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E36A" w14:textId="77777777" w:rsidR="00717AE9" w:rsidRPr="00717AE9" w:rsidRDefault="00717AE9" w:rsidP="00717AE9">
      <w:pPr>
        <w:rPr>
          <w:lang w:val="pt-BR" w:eastAsia="en-GB"/>
        </w:rPr>
      </w:pPr>
      <w:r w:rsidRPr="00717AE9">
        <w:rPr>
          <w:bdr w:val="single" w:sz="2" w:space="0" w:color="D9D9E3" w:frame="1"/>
          <w:lang w:val="pt-BR" w:eastAsia="en-GB"/>
        </w:rPr>
        <w:t>Manual do Usuário - Sistema de Organização e Catálogo de Finanças</w:t>
      </w:r>
    </w:p>
    <w:p w14:paraId="66244C5F" w14:textId="718C7B94" w:rsidR="00717AE9" w:rsidRPr="00717AE9" w:rsidRDefault="00717AE9" w:rsidP="00717AE9">
      <w:pPr>
        <w:rPr>
          <w:lang w:val="pt-BR" w:eastAsia="en-GB"/>
        </w:rPr>
      </w:pPr>
      <w:r>
        <w:rPr>
          <w:lang w:val="pt-BR" w:eastAsia="en-GB"/>
        </w:rPr>
        <w:t>Seja b</w:t>
      </w:r>
      <w:r w:rsidRPr="00717AE9">
        <w:rPr>
          <w:lang w:val="pt-BR" w:eastAsia="en-GB"/>
        </w:rPr>
        <w:t>em-vindo</w:t>
      </w:r>
      <w:r>
        <w:rPr>
          <w:lang w:val="pt-BR" w:eastAsia="en-GB"/>
        </w:rPr>
        <w:t>(a)</w:t>
      </w:r>
      <w:r w:rsidRPr="00717AE9">
        <w:rPr>
          <w:lang w:val="pt-BR" w:eastAsia="en-GB"/>
        </w:rPr>
        <w:t xml:space="preserve"> ao </w:t>
      </w:r>
      <w:r w:rsidR="00A8500A" w:rsidRPr="00A8500A">
        <w:rPr>
          <w:lang w:val="pt-BR" w:eastAsia="en-GB"/>
        </w:rPr>
        <w:t>sistema de catálogo de despesas pessoais</w:t>
      </w:r>
      <w:r w:rsidRPr="00717AE9">
        <w:rPr>
          <w:lang w:val="pt-BR" w:eastAsia="en-GB"/>
        </w:rPr>
        <w:t xml:space="preserve">! Este manual fornecerá </w:t>
      </w:r>
      <w:r w:rsidR="00A8500A">
        <w:rPr>
          <w:lang w:val="pt-BR" w:eastAsia="en-GB"/>
        </w:rPr>
        <w:t>todas a</w:t>
      </w:r>
      <w:r w:rsidRPr="00717AE9">
        <w:rPr>
          <w:lang w:val="pt-BR" w:eastAsia="en-GB"/>
        </w:rPr>
        <w:t xml:space="preserve">s instruções necessárias para você </w:t>
      </w:r>
      <w:r w:rsidR="00A8500A">
        <w:rPr>
          <w:lang w:val="pt-BR" w:eastAsia="en-GB"/>
        </w:rPr>
        <w:t xml:space="preserve">usuário </w:t>
      </w:r>
      <w:r w:rsidRPr="00717AE9">
        <w:rPr>
          <w:lang w:val="pt-BR" w:eastAsia="en-GB"/>
        </w:rPr>
        <w:t xml:space="preserve">utilizar </w:t>
      </w:r>
      <w:r w:rsidR="00A8500A">
        <w:rPr>
          <w:lang w:val="pt-BR" w:eastAsia="en-GB"/>
        </w:rPr>
        <w:t xml:space="preserve">e interagir com </w:t>
      </w:r>
      <w:r w:rsidRPr="00717AE9">
        <w:rPr>
          <w:lang w:val="pt-BR" w:eastAsia="en-GB"/>
        </w:rPr>
        <w:t>todas as funcionalidades disponíveis neste sistema. Siga as orientações abaixo para aproveitar ao máximo as opções disponíveis.</w:t>
      </w:r>
    </w:p>
    <w:p w14:paraId="1992C3D0" w14:textId="311FFDC0" w:rsidR="00717AE9" w:rsidRPr="00A8500A" w:rsidRDefault="00717AE9" w:rsidP="00717AE9">
      <w:pPr>
        <w:rPr>
          <w:lang w:val="pt-BR" w:eastAsia="en-GB"/>
        </w:rPr>
      </w:pPr>
      <w:r w:rsidRPr="00A8500A">
        <w:rPr>
          <w:bdr w:val="single" w:sz="2" w:space="0" w:color="D9D9E3" w:frame="1"/>
          <w:lang w:val="pt-BR" w:eastAsia="en-GB"/>
        </w:rPr>
        <w:t>1. Adicionar</w:t>
      </w:r>
      <w:r w:rsidR="00EF6093">
        <w:rPr>
          <w:bdr w:val="single" w:sz="2" w:space="0" w:color="D9D9E3" w:frame="1"/>
          <w:lang w:val="pt-BR" w:eastAsia="en-GB"/>
        </w:rPr>
        <w:t xml:space="preserve"> uma nova</w:t>
      </w:r>
      <w:r w:rsidRPr="00A8500A">
        <w:rPr>
          <w:bdr w:val="single" w:sz="2" w:space="0" w:color="D9D9E3" w:frame="1"/>
          <w:lang w:val="pt-BR" w:eastAsia="en-GB"/>
        </w:rPr>
        <w:t xml:space="preserve"> </w:t>
      </w:r>
      <w:r w:rsidR="00BB15C5">
        <w:rPr>
          <w:bdr w:val="single" w:sz="2" w:space="0" w:color="D9D9E3" w:frame="1"/>
          <w:lang w:val="pt-BR" w:eastAsia="en-GB"/>
        </w:rPr>
        <w:t>t</w:t>
      </w:r>
      <w:r w:rsidRPr="00A8500A">
        <w:rPr>
          <w:bdr w:val="single" w:sz="2" w:space="0" w:color="D9D9E3" w:frame="1"/>
          <w:lang w:val="pt-BR" w:eastAsia="en-GB"/>
        </w:rPr>
        <w:t>ransaç</w:t>
      </w:r>
      <w:r w:rsidR="00EF6093">
        <w:rPr>
          <w:bdr w:val="single" w:sz="2" w:space="0" w:color="D9D9E3" w:frame="1"/>
          <w:lang w:val="pt-BR" w:eastAsia="en-GB"/>
        </w:rPr>
        <w:t>ão</w:t>
      </w:r>
      <w:r w:rsidRPr="00A8500A">
        <w:rPr>
          <w:bdr w:val="single" w:sz="2" w:space="0" w:color="D9D9E3" w:frame="1"/>
          <w:lang w:val="pt-BR" w:eastAsia="en-GB"/>
        </w:rPr>
        <w:t>:</w:t>
      </w:r>
    </w:p>
    <w:p w14:paraId="2E6EBA3C" w14:textId="0738AF70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Para adicionar uma nova transação ao</w:t>
      </w:r>
      <w:r w:rsidR="00A8500A">
        <w:rPr>
          <w:lang w:val="pt-BR" w:eastAsia="en-GB"/>
        </w:rPr>
        <w:t xml:space="preserve"> sistema de</w:t>
      </w:r>
      <w:r w:rsidRPr="00717AE9">
        <w:rPr>
          <w:lang w:val="pt-BR" w:eastAsia="en-GB"/>
        </w:rPr>
        <w:t xml:space="preserve"> catálogo financeiro, selecione a opção "Adicionar Transações" no menu principal.</w:t>
      </w:r>
    </w:p>
    <w:p w14:paraId="68EB680F" w14:textId="35ABEF17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 xml:space="preserve">Informe os detalhes da transação, como </w:t>
      </w:r>
      <w:r w:rsidR="00A8500A">
        <w:rPr>
          <w:lang w:val="pt-BR" w:eastAsia="en-GB"/>
        </w:rPr>
        <w:t xml:space="preserve">o </w:t>
      </w:r>
      <w:r w:rsidR="00C65552">
        <w:rPr>
          <w:lang w:val="pt-BR" w:eastAsia="en-GB"/>
        </w:rPr>
        <w:t>nome</w:t>
      </w:r>
      <w:r w:rsidRPr="00717AE9">
        <w:rPr>
          <w:lang w:val="pt-BR" w:eastAsia="en-GB"/>
        </w:rPr>
        <w:t>, a categoria</w:t>
      </w:r>
      <w:r w:rsidR="00C65552">
        <w:rPr>
          <w:lang w:val="pt-BR" w:eastAsia="en-GB"/>
        </w:rPr>
        <w:t xml:space="preserve"> e </w:t>
      </w:r>
      <w:r w:rsidRPr="00717AE9">
        <w:rPr>
          <w:lang w:val="pt-BR" w:eastAsia="en-GB"/>
        </w:rPr>
        <w:t>o valor</w:t>
      </w:r>
      <w:r w:rsidR="00C65552">
        <w:rPr>
          <w:lang w:val="pt-BR" w:eastAsia="en-GB"/>
        </w:rPr>
        <w:t>.</w:t>
      </w:r>
    </w:p>
    <w:p w14:paraId="2A04069B" w14:textId="7C4CAF21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 xml:space="preserve">Após preencher todos os campos necessários, confirme a transação </w:t>
      </w:r>
      <w:r w:rsidR="00C65552">
        <w:rPr>
          <w:lang w:val="pt-BR" w:eastAsia="en-GB"/>
        </w:rPr>
        <w:t xml:space="preserve">(tecle ENTER) </w:t>
      </w:r>
      <w:r w:rsidRPr="00717AE9">
        <w:rPr>
          <w:lang w:val="pt-BR" w:eastAsia="en-GB"/>
        </w:rPr>
        <w:t>para salvá-la no catálogo.</w:t>
      </w:r>
    </w:p>
    <w:p w14:paraId="777E2526" w14:textId="5B3D8AC1" w:rsidR="00717AE9" w:rsidRPr="00DF431A" w:rsidRDefault="00717AE9" w:rsidP="00717AE9">
      <w:pPr>
        <w:rPr>
          <w:lang w:val="pt-BR" w:eastAsia="en-GB"/>
        </w:rPr>
      </w:pPr>
      <w:r w:rsidRPr="00DF431A">
        <w:rPr>
          <w:bdr w:val="single" w:sz="2" w:space="0" w:color="D9D9E3" w:frame="1"/>
          <w:lang w:val="pt-BR" w:eastAsia="en-GB"/>
        </w:rPr>
        <w:t xml:space="preserve">2. Ver </w:t>
      </w:r>
      <w:r w:rsidR="00BB15C5">
        <w:rPr>
          <w:bdr w:val="single" w:sz="2" w:space="0" w:color="D9D9E3" w:frame="1"/>
          <w:lang w:val="pt-BR" w:eastAsia="en-GB"/>
        </w:rPr>
        <w:t>t</w:t>
      </w:r>
      <w:r w:rsidRPr="00DF431A">
        <w:rPr>
          <w:bdr w:val="single" w:sz="2" w:space="0" w:color="D9D9E3" w:frame="1"/>
          <w:lang w:val="pt-BR" w:eastAsia="en-GB"/>
        </w:rPr>
        <w:t xml:space="preserve">ransações por </w:t>
      </w:r>
      <w:r w:rsidR="00BB15C5">
        <w:rPr>
          <w:bdr w:val="single" w:sz="2" w:space="0" w:color="D9D9E3" w:frame="1"/>
          <w:lang w:val="pt-BR" w:eastAsia="en-GB"/>
        </w:rPr>
        <w:t>c</w:t>
      </w:r>
      <w:r w:rsidRPr="00DF431A">
        <w:rPr>
          <w:bdr w:val="single" w:sz="2" w:space="0" w:color="D9D9E3" w:frame="1"/>
          <w:lang w:val="pt-BR" w:eastAsia="en-GB"/>
        </w:rPr>
        <w:t>ategoria:</w:t>
      </w:r>
    </w:p>
    <w:p w14:paraId="3D640F87" w14:textId="5565C77D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 xml:space="preserve">Selecione a opção "Ver </w:t>
      </w:r>
      <w:r w:rsidR="00DF431A">
        <w:rPr>
          <w:lang w:val="pt-BR" w:eastAsia="en-GB"/>
        </w:rPr>
        <w:t>t</w:t>
      </w:r>
      <w:r w:rsidRPr="00717AE9">
        <w:rPr>
          <w:lang w:val="pt-BR" w:eastAsia="en-GB"/>
        </w:rPr>
        <w:t xml:space="preserve">ransações por </w:t>
      </w:r>
      <w:r w:rsidR="00DF431A">
        <w:rPr>
          <w:lang w:val="pt-BR" w:eastAsia="en-GB"/>
        </w:rPr>
        <w:t>c</w:t>
      </w:r>
      <w:r w:rsidRPr="00717AE9">
        <w:rPr>
          <w:lang w:val="pt-BR" w:eastAsia="en-GB"/>
        </w:rPr>
        <w:t>ategoria" no menu principal.</w:t>
      </w:r>
    </w:p>
    <w:p w14:paraId="42B47719" w14:textId="77777777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Escolha a categoria específica que deseja visualizar.</w:t>
      </w:r>
    </w:p>
    <w:p w14:paraId="2049D7BF" w14:textId="77777777" w:rsid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O sistema exibirá todas as transações relacionadas a essa categoria, fornecendo detalhes como data, valor e informações adicionais.</w:t>
      </w:r>
    </w:p>
    <w:p w14:paraId="57A99BD7" w14:textId="7CDA9D3E" w:rsidR="009F7DD0" w:rsidRPr="00BB15C5" w:rsidRDefault="009F7DD0" w:rsidP="009F7DD0">
      <w:pPr>
        <w:rPr>
          <w:lang w:val="pt-BR" w:eastAsia="en-GB"/>
        </w:rPr>
      </w:pPr>
      <w:r>
        <w:rPr>
          <w:bdr w:val="single" w:sz="2" w:space="0" w:color="D9D9E3" w:frame="1"/>
          <w:lang w:val="pt-BR" w:eastAsia="en-GB"/>
        </w:rPr>
        <w:t>3</w:t>
      </w:r>
      <w:r w:rsidRPr="00BB15C5">
        <w:rPr>
          <w:bdr w:val="single" w:sz="2" w:space="0" w:color="D9D9E3" w:frame="1"/>
          <w:lang w:val="pt-BR" w:eastAsia="en-GB"/>
        </w:rPr>
        <w:t xml:space="preserve">. Deletar uma </w:t>
      </w:r>
      <w:r>
        <w:rPr>
          <w:bdr w:val="single" w:sz="2" w:space="0" w:color="D9D9E3" w:frame="1"/>
          <w:lang w:val="pt-BR" w:eastAsia="en-GB"/>
        </w:rPr>
        <w:t>t</w:t>
      </w:r>
      <w:r w:rsidRPr="00BB15C5">
        <w:rPr>
          <w:bdr w:val="single" w:sz="2" w:space="0" w:color="D9D9E3" w:frame="1"/>
          <w:lang w:val="pt-BR" w:eastAsia="en-GB"/>
        </w:rPr>
        <w:t>ransação:</w:t>
      </w:r>
    </w:p>
    <w:p w14:paraId="20CC6DE9" w14:textId="77777777" w:rsidR="009F7DD0" w:rsidRPr="00717AE9" w:rsidRDefault="009F7DD0" w:rsidP="009F7DD0">
      <w:pPr>
        <w:rPr>
          <w:lang w:val="pt-BR" w:eastAsia="en-GB"/>
        </w:rPr>
      </w:pPr>
      <w:r w:rsidRPr="00717AE9">
        <w:rPr>
          <w:lang w:val="pt-BR" w:eastAsia="en-GB"/>
        </w:rPr>
        <w:t xml:space="preserve">Selecione a opção "Deletar uma </w:t>
      </w:r>
      <w:r>
        <w:rPr>
          <w:lang w:val="pt-BR" w:eastAsia="en-GB"/>
        </w:rPr>
        <w:t>t</w:t>
      </w:r>
      <w:r w:rsidRPr="00717AE9">
        <w:rPr>
          <w:lang w:val="pt-BR" w:eastAsia="en-GB"/>
        </w:rPr>
        <w:t>ransação" no menu principal.</w:t>
      </w:r>
    </w:p>
    <w:p w14:paraId="5DA13F36" w14:textId="77777777" w:rsidR="009F7DD0" w:rsidRDefault="009F7DD0" w:rsidP="009F7DD0">
      <w:pPr>
        <w:rPr>
          <w:lang w:val="pt-BR" w:eastAsia="en-GB"/>
        </w:rPr>
      </w:pPr>
      <w:r w:rsidRPr="00717AE9">
        <w:rPr>
          <w:lang w:val="pt-BR" w:eastAsia="en-GB"/>
        </w:rPr>
        <w:t xml:space="preserve">Escolha a transação que deseja excluir com base nas informações fornecidas, como </w:t>
      </w:r>
      <w:r>
        <w:rPr>
          <w:lang w:val="pt-BR" w:eastAsia="en-GB"/>
        </w:rPr>
        <w:t>o nome</w:t>
      </w:r>
      <w:r w:rsidRPr="00717AE9">
        <w:rPr>
          <w:lang w:val="pt-BR" w:eastAsia="en-GB"/>
        </w:rPr>
        <w:t>, a categoria</w:t>
      </w:r>
      <w:r>
        <w:rPr>
          <w:lang w:val="pt-BR" w:eastAsia="en-GB"/>
        </w:rPr>
        <w:t xml:space="preserve"> e </w:t>
      </w:r>
      <w:r w:rsidRPr="00717AE9">
        <w:rPr>
          <w:lang w:val="pt-BR" w:eastAsia="en-GB"/>
        </w:rPr>
        <w:t>o valor</w:t>
      </w:r>
      <w:r>
        <w:rPr>
          <w:lang w:val="pt-BR" w:eastAsia="en-GB"/>
        </w:rPr>
        <w:t>.</w:t>
      </w:r>
    </w:p>
    <w:p w14:paraId="13B31141" w14:textId="07E18A00" w:rsidR="009F7DD0" w:rsidRDefault="009F7DD0" w:rsidP="00717AE9">
      <w:pPr>
        <w:rPr>
          <w:lang w:val="pt-BR" w:eastAsia="en-GB"/>
        </w:rPr>
      </w:pPr>
      <w:r w:rsidRPr="00717AE9">
        <w:rPr>
          <w:lang w:val="pt-BR" w:eastAsia="en-GB"/>
        </w:rPr>
        <w:t>O sistema solicitará a confirmação</w:t>
      </w:r>
      <w:r>
        <w:rPr>
          <w:lang w:val="pt-BR" w:eastAsia="en-GB"/>
        </w:rPr>
        <w:t xml:space="preserve"> (ENTER),</w:t>
      </w:r>
      <w:r w:rsidRPr="00717AE9">
        <w:rPr>
          <w:lang w:val="pt-BR" w:eastAsia="en-GB"/>
        </w:rPr>
        <w:t xml:space="preserve"> antes de remover permanentemente a transação selecionada.</w:t>
      </w:r>
    </w:p>
    <w:p w14:paraId="0D7608D1" w14:textId="4CAB5846" w:rsidR="00EF6093" w:rsidRPr="00EF6093" w:rsidRDefault="00EF6093" w:rsidP="00EF6093">
      <w:pPr>
        <w:rPr>
          <w:lang w:val="pt-BR" w:eastAsia="en-GB"/>
        </w:rPr>
      </w:pPr>
      <w:r>
        <w:rPr>
          <w:bdr w:val="single" w:sz="2" w:space="0" w:color="D9D9E3" w:frame="1"/>
          <w:lang w:val="pt-BR" w:eastAsia="en-GB"/>
        </w:rPr>
        <w:t>4</w:t>
      </w:r>
      <w:r w:rsidRPr="00EF6093">
        <w:rPr>
          <w:bdr w:val="single" w:sz="2" w:space="0" w:color="D9D9E3" w:frame="1"/>
          <w:lang w:val="pt-BR" w:eastAsia="en-GB"/>
        </w:rPr>
        <w:t>. Ver todas as transações:</w:t>
      </w:r>
    </w:p>
    <w:p w14:paraId="043CF5DF" w14:textId="77777777" w:rsidR="00EF6093" w:rsidRPr="00717AE9" w:rsidRDefault="00EF6093" w:rsidP="00EF6093">
      <w:pPr>
        <w:rPr>
          <w:lang w:val="pt-BR" w:eastAsia="en-GB"/>
        </w:rPr>
      </w:pPr>
      <w:r w:rsidRPr="00717AE9">
        <w:rPr>
          <w:lang w:val="pt-BR" w:eastAsia="en-GB"/>
        </w:rPr>
        <w:t>Selecione a opção "Ver Todas as Transações" no menu principal.</w:t>
      </w:r>
    </w:p>
    <w:p w14:paraId="31B12B7A" w14:textId="77777777" w:rsidR="00EF6093" w:rsidRPr="00717AE9" w:rsidRDefault="00EF6093" w:rsidP="00EF6093">
      <w:pPr>
        <w:rPr>
          <w:lang w:val="pt-BR" w:eastAsia="en-GB"/>
        </w:rPr>
      </w:pPr>
      <w:r w:rsidRPr="00717AE9">
        <w:rPr>
          <w:lang w:val="pt-BR" w:eastAsia="en-GB"/>
        </w:rPr>
        <w:t>O sistema exibirá uma lista completa de todas as transações presentes no catálogo financeiro.</w:t>
      </w:r>
    </w:p>
    <w:p w14:paraId="4E6ED88A" w14:textId="5AE5C3BF" w:rsidR="00EF6093" w:rsidRPr="00717AE9" w:rsidRDefault="00EF6093" w:rsidP="00717AE9">
      <w:pPr>
        <w:rPr>
          <w:lang w:val="pt-BR" w:eastAsia="en-GB"/>
        </w:rPr>
      </w:pPr>
      <w:r w:rsidRPr="00717AE9">
        <w:rPr>
          <w:lang w:val="pt-BR" w:eastAsia="en-GB"/>
        </w:rPr>
        <w:t>As informações mostradas podem incluir data, categoria, valor e detalhes adicionais.</w:t>
      </w:r>
    </w:p>
    <w:p w14:paraId="4BE66FCF" w14:textId="6A19D420" w:rsidR="00717AE9" w:rsidRPr="00717AE9" w:rsidRDefault="00EF6093" w:rsidP="00717AE9">
      <w:pPr>
        <w:rPr>
          <w:lang w:val="pt-BR" w:eastAsia="en-GB"/>
        </w:rPr>
      </w:pPr>
      <w:r>
        <w:rPr>
          <w:bdr w:val="single" w:sz="2" w:space="0" w:color="D9D9E3" w:frame="1"/>
          <w:lang w:val="pt-BR" w:eastAsia="en-GB"/>
        </w:rPr>
        <w:t>5</w:t>
      </w:r>
      <w:r w:rsidR="00717AE9" w:rsidRPr="00717AE9">
        <w:rPr>
          <w:bdr w:val="single" w:sz="2" w:space="0" w:color="D9D9E3" w:frame="1"/>
          <w:lang w:val="pt-BR" w:eastAsia="en-GB"/>
        </w:rPr>
        <w:t xml:space="preserve">. Ver </w:t>
      </w:r>
      <w:r w:rsidR="00BB15C5">
        <w:rPr>
          <w:bdr w:val="single" w:sz="2" w:space="0" w:color="D9D9E3" w:frame="1"/>
          <w:lang w:val="pt-BR" w:eastAsia="en-GB"/>
        </w:rPr>
        <w:t>r</w:t>
      </w:r>
      <w:r w:rsidR="00717AE9" w:rsidRPr="00717AE9">
        <w:rPr>
          <w:bdr w:val="single" w:sz="2" w:space="0" w:color="D9D9E3" w:frame="1"/>
          <w:lang w:val="pt-BR" w:eastAsia="en-GB"/>
        </w:rPr>
        <w:t xml:space="preserve">elação em </w:t>
      </w:r>
      <w:r w:rsidR="00BB15C5">
        <w:rPr>
          <w:bdr w:val="single" w:sz="2" w:space="0" w:color="D9D9E3" w:frame="1"/>
          <w:lang w:val="pt-BR" w:eastAsia="en-GB"/>
        </w:rPr>
        <w:t>p</w:t>
      </w:r>
      <w:r w:rsidR="00717AE9" w:rsidRPr="00717AE9">
        <w:rPr>
          <w:bdr w:val="single" w:sz="2" w:space="0" w:color="D9D9E3" w:frame="1"/>
          <w:lang w:val="pt-BR" w:eastAsia="en-GB"/>
        </w:rPr>
        <w:t xml:space="preserve">orcentagem de </w:t>
      </w:r>
      <w:r w:rsidR="00F4266A">
        <w:rPr>
          <w:bdr w:val="single" w:sz="2" w:space="0" w:color="D9D9E3" w:frame="1"/>
          <w:lang w:val="pt-BR" w:eastAsia="en-GB"/>
        </w:rPr>
        <w:t>ga</w:t>
      </w:r>
      <w:r w:rsidR="00717AE9" w:rsidRPr="00717AE9">
        <w:rPr>
          <w:bdr w:val="single" w:sz="2" w:space="0" w:color="D9D9E3" w:frame="1"/>
          <w:lang w:val="pt-BR" w:eastAsia="en-GB"/>
        </w:rPr>
        <w:t>stos:</w:t>
      </w:r>
    </w:p>
    <w:p w14:paraId="625C4598" w14:textId="740316D3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 xml:space="preserve">Selecione a opção "Ver </w:t>
      </w:r>
      <w:r w:rsidR="00705F24">
        <w:rPr>
          <w:lang w:val="pt-BR" w:eastAsia="en-GB"/>
        </w:rPr>
        <w:t>r</w:t>
      </w:r>
      <w:r w:rsidRPr="00717AE9">
        <w:rPr>
          <w:lang w:val="pt-BR" w:eastAsia="en-GB"/>
        </w:rPr>
        <w:t xml:space="preserve">elação em </w:t>
      </w:r>
      <w:r w:rsidR="00705F24">
        <w:rPr>
          <w:lang w:val="pt-BR" w:eastAsia="en-GB"/>
        </w:rPr>
        <w:t>p</w:t>
      </w:r>
      <w:r w:rsidRPr="00717AE9">
        <w:rPr>
          <w:lang w:val="pt-BR" w:eastAsia="en-GB"/>
        </w:rPr>
        <w:t xml:space="preserve">orcentagem de </w:t>
      </w:r>
      <w:r w:rsidR="002061E4">
        <w:rPr>
          <w:lang w:val="pt-BR" w:eastAsia="en-GB"/>
        </w:rPr>
        <w:t>ga</w:t>
      </w:r>
      <w:r w:rsidRPr="00717AE9">
        <w:rPr>
          <w:lang w:val="pt-BR" w:eastAsia="en-GB"/>
        </w:rPr>
        <w:t>stos" no menu principal.</w:t>
      </w:r>
    </w:p>
    <w:p w14:paraId="08E6B98E" w14:textId="2F087FFB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 xml:space="preserve">O sistema calculará a relação em porcentagem de </w:t>
      </w:r>
      <w:r w:rsidR="002061E4">
        <w:rPr>
          <w:lang w:val="pt-BR" w:eastAsia="en-GB"/>
        </w:rPr>
        <w:t>ga</w:t>
      </w:r>
      <w:r w:rsidRPr="00717AE9">
        <w:rPr>
          <w:lang w:val="pt-BR" w:eastAsia="en-GB"/>
        </w:rPr>
        <w:t>stos com base nas suas transações.</w:t>
      </w:r>
    </w:p>
    <w:p w14:paraId="16692E31" w14:textId="120514FA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Uma tabela ou gráfico será exibido</w:t>
      </w:r>
      <w:r w:rsidR="00BB15C5">
        <w:rPr>
          <w:lang w:val="pt-BR" w:eastAsia="en-GB"/>
        </w:rPr>
        <w:t>(a)</w:t>
      </w:r>
      <w:r w:rsidRPr="00717AE9">
        <w:rPr>
          <w:lang w:val="pt-BR" w:eastAsia="en-GB"/>
        </w:rPr>
        <w:t>, mostrando as porcentagens de custos em relação às diferentes categorias.</w:t>
      </w:r>
    </w:p>
    <w:p w14:paraId="0F474EC1" w14:textId="767B044E" w:rsidR="00717AE9" w:rsidRPr="00717AE9" w:rsidRDefault="00717AE9" w:rsidP="00717AE9">
      <w:pPr>
        <w:rPr>
          <w:lang w:eastAsia="en-GB"/>
        </w:rPr>
      </w:pPr>
      <w:r w:rsidRPr="00717AE9">
        <w:rPr>
          <w:bdr w:val="single" w:sz="2" w:space="0" w:color="D9D9E3" w:frame="1"/>
          <w:lang w:eastAsia="en-GB"/>
        </w:rPr>
        <w:t xml:space="preserve">6. </w:t>
      </w:r>
      <w:proofErr w:type="spellStart"/>
      <w:r w:rsidRPr="00717AE9">
        <w:rPr>
          <w:bdr w:val="single" w:sz="2" w:space="0" w:color="D9D9E3" w:frame="1"/>
          <w:lang w:eastAsia="en-GB"/>
        </w:rPr>
        <w:t>Fechar</w:t>
      </w:r>
      <w:proofErr w:type="spellEnd"/>
      <w:r w:rsidRPr="00717AE9">
        <w:rPr>
          <w:bdr w:val="single" w:sz="2" w:space="0" w:color="D9D9E3" w:frame="1"/>
          <w:lang w:eastAsia="en-GB"/>
        </w:rPr>
        <w:t xml:space="preserve"> </w:t>
      </w:r>
      <w:r w:rsidR="00BB15C5">
        <w:rPr>
          <w:bdr w:val="single" w:sz="2" w:space="0" w:color="D9D9E3" w:frame="1"/>
          <w:lang w:eastAsia="en-GB"/>
        </w:rPr>
        <w:t>m</w:t>
      </w:r>
      <w:r w:rsidRPr="00717AE9">
        <w:rPr>
          <w:bdr w:val="single" w:sz="2" w:space="0" w:color="D9D9E3" w:frame="1"/>
          <w:lang w:eastAsia="en-GB"/>
        </w:rPr>
        <w:t>enu:</w:t>
      </w:r>
    </w:p>
    <w:p w14:paraId="3DA4ED33" w14:textId="77777777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Selecione a opção "Fechar Menu" quando desejar encerrar o sistema.</w:t>
      </w:r>
    </w:p>
    <w:p w14:paraId="7B2C8202" w14:textId="77777777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O sistema será encerrado e você retornará à tela inicial.</w:t>
      </w:r>
    </w:p>
    <w:p w14:paraId="758487AD" w14:textId="235E57FB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lastRenderedPageBreak/>
        <w:t>Certifique-se de seguir as opções do menu e inserir as informações corretas para obter os resultados desejados. Aproveite a funcionalidade de organização</w:t>
      </w:r>
      <w:r w:rsidR="009021C7">
        <w:rPr>
          <w:lang w:val="pt-BR" w:eastAsia="en-GB"/>
        </w:rPr>
        <w:t xml:space="preserve">, </w:t>
      </w:r>
      <w:r w:rsidRPr="00717AE9">
        <w:rPr>
          <w:lang w:val="pt-BR" w:eastAsia="en-GB"/>
        </w:rPr>
        <w:t>catalogação de finanças deste sistema para manter seus registros financeiros em dia</w:t>
      </w:r>
      <w:r w:rsidR="009021C7">
        <w:rPr>
          <w:lang w:val="pt-BR" w:eastAsia="en-GB"/>
        </w:rPr>
        <w:t xml:space="preserve"> e sua vida sem potenciais estresses</w:t>
      </w:r>
      <w:r w:rsidRPr="00717AE9">
        <w:rPr>
          <w:lang w:val="pt-BR" w:eastAsia="en-GB"/>
        </w:rPr>
        <w:t>!</w:t>
      </w:r>
    </w:p>
    <w:p w14:paraId="7855E8E9" w14:textId="4D8B0D63" w:rsidR="00717AE9" w:rsidRPr="00717AE9" w:rsidRDefault="00717AE9" w:rsidP="00717AE9">
      <w:pPr>
        <w:rPr>
          <w:lang w:val="pt-BR" w:eastAsia="en-GB"/>
        </w:rPr>
      </w:pPr>
      <w:r w:rsidRPr="00717AE9">
        <w:rPr>
          <w:lang w:val="pt-BR" w:eastAsia="en-GB"/>
        </w:rPr>
        <w:t>Aproveite o uso d</w:t>
      </w:r>
      <w:r w:rsidR="009021C7">
        <w:rPr>
          <w:lang w:val="pt-BR" w:eastAsia="en-GB"/>
        </w:rPr>
        <w:t xml:space="preserve">e nosso </w:t>
      </w:r>
      <w:r w:rsidRPr="00717AE9">
        <w:rPr>
          <w:lang w:val="pt-BR" w:eastAsia="en-GB"/>
        </w:rPr>
        <w:t>sistema e tenha um excelente controle financeiro!</w:t>
      </w:r>
    </w:p>
    <w:p w14:paraId="04448CD4" w14:textId="77777777" w:rsidR="00DE4394" w:rsidRPr="00717AE9" w:rsidRDefault="00DE4394">
      <w:pPr>
        <w:rPr>
          <w:lang w:val="pt-BR"/>
        </w:rPr>
      </w:pPr>
    </w:p>
    <w:sectPr w:rsidR="00DE4394" w:rsidRPr="0071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B6872"/>
    <w:multiLevelType w:val="multilevel"/>
    <w:tmpl w:val="647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E4FA5"/>
    <w:multiLevelType w:val="multilevel"/>
    <w:tmpl w:val="823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27F36"/>
    <w:multiLevelType w:val="multilevel"/>
    <w:tmpl w:val="368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74999"/>
    <w:multiLevelType w:val="multilevel"/>
    <w:tmpl w:val="69C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06131"/>
    <w:multiLevelType w:val="multilevel"/>
    <w:tmpl w:val="CD5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4214D0"/>
    <w:multiLevelType w:val="multilevel"/>
    <w:tmpl w:val="50B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955356">
    <w:abstractNumId w:val="5"/>
  </w:num>
  <w:num w:numId="2" w16cid:durableId="1013804056">
    <w:abstractNumId w:val="1"/>
  </w:num>
  <w:num w:numId="3" w16cid:durableId="908996906">
    <w:abstractNumId w:val="0"/>
  </w:num>
  <w:num w:numId="4" w16cid:durableId="1697341006">
    <w:abstractNumId w:val="4"/>
  </w:num>
  <w:num w:numId="5" w16cid:durableId="826556424">
    <w:abstractNumId w:val="3"/>
  </w:num>
  <w:num w:numId="6" w16cid:durableId="56834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CE"/>
    <w:rsid w:val="002061E4"/>
    <w:rsid w:val="004C7DCE"/>
    <w:rsid w:val="00585E05"/>
    <w:rsid w:val="00705F24"/>
    <w:rsid w:val="00717AE9"/>
    <w:rsid w:val="009021C7"/>
    <w:rsid w:val="009F7DD0"/>
    <w:rsid w:val="00A8500A"/>
    <w:rsid w:val="00BB15C5"/>
    <w:rsid w:val="00C65552"/>
    <w:rsid w:val="00DE4394"/>
    <w:rsid w:val="00DF431A"/>
    <w:rsid w:val="00EF6093"/>
    <w:rsid w:val="00F4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B3D2"/>
  <w15:chartTrackingRefBased/>
  <w15:docId w15:val="{616FDB9A-5766-4458-89AA-8ECB2505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rte">
    <w:name w:val="Strong"/>
    <w:basedOn w:val="Fontepargpadro"/>
    <w:uiPriority w:val="22"/>
    <w:qFormat/>
    <w:rsid w:val="0071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Hunt</dc:creator>
  <cp:keywords/>
  <dc:description/>
  <cp:lastModifiedBy>Brandon Hunt</cp:lastModifiedBy>
  <cp:revision>12</cp:revision>
  <dcterms:created xsi:type="dcterms:W3CDTF">2023-05-24T22:44:00Z</dcterms:created>
  <dcterms:modified xsi:type="dcterms:W3CDTF">2023-05-24T22:59:00Z</dcterms:modified>
</cp:coreProperties>
</file>