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A04B" w14:textId="77777777" w:rsidR="00D047BD" w:rsidRDefault="00B53E2C">
      <w:r>
        <w:t>Estação Meteorológica:</w:t>
      </w:r>
    </w:p>
    <w:p w14:paraId="5A954E29" w14:textId="73D87191" w:rsidR="003B3743" w:rsidRDefault="00FB19CC">
      <w:r>
        <w:t xml:space="preserve">Neste projeto houve a intenção de criar uma estação com 4 tipos de sensores (de temperatura, umidade, pressão e um de livre escolha), utilizando o Arduino. Primeiramente, foi feita uma montagem do circuito em protoboard, em seguida houve uma calibração dos sensores a partir do método dos mínimos quadrados. Finalmente, foi criada uma PCB com a função de compactar o sistema </w:t>
      </w:r>
      <w:r w:rsidR="006C2FBA">
        <w:t>que foi ligado a um LCD que exibia em tempo real os valores medidos pelos sensores.</w:t>
      </w:r>
    </w:p>
    <w:p w14:paraId="2CE470D5" w14:textId="77777777" w:rsidR="00B53E2C" w:rsidRDefault="00B53E2C"/>
    <w:p w14:paraId="52C97178" w14:textId="77777777" w:rsidR="00B53E2C" w:rsidRDefault="00B53E2C">
      <w:proofErr w:type="spellStart"/>
      <w:r>
        <w:t>Pinguiche</w:t>
      </w:r>
      <w:proofErr w:type="spellEnd"/>
      <w:r>
        <w:t>:</w:t>
      </w:r>
    </w:p>
    <w:p w14:paraId="1512FD7C" w14:textId="7D9EDF4A" w:rsidR="00B53E2C" w:rsidRDefault="006C2FBA">
      <w:r>
        <w:t>O projeto era criar um brinquedo para crianças de 6-8 anos com inspiração em algum animal. Para isso foi feita uma visita ao zoológico, no qual o grupo decidiu se basear nos pinguins.</w:t>
      </w:r>
      <w:r w:rsidR="008045CA">
        <w:t xml:space="preserve"> A partir deles foi gerada uma ideia de um boliche que utilizava os pinguins como modelo dos pinos (que eram divididos em 2 times: azul e vermelho), o objetivo sendo derrubar os pinguins do seu time sem derrubar os outros. O projeto foi desenvolvido com pinos </w:t>
      </w:r>
      <w:r w:rsidR="00582DD4">
        <w:t xml:space="preserve">feitos à base </w:t>
      </w:r>
      <w:r w:rsidR="008045CA">
        <w:t>de isopor e bola</w:t>
      </w:r>
      <w:r w:rsidR="00582DD4">
        <w:t>s</w:t>
      </w:r>
      <w:r w:rsidR="008045CA">
        <w:t xml:space="preserve"> de plástico e depois foi apresentado numa escola, na qual as criança</w:t>
      </w:r>
      <w:r w:rsidR="00582DD4">
        <w:t xml:space="preserve">s puderam brincar e avaliar </w:t>
      </w:r>
      <w:r w:rsidR="008045CA">
        <w:t>os produtos.</w:t>
      </w:r>
    </w:p>
    <w:p w14:paraId="55131EDF" w14:textId="77777777" w:rsidR="00582DD4" w:rsidRDefault="00582DD4"/>
    <w:p w14:paraId="6FF09B8E" w14:textId="2E3790E7" w:rsidR="00B53E2C" w:rsidRDefault="00582DD4">
      <w:r>
        <w:t>Artigo Científico:</w:t>
      </w:r>
    </w:p>
    <w:p w14:paraId="24BEBAB9" w14:textId="4A93BA0D" w:rsidR="00582DD4" w:rsidRDefault="00582DD4">
      <w:r>
        <w:t xml:space="preserve">Para criação do artigo foi necessário escolher um tema relevante a tecnologia, ciência e sociedade. Escolhi o tema dos e-Sports na atualidade, e se eles podem ser considerados esportes por definição. No texto comparo as diversas definições de esporte reconhecidas, além de comparar os estímulos psicológicos dos esportes tradicionais com os eletrônicos. Chegando à conclusão que de certa forma este tipo de atividade pode ser </w:t>
      </w:r>
      <w:proofErr w:type="gramStart"/>
      <w:r>
        <w:t>considerada</w:t>
      </w:r>
      <w:proofErr w:type="gramEnd"/>
      <w:r>
        <w:t xml:space="preserve"> um esporte de acordo com definições mais amplas e que eles tem reações parecidas com os cérebros das pessoas.</w:t>
      </w:r>
    </w:p>
    <w:p w14:paraId="6902B689" w14:textId="77777777" w:rsidR="00344170" w:rsidRDefault="00344170"/>
    <w:p w14:paraId="05F70D8A" w14:textId="26320BFD" w:rsidR="00582DD4" w:rsidRDefault="00886EEA">
      <w:r>
        <w:t>Poker em Python:</w:t>
      </w:r>
    </w:p>
    <w:p w14:paraId="77C27524" w14:textId="2A25C746" w:rsidR="00886EEA" w:rsidRDefault="00097786">
      <w:r>
        <w:t xml:space="preserve">Neste projeto o grupo tinha liberdade para criar um jogo em </w:t>
      </w:r>
      <w:proofErr w:type="spellStart"/>
      <w:r>
        <w:t>python</w:t>
      </w:r>
      <w:proofErr w:type="spellEnd"/>
      <w:r>
        <w:t xml:space="preserve">, e foi decidido que seria feito um Poker em </w:t>
      </w:r>
      <w:proofErr w:type="spellStart"/>
      <w:r>
        <w:t>PyGame</w:t>
      </w:r>
      <w:proofErr w:type="spellEnd"/>
      <w:r>
        <w:t xml:space="preserve">. Foram criados </w:t>
      </w:r>
      <w:proofErr w:type="spellStart"/>
      <w:r>
        <w:t>sprites</w:t>
      </w:r>
      <w:proofErr w:type="spellEnd"/>
      <w:r>
        <w:t xml:space="preserve"> de cartas customizadas, mesa de poker, símbolo do </w:t>
      </w:r>
      <w:proofErr w:type="spellStart"/>
      <w:r>
        <w:t>insper</w:t>
      </w:r>
      <w:proofErr w:type="spellEnd"/>
      <w:r>
        <w:t xml:space="preserve"> e </w:t>
      </w:r>
      <w:proofErr w:type="spellStart"/>
      <w:r>
        <w:t>Dealer</w:t>
      </w:r>
      <w:proofErr w:type="spellEnd"/>
      <w:r>
        <w:t xml:space="preserve">, além de toda a implementação do jogo em regras de Python e animação deste em </w:t>
      </w:r>
      <w:proofErr w:type="spellStart"/>
      <w:r>
        <w:t>PyGame</w:t>
      </w:r>
      <w:proofErr w:type="spellEnd"/>
      <w:r>
        <w:t xml:space="preserve">. Finalmente, foi feito um </w:t>
      </w:r>
      <w:proofErr w:type="spellStart"/>
      <w:r>
        <w:t>bot</w:t>
      </w:r>
      <w:proofErr w:type="spellEnd"/>
      <w:r>
        <w:t xml:space="preserve"> que joga contra o player que foi programado para ler a mesa, a mão dele, o </w:t>
      </w:r>
      <w:proofErr w:type="spellStart"/>
      <w:r>
        <w:t>pot</w:t>
      </w:r>
      <w:proofErr w:type="spellEnd"/>
      <w:r>
        <w:t xml:space="preserve"> e a ação do jogador para determinar qual é a jogada a ser feita.</w:t>
      </w:r>
    </w:p>
    <w:p w14:paraId="5CB71242" w14:textId="77777777" w:rsidR="00097786" w:rsidRDefault="00097786"/>
    <w:p w14:paraId="6CCA52EF" w14:textId="065A9948" w:rsidR="00B53E2C" w:rsidRDefault="00B53E2C">
      <w:proofErr w:type="spellStart"/>
      <w:r>
        <w:t>Inspermon</w:t>
      </w:r>
      <w:proofErr w:type="spellEnd"/>
      <w:r>
        <w:t>:</w:t>
      </w:r>
    </w:p>
    <w:p w14:paraId="28DC969C" w14:textId="293C62AF" w:rsidR="00B53E2C" w:rsidRDefault="00655367">
      <w:r>
        <w:t xml:space="preserve">A ideia do projeto era fazer um jogo estilo Pokémon a base de Python, sendo este somente composto de texto. No jogo foram implementados vários elementos característicos da franquia, como: evolução, captura, treinamento de </w:t>
      </w:r>
      <w:proofErr w:type="spellStart"/>
      <w:r>
        <w:t>inspermons</w:t>
      </w:r>
      <w:proofErr w:type="spellEnd"/>
      <w:r>
        <w:t xml:space="preserve">, além de lojas e </w:t>
      </w:r>
      <w:proofErr w:type="spellStart"/>
      <w:r>
        <w:t>insperdex</w:t>
      </w:r>
      <w:proofErr w:type="spellEnd"/>
      <w:r>
        <w:t xml:space="preserve"> onde o jogador conseguia ver os </w:t>
      </w:r>
      <w:proofErr w:type="spellStart"/>
      <w:r>
        <w:t>inspermons</w:t>
      </w:r>
      <w:proofErr w:type="spellEnd"/>
      <w:r>
        <w:t xml:space="preserve"> já encontrados.</w:t>
      </w:r>
    </w:p>
    <w:p w14:paraId="52886ADE" w14:textId="77777777" w:rsidR="00655367" w:rsidRDefault="00655367"/>
    <w:p w14:paraId="318A94D9" w14:textId="0CA289AD" w:rsidR="00B53E2C" w:rsidRDefault="00B53E2C">
      <w:r>
        <w:lastRenderedPageBreak/>
        <w:t>Gerador Termoelétrico:</w:t>
      </w:r>
    </w:p>
    <w:p w14:paraId="2C7D08D3" w14:textId="5667B61B" w:rsidR="00B53E2C" w:rsidRDefault="00DA4F6D">
      <w:r>
        <w:t xml:space="preserve">Neste projeto foi proposta a modelação de um sistema termodinâmico ou </w:t>
      </w:r>
      <w:r w:rsidR="00C730AF">
        <w:t>bioquímico, a dupla decidiu em um gerador termoelétrico. A pergunta foi quantos porcento da bateria de um iPhone 7 o gerador termoelétrico, em uma hora com uma diferença de temperatura de 80 graus Celsius. Foram montadas duas latas com água, uma a 5 graus e a outra a 85 graus, assim mediu-se as curvas das temperaturas das duas ao longo de uma hora</w:t>
      </w:r>
      <w:r w:rsidR="00250B08">
        <w:t xml:space="preserve">. A partir desses dados calculou-se, utilizando o efeito </w:t>
      </w:r>
      <w:proofErr w:type="spellStart"/>
      <w:r w:rsidR="00250B08">
        <w:t>Seeback</w:t>
      </w:r>
      <w:proofErr w:type="spellEnd"/>
      <w:r w:rsidR="00250B08">
        <w:t xml:space="preserve">, a carga liberada pela placa de </w:t>
      </w:r>
      <w:proofErr w:type="spellStart"/>
      <w:r w:rsidR="00250B08">
        <w:t>Peltier</w:t>
      </w:r>
      <w:proofErr w:type="spellEnd"/>
      <w:r w:rsidR="00250B08">
        <w:t xml:space="preserve"> e consequentemente a carga do iPhone que chegou a cerca de 8%.</w:t>
      </w:r>
    </w:p>
    <w:p w14:paraId="04709C62" w14:textId="77777777" w:rsidR="00250B08" w:rsidRDefault="00250B08"/>
    <w:p w14:paraId="53C83EC6" w14:textId="73EA559D" w:rsidR="00B53E2C" w:rsidRDefault="0060088F">
      <w:r>
        <w:t>Lançamento do</w:t>
      </w:r>
      <w:r w:rsidR="00B53E2C">
        <w:t xml:space="preserve"> Space </w:t>
      </w:r>
      <w:proofErr w:type="spellStart"/>
      <w:r w:rsidR="00B53E2C">
        <w:t>Shuttle</w:t>
      </w:r>
      <w:proofErr w:type="spellEnd"/>
      <w:r w:rsidR="00B53E2C">
        <w:t>:</w:t>
      </w:r>
    </w:p>
    <w:p w14:paraId="441D0DA4" w14:textId="793E8CD9" w:rsidR="00B53E2C" w:rsidRPr="0060088F" w:rsidRDefault="00250B08">
      <w:r>
        <w:t xml:space="preserve">Neste projeto era necessário que fosse modelado um sistema dinâmico, a dupla escolheu pelo lançamento de um Space </w:t>
      </w:r>
      <w:proofErr w:type="spellStart"/>
      <w:r>
        <w:t>Shuttle</w:t>
      </w:r>
      <w:proofErr w:type="spellEnd"/>
      <w:r>
        <w:t xml:space="preserve"> </w:t>
      </w:r>
      <w:r w:rsidR="009D72AD">
        <w:t>e sua órbita em seguida. Foram consideradas a velocidade do vento, variação da massa,</w:t>
      </w:r>
      <w:r w:rsidR="006E615B">
        <w:t xml:space="preserve"> variação da gravidade,</w:t>
      </w:r>
      <w:r w:rsidR="009D72AD">
        <w:t xml:space="preserve"> velocidade do</w:t>
      </w:r>
      <w:r w:rsidR="006E615B">
        <w:t>s</w:t>
      </w:r>
      <w:r w:rsidR="009D72AD">
        <w:t xml:space="preserve"> exaustor</w:t>
      </w:r>
      <w:r w:rsidR="006E615B">
        <w:t>es</w:t>
      </w:r>
      <w:bookmarkStart w:id="0" w:name="_GoBack"/>
      <w:bookmarkEnd w:id="0"/>
      <w:r w:rsidR="009D72AD">
        <w:t xml:space="preserve">, forças de arrasto, empuxo, peso. O sistema foi separado em 3 fases: lançamento inicial, subida e órbita. A </w:t>
      </w:r>
      <w:r w:rsidR="0060088F">
        <w:t xml:space="preserve">pergunta a ser respondida era: para quais velocidades do vento o </w:t>
      </w:r>
      <w:proofErr w:type="spellStart"/>
      <w:r w:rsidR="0060088F">
        <w:t>Shuttle</w:t>
      </w:r>
      <w:proofErr w:type="spellEnd"/>
      <w:r w:rsidR="0060088F">
        <w:t xml:space="preserve"> permanece em órbita. Após simulações, conclui-se que para velocidades de vento entre 3-4.4 m</w:t>
      </w:r>
      <w:r w:rsidR="0060088F">
        <w:rPr>
          <w:lang w:val="en-US"/>
        </w:rPr>
        <w:t xml:space="preserve">/s o Shuttle </w:t>
      </w:r>
      <w:proofErr w:type="spellStart"/>
      <w:r w:rsidR="0060088F">
        <w:rPr>
          <w:lang w:val="en-US"/>
        </w:rPr>
        <w:t>entra</w:t>
      </w:r>
      <w:proofErr w:type="spellEnd"/>
      <w:r w:rsidR="0060088F">
        <w:rPr>
          <w:lang w:val="en-US"/>
        </w:rPr>
        <w:t xml:space="preserve"> </w:t>
      </w:r>
      <w:proofErr w:type="spellStart"/>
      <w:r w:rsidR="0060088F">
        <w:rPr>
          <w:lang w:val="en-US"/>
        </w:rPr>
        <w:t>em</w:t>
      </w:r>
      <w:proofErr w:type="spellEnd"/>
      <w:r w:rsidR="0060088F">
        <w:rPr>
          <w:lang w:val="en-US"/>
        </w:rPr>
        <w:t xml:space="preserve"> </w:t>
      </w:r>
      <w:r w:rsidR="0060088F">
        <w:t>órbita com velocidade horizontal grande o bastante para permanecer em órbita, além de ser menor que a velocidade de escape da gravidade terrestre.</w:t>
      </w:r>
    </w:p>
    <w:p w14:paraId="059C42DA" w14:textId="77777777" w:rsidR="00250B08" w:rsidRDefault="00250B08"/>
    <w:p w14:paraId="29A13302" w14:textId="6F2BFD2B" w:rsidR="00B53E2C" w:rsidRDefault="007768D0">
      <w:r>
        <w:t>Termômetro de Resistência:</w:t>
      </w:r>
    </w:p>
    <w:p w14:paraId="18517145" w14:textId="56BD4BC8" w:rsidR="007768D0" w:rsidRDefault="007768D0"/>
    <w:p w14:paraId="37112667" w14:textId="77777777" w:rsidR="00250B08" w:rsidRDefault="00250B08"/>
    <w:p w14:paraId="6612F8E4" w14:textId="009355A1" w:rsidR="007768D0" w:rsidRDefault="007768D0">
      <w:r>
        <w:t>Modelos no Fusion:</w:t>
      </w:r>
    </w:p>
    <w:p w14:paraId="2F48BFAE" w14:textId="27FB02BA" w:rsidR="007768D0" w:rsidRDefault="007768D0"/>
    <w:p w14:paraId="63A47415" w14:textId="77777777" w:rsidR="00250B08" w:rsidRDefault="00250B08"/>
    <w:p w14:paraId="14232FAD" w14:textId="7876B697" w:rsidR="007768D0" w:rsidRDefault="007768D0">
      <w:proofErr w:type="spellStart"/>
      <w:r>
        <w:t>Job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>:</w:t>
      </w:r>
      <w:r w:rsidR="00681F2B">
        <w:t xml:space="preserve"> </w:t>
      </w:r>
    </w:p>
    <w:sectPr w:rsidR="0077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2C"/>
    <w:rsid w:val="00097786"/>
    <w:rsid w:val="00250B08"/>
    <w:rsid w:val="00344170"/>
    <w:rsid w:val="00350713"/>
    <w:rsid w:val="003B3743"/>
    <w:rsid w:val="00572E65"/>
    <w:rsid w:val="00582DD4"/>
    <w:rsid w:val="0060088F"/>
    <w:rsid w:val="0063224F"/>
    <w:rsid w:val="00655367"/>
    <w:rsid w:val="00681F2B"/>
    <w:rsid w:val="006C2FBA"/>
    <w:rsid w:val="006E615B"/>
    <w:rsid w:val="007768D0"/>
    <w:rsid w:val="008045CA"/>
    <w:rsid w:val="00886EEA"/>
    <w:rsid w:val="008D4FCE"/>
    <w:rsid w:val="009D72AD"/>
    <w:rsid w:val="00B53E2C"/>
    <w:rsid w:val="00B54F61"/>
    <w:rsid w:val="00C730AF"/>
    <w:rsid w:val="00D047BD"/>
    <w:rsid w:val="00DA4F6D"/>
    <w:rsid w:val="00FB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9C35C1"/>
  <w15:chartTrackingRefBased/>
  <w15:docId w15:val="{F2FB52C7-5C1F-4F0B-BB2B-ACC07512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Bruno Costa</cp:lastModifiedBy>
  <cp:revision>9</cp:revision>
  <dcterms:created xsi:type="dcterms:W3CDTF">2017-09-19T14:26:00Z</dcterms:created>
  <dcterms:modified xsi:type="dcterms:W3CDTF">2017-09-20T16:56:00Z</dcterms:modified>
</cp:coreProperties>
</file>