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Mapa de Expectativas – Versão para Impressão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Título do Projeto: </w:t>
      </w:r>
      <w:r>
        <w:rPr>
          <w:b/>
          <w:bCs/>
        </w:rPr>
        <w:t>MinhaFrota</w:t>
      </w:r>
    </w:p>
    <w:p>
      <w:pPr>
        <w:pStyle w:val="Normal"/>
        <w:rPr/>
      </w:pPr>
      <w:r>
        <w:rPr>
          <w:b/>
          <w:bCs/>
        </w:rPr>
        <w:t>Grupo:</w:t>
      </w:r>
      <w:r>
        <w:rPr/>
        <w:t xml:space="preserve"> </w:t>
      </w:r>
      <w:r>
        <w:rPr/>
        <w:t>HallwayTech</w:t>
      </w:r>
      <w:r>
        <w:rPr/>
        <w:t xml:space="preserve"> </w:t>
      </w:r>
      <w:r>
        <w:rPr>
          <w:b/>
          <w:bCs/>
        </w:rPr>
        <w:t>Data:</w:t>
      </w:r>
      <w:r>
        <w:rPr/>
        <w:t xml:space="preserve"> </w:t>
      </w:r>
      <w:r>
        <w:rPr/>
        <w:t>23/03/2026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Linha Superior (3 blocos)</w:t>
      </w:r>
    </w:p>
    <w:tbl>
      <w:tblPr>
        <w:tblW w:w="84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3049"/>
        <w:gridCol w:w="2505"/>
        <w:gridCol w:w="2940"/>
      </w:tblGrid>
      <w:tr>
        <w:trPr>
          <w:tblHeader w:val="true"/>
        </w:trPr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F5E3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Sentimentos desejados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(#D5F5E3 – verde claro)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6EAF8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Funcionalidades essenciais – Must Have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(#D6EAF8 – azul claro)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DBD8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Frustrações a evitar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(#FADBD8 – vermelho claro)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F5E3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Quero encontrar facilmente os veículos da minha frota no sistema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6EAF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DBD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(Liste problemas que devem ser evitados para manter a satisfação do usuário)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F5E3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Quero encontrar facilmente os veículos da minha frota no sistema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6EAF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Pesquisa por veículo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DBD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Sobrecarga de informações escritas, e índex não intuitivo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F5E3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Quero ser avisado de serviços pendentes ou com data próxima</w:t>
            </w:r>
            <w:r>
              <w:rPr/>
              <w:t xml:space="preserve"> 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6EAF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Organizam de serviços e avisos como troca de óleo, verificação dos pneus, balanceamento, etc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DBD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Evitar alertas desnecessários e em horários não indicados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F5E3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 </w:t>
            </w:r>
            <w:r>
              <w:rPr/>
              <w:t>Quero saber qual motorista está com qual veículo e as datas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6EAF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Registro de agenda, com motoristas e veículos, para distribuição de responsabilidade e checagem de condições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DBD8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Evitar que o aplicativo deixe encerrar a parte de registro de eventos sem vincular os dados mínimos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Linha Inferior (2 blocos)</w:t>
      </w:r>
    </w:p>
    <w:tbl>
      <w:tblPr>
        <w:tblW w:w="84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4078"/>
        <w:gridCol w:w="4416"/>
      </w:tblGrid>
      <w:tr>
        <w:trPr>
          <w:tblHeader w:val="true"/>
        </w:trPr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CF3C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Indicadores de sucesso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(#FCF3CF – amarelo claro)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8DAE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Requisitos de UX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(#E8DAEF – roxo claro)</w:t>
            </w:r>
          </w:p>
        </w:tc>
      </w:tr>
      <w:tr>
        <w:trPr/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CF3CF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8DAEF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(Liste boas práticas e padrões de usabilidade que devem ser seguidos)</w:t>
            </w:r>
          </w:p>
        </w:tc>
      </w:tr>
      <w:tr>
        <w:trPr/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CF3CF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Aprovação em grupo de teste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8DAEF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Testes reais com personas e pessoas reais, não diretamente envolvidas com o processo de produção.</w:t>
            </w:r>
          </w:p>
        </w:tc>
      </w:tr>
      <w:tr>
        <w:trPr/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CF3CF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Fluidez de uso, sem necessidade de manual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8DAEF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Familiarização com os componentes, sem necessidade de manuais complicados para aprendizagem e uso do sistema</w:t>
            </w:r>
          </w:p>
        </w:tc>
      </w:tr>
      <w:tr>
        <w:trPr/>
        <w:tc>
          <w:tcPr>
            <w:tcW w:w="4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CF3CF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Informações assertivas e comunicados claros</w:t>
            </w:r>
            <w:r>
              <w:rPr/>
              <w:t xml:space="preserve"> 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8DAEF" w:val="clear"/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Compatibilidade com o mundo real, o sistema deve calcular os tempos e enviar as notificações de acordo com o que foi inserido no sistema e sempre respeitar a base real e a necessidade dos gerenciados pelo sistema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Rodapé – Priorização MoSCoW (#E5E7E9 – cinza claro)</w:t>
      </w:r>
    </w:p>
    <w:tbl>
      <w:tblPr>
        <w:tblW w:w="84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2024"/>
        <w:gridCol w:w="2110"/>
        <w:gridCol w:w="1873"/>
        <w:gridCol w:w="2487"/>
      </w:tblGrid>
      <w:tr>
        <w:trPr>
          <w:tblHeader w:val="true"/>
        </w:trPr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Must Have (Obrigatório)</w:t>
            </w:r>
          </w:p>
        </w:tc>
        <w:tc>
          <w:tcPr>
            <w:tcW w:w="2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Should Have (Importante)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Could Have (Desejável)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Won’t Have (Não será feito agora)</w:t>
            </w:r>
          </w:p>
        </w:tc>
      </w:tr>
      <w:tr>
        <w:trPr/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Registro historico de uso dos veiculos e motoristas</w:t>
            </w:r>
          </w:p>
        </w:tc>
        <w:tc>
          <w:tcPr>
            <w:tcW w:w="2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Registro detalhado de horários de uso por motoristas, para possível verificação de multas e afins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Acesso de visualização para os motoristas, acompanharem o andamento dos carros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Integração com sistemas de georreferenciamento e aplicações CNSS (sem controle GPS)</w:t>
            </w:r>
          </w:p>
        </w:tc>
      </w:tr>
      <w:tr>
        <w:trPr>
          <w:trHeight w:val="1107" w:hRule="atLeast"/>
        </w:trPr>
        <w:tc>
          <w:tcPr>
            <w:tcW w:w="2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Registro do KM e dos serviçoes realizados no veículo.</w:t>
            </w:r>
          </w:p>
        </w:tc>
        <w:tc>
          <w:tcPr>
            <w:tcW w:w="21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Detalhamento dos serviços realizados e guarda das notas</w:t>
            </w:r>
          </w:p>
        </w:tc>
        <w:tc>
          <w:tcPr>
            <w:tcW w:w="18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4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1107" w:hRule="atLeast"/>
        </w:trPr>
        <w:tc>
          <w:tcPr>
            <w:tcW w:w="2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Alertas de necessidade de manutenção, revisão e serviços.</w:t>
            </w:r>
          </w:p>
        </w:tc>
        <w:tc>
          <w:tcPr>
            <w:tcW w:w="21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4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0194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10194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10194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10194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10194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10194a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10194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10194a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10194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10194a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10194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10194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019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0194a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0194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0194a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10194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0194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0194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0194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LibreOffice/26.2.1.2$Windows_X86_64 LibreOffice_project/620$Build-2</Application>
  <AppVersion>15.0000</AppVersion>
  <Pages>2</Pages>
  <Words>375</Words>
  <Characters>2148</Characters>
  <CharactersWithSpaces>2497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2025-08-21T12:33:00Z</dcterms:created>
  <dc:creator>LUCINEIDE NUNES PIMENTA</dc:creator>
  <dc:description/>
  <dc:language>pt-BR</dc:language>
  <cp:lastModifiedBy/>
  <dcterms:modified xsi:type="dcterms:W3CDTF">2026-03-23T15:30:19Z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