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5B0" w:rsidRDefault="000635B0" w:rsidP="000635B0">
      <w:pPr>
        <w:rPr>
          <w:lang w:val="pt-BR"/>
        </w:rPr>
      </w:pPr>
      <w:r w:rsidRPr="000635B0">
        <w:rPr>
          <w:lang w:val="pt-BR"/>
        </w:rPr>
        <w:t xml:space="preserve">1. Explique por que a programação mutithreading é considerada multiprogramação leve? </w:t>
      </w:r>
    </w:p>
    <w:p w:rsidR="000635B0" w:rsidRDefault="000635B0" w:rsidP="000635B0">
      <w:pPr>
        <w:rPr>
          <w:lang w:val="pt-BR"/>
        </w:rPr>
      </w:pPr>
      <w:r>
        <w:rPr>
          <w:lang w:val="pt-BR"/>
        </w:rPr>
        <w:t>Principalmente porque a estrutura da thread é menos robusta do que a de um processo, sendo assim a troca de contexto entre uma thread e outra é mais leve do que a de um processo e outro.</w:t>
      </w:r>
    </w:p>
    <w:p w:rsidR="000635B0" w:rsidRDefault="000635B0" w:rsidP="000635B0">
      <w:pPr>
        <w:rPr>
          <w:lang w:val="pt-BR"/>
        </w:rPr>
      </w:pPr>
      <w:r w:rsidRPr="000635B0">
        <w:rPr>
          <w:lang w:val="pt-BR"/>
        </w:rPr>
        <w:t xml:space="preserve">2. Cite exemplos de programação multithreading com: </w:t>
      </w:r>
    </w:p>
    <w:p w:rsidR="000635B0" w:rsidRDefault="000635B0" w:rsidP="000635B0">
      <w:pPr>
        <w:rPr>
          <w:lang w:val="pt-BR"/>
        </w:rPr>
      </w:pPr>
      <w:r w:rsidRPr="000635B0">
        <w:rPr>
          <w:lang w:val="pt-BR"/>
        </w:rPr>
        <w:t>a. desempenho melhorado em relação a uma solução de thread único</w:t>
      </w:r>
    </w:p>
    <w:p w:rsidR="000635B0" w:rsidRDefault="000635B0" w:rsidP="000635B0">
      <w:pPr>
        <w:rPr>
          <w:lang w:val="pt-BR"/>
        </w:rPr>
      </w:pPr>
      <w:r w:rsidRPr="000635B0">
        <w:rPr>
          <w:lang w:val="pt-BR"/>
        </w:rPr>
        <w:t xml:space="preserve"> b. desempenho não melhorado em relação a uma solução de thread único </w:t>
      </w:r>
    </w:p>
    <w:p w:rsidR="005A2547" w:rsidRDefault="005A2547" w:rsidP="000635B0">
      <w:pPr>
        <w:rPr>
          <w:lang w:val="pt-BR"/>
        </w:rPr>
      </w:pPr>
    </w:p>
    <w:p w:rsidR="005A2547" w:rsidRDefault="005A2547" w:rsidP="005A2547">
      <w:pPr>
        <w:pStyle w:val="Paragraphedeliste"/>
        <w:numPr>
          <w:ilvl w:val="0"/>
          <w:numId w:val="1"/>
        </w:numPr>
        <w:rPr>
          <w:lang w:val="pt-BR"/>
        </w:rPr>
      </w:pPr>
      <w:r w:rsidRPr="005A2547">
        <w:rPr>
          <w:lang w:val="pt-BR"/>
        </w:rPr>
        <w:t>Quando várias tarefas similares devem ser executadas várias vezes</w:t>
      </w:r>
    </w:p>
    <w:p w:rsidR="005A2547" w:rsidRDefault="005A2547" w:rsidP="005A2547">
      <w:pPr>
        <w:pStyle w:val="Paragraphedeliste"/>
        <w:numPr>
          <w:ilvl w:val="0"/>
          <w:numId w:val="1"/>
        </w:numPr>
        <w:rPr>
          <w:lang w:val="pt-BR"/>
        </w:rPr>
      </w:pPr>
      <w:r>
        <w:rPr>
          <w:lang w:val="pt-BR"/>
        </w:rPr>
        <w:t>Quando várias tarefas diferentes devem ser executadas várias vezes</w:t>
      </w:r>
    </w:p>
    <w:p w:rsidR="000635B0" w:rsidRDefault="000635B0" w:rsidP="000635B0">
      <w:pPr>
        <w:rPr>
          <w:lang w:val="pt-BR"/>
        </w:rPr>
      </w:pPr>
      <w:r w:rsidRPr="000635B0">
        <w:rPr>
          <w:lang w:val="pt-BR"/>
        </w:rPr>
        <w:t>3. Caracterize o descritor de um processo e o descritor de um thread. A partir desta caracterização, justifique o porquê threads são chamados de processos leves</w:t>
      </w:r>
    </w:p>
    <w:p w:rsidR="000635B0" w:rsidRDefault="000635B0" w:rsidP="000635B0">
      <w:pPr>
        <w:rPr>
          <w:lang w:val="pt-BR"/>
        </w:rPr>
      </w:pPr>
      <w:r w:rsidRPr="000635B0">
        <w:rPr>
          <w:lang w:val="pt-BR"/>
        </w:rPr>
        <w:t xml:space="preserve"> 4. Diferencie threads de usuário e threads de kernel.</w:t>
      </w:r>
      <w:bookmarkStart w:id="0" w:name="_GoBack"/>
      <w:bookmarkEnd w:id="0"/>
    </w:p>
    <w:p w:rsidR="005A2547" w:rsidRDefault="005A2547" w:rsidP="000635B0">
      <w:pPr>
        <w:rPr>
          <w:lang w:val="pt-BR"/>
        </w:rPr>
      </w:pPr>
      <w:r>
        <w:rPr>
          <w:lang w:val="pt-BR"/>
        </w:rPr>
        <w:t xml:space="preserve">Aparentemente elas são a mesma coisa, a diferença é que threads de usuário são criadas dentro do espaço de código do usuário e threads de kernel </w:t>
      </w:r>
      <w:r w:rsidR="00C833CB">
        <w:rPr>
          <w:lang w:val="pt-BR"/>
        </w:rPr>
        <w:t>não está associada ao código do usuário e rodam dentro do contexto do kernel.</w:t>
      </w:r>
    </w:p>
    <w:p w:rsidR="000635B0" w:rsidRDefault="000635B0" w:rsidP="000635B0">
      <w:pPr>
        <w:rPr>
          <w:lang w:val="pt-BR"/>
        </w:rPr>
      </w:pPr>
      <w:r w:rsidRPr="000635B0">
        <w:rPr>
          <w:lang w:val="pt-BR"/>
        </w:rPr>
        <w:t xml:space="preserve"> 5. Quais os possíveis estados de um thread?</w:t>
      </w:r>
    </w:p>
    <w:p w:rsidR="00C833CB" w:rsidRPr="00C833CB" w:rsidRDefault="00C833CB" w:rsidP="000635B0">
      <w:pPr>
        <w:rPr>
          <w:lang w:val="en-US"/>
        </w:rPr>
      </w:pPr>
      <w:r w:rsidRPr="00C833CB">
        <w:rPr>
          <w:lang w:val="en-US"/>
        </w:rPr>
        <w:t xml:space="preserve">New, </w:t>
      </w:r>
      <w:r>
        <w:rPr>
          <w:lang w:val="en-US"/>
        </w:rPr>
        <w:t xml:space="preserve">Runnable, Running, Non-Runnable </w:t>
      </w:r>
      <w:proofErr w:type="spellStart"/>
      <w:r>
        <w:rPr>
          <w:lang w:val="en-US"/>
        </w:rPr>
        <w:t>e</w:t>
      </w:r>
      <w:proofErr w:type="spellEnd"/>
      <w:r>
        <w:rPr>
          <w:lang w:val="en-US"/>
        </w:rPr>
        <w:t xml:space="preserve"> Terminated.</w:t>
      </w:r>
    </w:p>
    <w:p w:rsidR="000635B0" w:rsidRDefault="000635B0" w:rsidP="000635B0">
      <w:pPr>
        <w:rPr>
          <w:lang w:val="pt-BR"/>
        </w:rPr>
      </w:pPr>
      <w:r w:rsidRPr="00C833CB">
        <w:rPr>
          <w:lang w:val="en-US"/>
        </w:rPr>
        <w:t xml:space="preserve"> </w:t>
      </w:r>
      <w:r w:rsidRPr="000635B0">
        <w:rPr>
          <w:lang w:val="pt-BR"/>
        </w:rPr>
        <w:t xml:space="preserve">6. Quais recursos são usados quando um thread é criado? E quando um processo é criado? </w:t>
      </w:r>
    </w:p>
    <w:p w:rsidR="00FE1BCF" w:rsidRPr="000635B0" w:rsidRDefault="000635B0" w:rsidP="000635B0">
      <w:pPr>
        <w:rPr>
          <w:lang w:val="pt-BR"/>
        </w:rPr>
      </w:pPr>
      <w:r w:rsidRPr="000635B0">
        <w:rPr>
          <w:lang w:val="pt-BR"/>
        </w:rPr>
        <w:t>7. Sobre os modelos multithreading, caracterize cada um deles, apresentando seus aspectos positivos e negativos.</w:t>
      </w:r>
    </w:p>
    <w:sectPr w:rsidR="00FE1BCF" w:rsidRPr="00063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836833"/>
    <w:multiLevelType w:val="hybridMultilevel"/>
    <w:tmpl w:val="597C585A"/>
    <w:lvl w:ilvl="0" w:tplc="53AA06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F93"/>
    <w:rsid w:val="000635B0"/>
    <w:rsid w:val="00233F93"/>
    <w:rsid w:val="005A2547"/>
    <w:rsid w:val="008F688D"/>
    <w:rsid w:val="00C7001B"/>
    <w:rsid w:val="00C833CB"/>
    <w:rsid w:val="00F6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ADE604-45B9-491D-A255-69593815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3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2</cp:revision>
  <dcterms:created xsi:type="dcterms:W3CDTF">2016-09-26T01:50:00Z</dcterms:created>
  <dcterms:modified xsi:type="dcterms:W3CDTF">2016-09-26T03:37:00Z</dcterms:modified>
</cp:coreProperties>
</file>