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1. Quais os objetivos da Modelagem de Processos de Negócio (BPM)? Conceitue. (Álan)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A modelagem de processos BPM é um conjunto de atividades que devem ser seguidas com o objetivo de permitir a criação de um ou mais modelos para a representação, comunicação, análise, desenho, síntese, tomada de decisão e controle de um negócio.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2. Quais as origens da BPM?(ernani)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O gerenciamento de processos de negócios tem suas origens no gerenciamento de qualidade total e reengenharia de processos.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3. Qual a importância da BPM na TI?(ernani) Explique.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As empresas que querem competir no mercado nos dias atuais buscam por melhores práticas de mercado objetivando a otimização, mapeamento, automação, redução de custos, medição de produtividade, certificações de qualidade, dimensionamento de equipe, entre outros, ou seja, busca-se uma gestão de processo de negócio mais eficiente e eficaz, adotando essa essas praticas BMP te poem como diferencial no mercado e aumenta a eficacia da sua definida area.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4. O que é necessário para um profissional poder modelar processos? (ernani)Justifique. Uma notação bpm, os elementos a serem usados, estrutura da empresa e como ela trabalha.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5. O que é negócio? Exemplifique com um estudo de caso. (Álan)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Negócio é referido como um comércio ou empresa que é administrado por pessoas para captar recursos financeiros a fim de gerar bens e serviços e, por consequência, proporciona a circulação de capital de giro entre os diversos setores.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6. Quais as notações que você conhece que podem ser usadas para modelar processos? EPC (ernani)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7. O que é Modelo de Negócio e quais são seus tipos de representações?(ernani) Conceitue.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É a forma pela qual uma empresa cria valor para todos os seus principais públicos de interesse, um exemplo é um restaurante de comida com baixa carboidratos (lowcarb), o modelo de negócio e comida e o público alvo são pessoas que se preocupem mais com saúde, hospitais, pessoal que usufrui de academias, quem tem problemas com carboidratos.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8. O que você entende por estruturas organizacionais e quais são os principais tipos? conceitue. (Márlon)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Estrutura organizacional é a forma pela qual as atividades desenvolvidas por uma organização são divididas, organizadas e coordenadas.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Seus Tipos sao: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Estrutura Organizacional Orientada por Processos: Com o amadurecimento de gerenciamento de seus processos as empresas as questões que envolvem a integração de processos surgem, isto é, como vários processos devem se unir como um todo coletivo visando assegurar uma organização e coerente que consistentemente entrega valor ao longo dos processos de negócio.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9. Cite e explique os fundamentos de um sistema de informação. (Álan)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Os sistemas de informação (SI) utilizam hardware, software, redes de telecomunicações, técnicas de administração de dados computadorizadas e outras formas de tecnologia de informação (TI) para transformarem recursos de dados em uma variedade de produtos de informação para consumidores e profissionais de negócios.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10. Quais são os tipos de desequilíbrios que podem ocorrer em uma organização? Explique cada um deles. (Márlon)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Desequilíbrio de Pessoas: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Não sabem o que precisam fazer;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Não sabem como fazer;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Estão sempre refazendo o trabalho;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Não se engajam;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Não se motivam;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Desequilíbrio de Processos: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Processos desorganizados;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Não-documentados;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Não-melhorados;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Processos que não refletem a realidade da operação;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Desequilíbrio de TI: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Tecnologias sem maturidade;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Tecnologias ultrapassadas;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Tecnologias adquiridas sem objetivos claramente definidos;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11. O que é departamentalização e como uma organização pode ser classificada?(ernani)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É a prática de agrupar atividades e recursos em unidades organizacionais, seguindo um critério de homogeneidade entre eles, visando uma adequação da estrutura organizacional com sua dinâmica de ação mais eficiente.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12. Diferencie uma estrutura organizacional tradicional de uma estrutura organizacional inovativa.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Estrutura Organizacional Tradicional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Para que seja considera tradicional precisa conter os seguintes itens: Funcional,  geográfica, processual, por clientes, por produtos ou serviços, por período ou por tempo, por amplitude de controle, por tamanho ou por quantidade.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Estrutura Organizacional Inovativa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Para que a empresa seja considera com a estrutura organizacional Inovita precisa contar com os seguintes itens: Por projetos, por centros de lucro, celular, para novos empreendimentos, matricial.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13. O que é "modelo de organização flexível"? (Álan)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Empresas flexíveis possuem uma equipe diretora heterogênea. Seus membros possuem trajetórias distintas e experiências em setores diferentes daqueles que estão atuando no momento. Diferentemente das equipes homogêneas, que produzem um maior grau de conformidade, focam a eficiência e são mais inclinadas a preservar o status quo, uma equipe heterogênea tem o potencial de impulsionar a adaptabilidade e a criatividade do grupo. Buscam a cada instante a diversidade intelectual.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14. Quais são as três categorias básicas de processos empresariais? Explique cada uma delas. (Álan)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Processos de negócio (ou de cliente) →  são aqueles que caracterizam a atuação da empresa e que são suportados por outros processos internos, resultando no produto ou serviço que é recebido por um cliente externo;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Processos organizacionais ou de integração organizacional → são centralizados na organização e viabilizam o funcionamento coordenado dos vários subsistemas da organização em busca de seu desempenho geral, garantindo o suporte adequado aos processos de negócio;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Processos gerenciais →  são focalizados nos gerentes e nas suas relações e incluem as ações de medição e ajuste do desempenho da organização. Os processos organizacionais e gerenciais são processos de informação e decisão. Eles podem ser verticais e horizontais. Os processos verticais usualmente se referem ao planejamento e ao orçamento empresarial e se relacionam com a alocação de recursos escassos (fundos e talentos). Os processos horizontais são desenhados tendo como base o fluxo do trabalho.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15. Como um processo encontra-se estruturado? Conceitue. (Márlon)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Através da departamentalização, pois é uma forma sistematizada de agrupar as atividades em frações organizacionais definidas seguindo um dada critério, visando a melhor adequação da estrutura organizacional e sua dinâmica de ação.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16. A notação UML pode ser usada para modelagem de processos por meio do Diagrama de Atividades (principalmente). Explique a função de seus elementos. (Márlon)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Ele pode mostrar o fluxo de processos;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Consiste em uma sequência de atividades que unidas produzem algo para seus atores;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O diagrama demonstra a ordem das atividades;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A atividade pode ser manual ou automatizada;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Seus elementos sao controle sequencial e controle paralelo.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Controle Sequencial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Ação: Realizado Instantaneamente;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Transição: Conduz um estado a outro;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inicial: Começo do processo;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Final: Término do processo;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Condição de Guarda: Estabelece uma regra para o próximo estado;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Ponto de ramificação: Tomada de decisão;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Ponto de União: Reúne transições que possuem ao menos algum ponto de ramificação em comum.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Transição de término: O fim de um passo para o começo de outro;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Controle Paralelo: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Barras de sincronização: Fork e Join;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Fork: Recebe uma entrada e cria 2 ou mais fluxos de saída paralelos;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Join: Recebe 2 ou mais fluxos de entrada e une em apenas um fluxo de saída;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tabs>
          <w:tab w:val="left" w:pos="720"/>
        </w:tabs>
        <w:bidi w:val="0"/>
        <w:spacing w:before="0" w:beforeAutospacing="1" w:after="0" w:afterAutospacing="1"/>
        <w:ind w:left="1200" w:hanging="360"/>
        <w:textAlignment w:val="baseline"/>
        <w:rPr>
          <w:rFonts w:hint="default" w:ascii="Arial" w:hAnsi="Arial" w:cs="Arial"/>
          <w:i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17. Quais são os quatro princípios fundamentais do OpenUp/Basic? Explique cada um deles. (Álan)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Os princípios centrais do OpenUp/Basic são: colaboração, equilíbrio, evolução e foco. Colaboração para alinhar os interesses dos envolvidos no processo e compartilhar entendimentos. Equilíbrio para atender as prioridades dos stakeholders sem interferir no bom andamento do projeto. Evolução para obter feedback e realizar melhorias. Foco na importância de uma arquitetura de sistema bem definida.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18. Como funciona o ciclo de vida do OpenUp/Basic? (Márlon)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Conta com a mesma distribuição de fases do RUP: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Iniciação: Fase onde todos stakeholders entram em consenso sobre escopo e objetivos. Definição de funcionalidades e restrições;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Elaboração: Consenso sobre a arquitetura e aceitação dos riscos;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Construção: Precisa saber a uma função ou conjunto de funções está próximo do fim;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>Transição: Finalização do projeto. Evolução do projeto para se adequar às necessidades;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2º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softHyphen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Ciclo de Vida da Iteração com foco no time: O OpenUP também utiliza a técnica de sprints como o Scrum que varia de duas a semanas de acordo com a equipe. Quando uma iteração termina uma retrospectiva e realizada.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jc w:val="both"/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3º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softHyphen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fill="FFFFFF"/>
          <w:vertAlign w:val="baseline"/>
        </w:rPr>
        <w:t xml:space="preserve"> Micro incrementos com foco individual:  Um micro incremento é a execução de um pequeno passo que deve ser mensurável para  alcançar os objetivos de uma iteração. Este pode representar o resultado de alguns dias  ou horas de trabalho de uma pessoa ou um grupo determinado].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Ansi="Open Sans" w:eastAsia="Open Sans" w:cs="Open Sans" w:asciiTheme="minorAscii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 Sans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138455">
    <w:nsid w:val="59F3A017"/>
    <w:multiLevelType w:val="multilevel"/>
    <w:tmpl w:val="59F3A01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9138466">
    <w:nsid w:val="59F3A022"/>
    <w:multiLevelType w:val="multilevel"/>
    <w:tmpl w:val="59F3A02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9138510">
    <w:nsid w:val="59F3A04E"/>
    <w:multiLevelType w:val="multilevel"/>
    <w:tmpl w:val="59F3A04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9138488">
    <w:nsid w:val="59F3A038"/>
    <w:multiLevelType w:val="multilevel"/>
    <w:tmpl w:val="59F3A0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9138477">
    <w:nsid w:val="59F3A02D"/>
    <w:multiLevelType w:val="multilevel"/>
    <w:tmpl w:val="59F3A02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9138499">
    <w:nsid w:val="59F3A043"/>
    <w:multiLevelType w:val="multilevel"/>
    <w:tmpl w:val="59F3A0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09138455"/>
    <w:lvlOverride w:ilvl="0">
      <w:startOverride w:val="1"/>
    </w:lvlOverride>
  </w:num>
  <w:num w:numId="2">
    <w:abstractNumId w:val="1509138466"/>
    <w:lvlOverride w:ilvl="0">
      <w:startOverride w:val="1"/>
    </w:lvlOverride>
  </w:num>
  <w:num w:numId="3">
    <w:abstractNumId w:val="1509138477"/>
    <w:lvlOverride w:ilvl="0">
      <w:startOverride w:val="1"/>
    </w:lvlOverride>
  </w:num>
  <w:num w:numId="4">
    <w:abstractNumId w:val="1509138488"/>
    <w:lvlOverride w:ilvl="0">
      <w:startOverride w:val="1"/>
    </w:lvlOverride>
  </w:num>
  <w:num w:numId="5">
    <w:abstractNumId w:val="1509138499"/>
    <w:lvlOverride w:ilvl="0">
      <w:startOverride w:val="1"/>
    </w:lvlOverride>
  </w:num>
  <w:num w:numId="6">
    <w:abstractNumId w:val="15091385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E568C"/>
    <w:rsid w:val="BDEA224A"/>
    <w:rsid w:val="CFFE568C"/>
    <w:rsid w:val="CFFF5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2017-10-27T15:02:00Z</dcterms:created>
  <dc:creator>vinicius</dc:creator>
  <cp:lastModifiedBy>vinicius</cp:lastModifiedBy>
  <dcterms:modified xsi:type="dcterms:W3CDTF">2017-10-27T19:05:12Z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