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DF4457C" wp14:textId="77777777">
      <w:pPr>
        <w:spacing w:before="220" w:after="50"/>
        <w:jc w:val="center"/>
      </w:pPr>
      <w:r>
        <w:rPr>
          <w:rFonts w:ascii="Arial" w:hAnsi="Arial" w:eastAsia="Arial" w:cs="Arial"/>
          <w:b/>
          <w:bCs/>
          <w:sz w:val="34"/>
          <w:szCs w:val="34"/>
        </w:rPr>
        <w:t xml:space="preserve">RELATÓRIO DA SEMANA</w:t>
      </w:r>
    </w:p>
    <w:p xmlns:wp14="http://schemas.microsoft.com/office/word/2010/wordml" w14:paraId="546CEA90" wp14:textId="6F2A244F">
      <w:pPr>
        <w:spacing w:after="280"/>
        <w:jc w:val="center"/>
      </w:pPr>
      <w:r>
        <w:rPr>
          <w:rFonts w:ascii="Arial" w:hAnsi="Arial" w:eastAsia="Arial" w:cs="Arial"/>
          <w:color w:val="555555"/>
          <w:sz w:val="21"/>
          <w:szCs w:val="21"/>
          <w:lang w:val="en-US"/>
        </w:rPr>
        <w:t>Período avaliado: {periodo}</w:t>
      </w:r>
    </w:p>
    <w:p xmlns:wp14="http://schemas.microsoft.com/office/word/2010/wordml" w:rsidP="7CB3F37A" w14:paraId="54A2B579" wp14:textId="092DA20A">
      <w:pPr>
        <w:pStyle w:val="Normal"/>
        <w:spacing w:after="90"/>
        <w:rPr>
          <w:rFonts w:ascii="Arial" w:hAnsi="Arial" w:eastAsia="Arial" w:cs="Arial"/>
          <w:color w:val="auto"/>
          <w:sz w:val="20"/>
          <w:szCs w:val="20"/>
          <w:lang w:val="en-US"/>
        </w:rPr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Operador:</w:t>
      </w:r>
      <w:r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{operador}</w:t>
      </w:r>
    </w:p>
    <w:p xmlns:wp14="http://schemas.microsoft.com/office/word/2010/wordml" w14:paraId="48655547" wp14:textId="160B8E4C">
      <w:pPr>
        <w:spacing w:after="90"/>
      </w:pPr>
      <w:r>
        <w:rPr>
          <w:rFonts w:ascii="Arial" w:hAnsi="Arial" w:eastAsia="Arial" w:cs="Arial"/>
          <w:b w:val="1"/>
          <w:bCs w:val="1"/>
          <w:sz w:val="20"/>
          <w:szCs w:val="20"/>
        </w:rPr>
        <w:t xml:space="preserve">Supervisor: </w:t>
      </w:r>
      <w:r>
        <w:rPr>
          <w:rFonts w:ascii="Arial" w:hAnsi="Arial" w:eastAsia="Arial" w:cs="Arial"/>
          <w:sz w:val="20"/>
          <w:szCs w:val="20"/>
        </w:rPr>
        <w:t>{supervisor}</w:t>
      </w:r>
    </w:p>
    <w:p xmlns:wp14="http://schemas.microsoft.com/office/word/2010/wordml" w14:paraId="4675D823" wp14:textId="70DBF70F">
      <w:pPr>
        <w:spacing w:after="9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Data do feedback: </w:t>
      </w:r>
      <w:r>
        <w:rPr>
          <w:rFonts w:ascii="Arial" w:hAnsi="Arial" w:eastAsia="Arial" w:cs="Arial"/>
          <w:sz w:val="20"/>
          <w:szCs w:val="20"/>
          <w:lang w:val="en-US"/>
        </w:rPr>
        <w:t>{data_feedback}</w:t>
      </w:r>
    </w:p>
    <w:p xmlns:wp14="http://schemas.microsoft.com/office/word/2010/wordml" w:rsidP="09C9D88F" w14:paraId="50A145A7" wp14:textId="77777777">
      <w:pPr>
        <w:pBdr>
          <w:bottom w:val="single" w:color="000000" w:sz="8" w:space="3"/>
        </w:pBdr>
        <w:spacing w:before="180" w:after="130"/>
      </w:pPr>
      <w:r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  <w:t>Objetivo do feedback</w:t>
      </w:r>
    </w:p>
    <w:p xmlns:wp14="http://schemas.microsoft.com/office/word/2010/wordml" w14:paraId="28289F73" wp14:textId="4178D737">
      <w:pPr>
        <w:spacing w:after="120" w:line="300" w:lineRule="auto"/>
        <w:jc w:val="both"/>
      </w:pPr>
      <w:r>
        <w:rPr>
          <w:rFonts w:ascii="Arial" w:hAnsi="Arial" w:eastAsia="Arial" w:cs="Arial"/>
          <w:sz w:val="21"/>
          <w:szCs w:val="21"/>
          <w:lang w:val="pt-BR"/>
        </w:rPr>
        <w:t>Este feedback tem como finalidade alinhar o seu resultado ao longo desta semana e garantir a sua evolução contínua na taxa de retenção nas semanas seguintes. Ele será aplicado semanalmente e comparado com o desempenho da semana anterior, permitindo acompanhar a sua trajetória de melhoria. As métricas avaliadas são a taxa de retenção do dia, pedidos, retidos e churn, além do consolidado da semana.</w:t>
      </w:r>
    </w:p>
    <w:p xmlns:wp14="http://schemas.microsoft.com/office/word/2010/wordml" w:rsidP="09C9D88F" w14:paraId="2508A073" wp14:textId="77777777">
      <w:pPr>
        <w:pBdr>
          <w:bottom w:val="single" w:color="000000" w:sz="8" w:space="3"/>
        </w:pBdr>
        <w:spacing w:before="180" w:after="130"/>
      </w:pPr>
      <w:r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  <w:t>Resultados da semana</w:t>
      </w:r>
    </w:p>
    <w:tbl>
      <w:tblPr>
        <w:tblW w:w="83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6"/>
        <w:gridCol w:w="1500"/>
        <w:gridCol w:w="1300"/>
        <w:gridCol w:w="1300"/>
        <w:gridCol w:w="1300"/>
      </w:tblGrid>
      <w:tr xmlns:wp14="http://schemas.microsoft.com/office/word/2010/wordml" w:rsidTr="7CB3F37A" w14:paraId="53D57FF0" wp14:textId="77777777">
        <w:trPr>
          <w:tblHeader/>
        </w:trPr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0BAA9" wp14:textId="77777777">
            <w:pPr>
              <w:jc w:val="left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Período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F58AD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Tx. Retenção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DDAF7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Retido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76E59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Cancelado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84E3F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Pedido</w:t>
            </w:r>
          </w:p>
        </w:tc>
      </w:tr>
      <w:tr xmlns:wp14="http://schemas.microsoft.com/office/word/2010/wordml" w:rsidTr="7CB3F37A" w14:paraId="3C2AB067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F44CB" wp14:textId="79BC4E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Segunda · 08/06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357BD09F" wp14:textId="02323AAF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{tx_seg}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7CE58F48" wp14:textId="63666194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{ret_seg}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05988CCC" wp14:textId="1928B457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{canc_seg}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704A35C2" wp14:textId="6AE37CB2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{ped_seg}</w:t>
            </w:r>
          </w:p>
        </w:tc>
      </w:tr>
      <w:tr xmlns:wp14="http://schemas.microsoft.com/office/word/2010/wordml" w:rsidTr="7CB3F37A" w14:paraId="24C0FBF7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CB6D6" wp14:textId="75B8D2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  <w:t>Terça · 09/06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278B779C" wp14:textId="4086DFC6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{tx_ter}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219897CE" wp14:textId="6E521A69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{ret_ter}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5DA17688" wp14:textId="3781381A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{canc_ter}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0CD124DB" wp14:textId="7E64AEBC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{ped_ter}</w:t>
            </w:r>
          </w:p>
        </w:tc>
      </w:tr>
      <w:tr xmlns:wp14="http://schemas.microsoft.com/office/word/2010/wordml" w:rsidTr="7CB3F37A" w14:paraId="0F96A0C9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7CB3F37A" w14:paraId="7C7C3AB5" wp14:textId="036D20DC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Quarta · 10/06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53F359C5" wp14:textId="2112B8A9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{tx_qua}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245D991A" wp14:textId="708B4F56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{ret_qua}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69C5CDBF" wp14:textId="6C9A0053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{canc_qua}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6089FD39" wp14:textId="26551C90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{ped_qua}</w:t>
            </w:r>
          </w:p>
        </w:tc>
      </w:tr>
      <w:tr xmlns:wp14="http://schemas.microsoft.com/office/word/2010/wordml" w:rsidTr="7CB3F37A" w14:paraId="58A15EAD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7CB3F37A" w14:paraId="5FEEEBBA" wp14:textId="12478A1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Quinta · 11/06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3AEABCA3" wp14:textId="293DE972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{tx_qui}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5AFB958C" wp14:textId="79EC3F4A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{ret_qui}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28B3F3FC" wp14:textId="493AB0D8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{canc_qui}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43FBD11F" wp14:textId="7D068F6E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{ped_qui}</w:t>
            </w:r>
          </w:p>
        </w:tc>
      </w:tr>
      <w:tr xmlns:wp14="http://schemas.microsoft.com/office/word/2010/wordml" w:rsidTr="7CB3F37A" w14:paraId="026E6832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7CB3F37A" w14:paraId="65BF7FFD" wp14:textId="00F1F568">
            <w:pPr>
              <w:pStyle w:val="Normal"/>
              <w:suppressLineNumbers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Sexta · 12/06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356D1F34" w14:paraId="6370E413" wp14:textId="3A2B300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{tx_sex}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356D1F34" w14:paraId="0903FD93" wp14:textId="2B04071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{ret_sex}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356D1F34" w14:paraId="1569879C" wp14:textId="5416747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{canc_sex}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356D1F34" w14:paraId="21C9D991" wp14:textId="23B4CE1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{ped_sex}</w:t>
            </w:r>
          </w:p>
        </w:tc>
      </w:tr>
      <w:tr xmlns:wp14="http://schemas.microsoft.com/office/word/2010/wordml" w:rsidTr="7CB3F37A" w14:paraId="11645C9A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7CB3F37A" w14:paraId="46BCA15D" wp14:textId="6563998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Sábado · 13/06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5F2E067B" wp14:textId="437FBC34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{tx_sab}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0EB5E791" wp14:textId="05A195D6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{ret_sab}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693050C1" wp14:textId="5236C27D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{canc_sab}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7B568215" wp14:textId="13AE5DA4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{ped_sab}</w:t>
            </w:r>
          </w:p>
        </w:tc>
      </w:tr>
      <w:tr xmlns:wp14="http://schemas.microsoft.com/office/word/2010/wordml" w:rsidTr="7CB3F37A" w14:paraId="4CBDBFA2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26DF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CONSOLIDADO DA SEMANA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4CC0AF21" wp14:textId="30D0EBF0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{tx_total}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735021F9" wp14:textId="6590F0B9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{ret_total}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34FC31A7" wp14:textId="352A2308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{canc_total}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9C9D88F" w14:paraId="76760613" wp14:textId="45983CAA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{ped_total}</w:t>
            </w:r>
          </w:p>
        </w:tc>
      </w:tr>
    </w:tbl>
    <w:p xmlns:wp14="http://schemas.microsoft.com/office/word/2010/wordml" w:rsidP="09C9D88F" w14:paraId="672A6659" wp14:textId="157B445B">
      <w:pPr>
        <w:pBdr>
          <w:bottom w:val="single" w:color="000000" w:sz="8" w:space="3"/>
        </w:pBdr>
        <w:spacing w:before="180" w:after="130"/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</w:pPr>
      <w:r>
        <w:br/>
        <w:br/>
        <w:br/>
        <w:br/>
        <w:br/>
        <w:br/>
        <w:br/>
        <w:br/>
        <w:br/>
        <w:br/>
        <w:br/>
        <w:br/>
        <w:br/>
        <w:br/>
      </w:r>
    </w:p>
    <w:p xmlns:wp14="http://schemas.microsoft.com/office/word/2010/wordml" w14:paraId="2964C13A" wp14:textId="77777777">
      <w:pPr>
        <w:spacing w:before="70" w:after="0"/>
        <w:jc w:val="center"/>
      </w:pPr>
      <w:r>
        <w:rPr>
          <w:rFonts w:ascii="Arial" w:hAnsi="Arial" w:eastAsia="Arial" w:cs="Arial"/>
          <w:color w:val="404040"/>
          <w:sz w:val="18"/>
          <w:szCs w:val="18"/>
          <w:lang w:val="en-US"/>
        </w:rPr>
        <w:t>Assinatura do Supervisor  —  {supervisor}</w:t>
      </w:r>
    </w:p>
    <w:p xmlns:wp14="http://schemas.microsoft.com/office/word/2010/wordml" w14:paraId="0A37501D" wp14:textId="77777777">
      <w:pPr>
        <w:pBdr>
          <w:bottom w:val="single" w:color="000000" w:sz="6" w:space="1"/>
        </w:pBdr>
        <w:spacing w:before="360"/>
      </w:pPr>
      <w:r>
        <w:rPr>
          <w:sz w:val="20"/>
          <w:szCs w:val="20"/>
        </w:rPr>
      </w:r>
    </w:p>
    <w:p xmlns:wp14="http://schemas.microsoft.com/office/word/2010/wordml" w:rsidP="7CB3F37A" w14:paraId="7EDB9DAA" wp14:textId="086E7F6E">
      <w:pPr>
        <w:spacing w:before="70" w:after="0"/>
        <w:jc w:val="center"/>
        <w:rPr>
          <w:rFonts w:ascii="Arial" w:hAnsi="Arial" w:eastAsia="Arial" w:cs="Arial"/>
          <w:color w:val="404040"/>
          <w:sz w:val="18"/>
          <w:szCs w:val="18"/>
          <w:lang w:val="en-US"/>
        </w:rPr>
      </w:pPr>
      <w:r>
        <w:rPr>
          <w:rFonts w:ascii="Arial" w:hAnsi="Arial" w:eastAsia="Arial" w:cs="Arial"/>
          <w:color w:val="404040"/>
          <w:sz w:val="18"/>
          <w:szCs w:val="18"/>
          <w:lang w:val="en-US"/>
        </w:rPr>
        <w:t xml:space="preserve">Assinatura do Operador  —  {operador}</w:t>
      </w:r>
    </w:p>
    <w:sectPr>
      <w:headerReference w:type="default" r:id="rId7"/>
      <w:pgSz w:w="11906" w:h="16838" w:orient="portrait"/>
      <w:pgMar w:top="680" w:right="1800" w:bottom="567" w:left="1800" w:header="708" w:footer="708" w:gutter="0"/>
      <w:pgNumType/>
      <w:docGrid w:linePitch="360"/>
      <w:cols w:num="1"/>
      <w:footerReference w:type="default" r:id="R7d28297bb68545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356D1F34" w:rsidTr="356D1F34" w14:paraId="77A18710">
      <w:trPr>
        <w:trHeight w:val="300"/>
      </w:trPr>
      <w:tc>
        <w:tcPr>
          <w:tcW w:w="2765" w:type="dxa"/>
          <w:tcMar/>
        </w:tcPr>
        <w:p w:rsidR="356D1F34" w:rsidP="356D1F34" w:rsidRDefault="356D1F34" w14:paraId="604E3117" w14:textId="278DAA81">
          <w:pPr>
            <w:pStyle w:val="Header"/>
            <w:bidi w:val="0"/>
            <w:ind w:left="-115"/>
            <w:jc w:val="left"/>
          </w:pPr>
        </w:p>
      </w:tc>
      <w:tc>
        <w:tcPr>
          <w:tcW w:w="2765" w:type="dxa"/>
          <w:tcMar/>
        </w:tcPr>
        <w:p w:rsidR="356D1F34" w:rsidP="356D1F34" w:rsidRDefault="356D1F34" w14:paraId="79208E6A" w14:textId="241141B4">
          <w:pPr>
            <w:pStyle w:val="Header"/>
            <w:bidi w:val="0"/>
            <w:jc w:val="center"/>
          </w:pPr>
        </w:p>
      </w:tc>
      <w:tc>
        <w:tcPr>
          <w:tcW w:w="2765" w:type="dxa"/>
          <w:tcMar/>
        </w:tcPr>
        <w:p w:rsidR="356D1F34" w:rsidP="356D1F34" w:rsidRDefault="356D1F34" w14:paraId="6C076E9A" w14:textId="4714D6C4">
          <w:pPr>
            <w:pStyle w:val="Header"/>
            <w:bidi w:val="0"/>
            <w:ind w:right="-115"/>
            <w:jc w:val="right"/>
          </w:pPr>
        </w:p>
      </w:tc>
    </w:tr>
  </w:tbl>
  <w:p w:rsidR="356D1F34" w:rsidP="356D1F34" w:rsidRDefault="356D1F34" w14:paraId="19CA9D54" w14:textId="28D2D217">
    <w:pPr>
      <w:pStyle w:val="Footer"/>
      <w:bidi w:val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356D1F34" w14:paraId="607CF4C1" wp14:textId="67E800EB">
    <w:pPr>
      <w:pBdr>
        <w:bottom w:val="single" w:color="808080" w:sz="6" w:space="4"/>
      </w:pBdr>
      <w:tabs>
        <w:tab w:val="right" w:pos="8306"/>
      </w:tabs>
      <w:spacing w:after="0"/>
    </w:pPr>
    <w:r w:rsidRPr="356D1F34" w:rsidR="356D1F34">
      <w:rPr>
        <w:rFonts w:ascii="Arial" w:hAnsi="Arial" w:eastAsia="Arial" w:cs="Arial"/>
        <w:b w:val="1"/>
        <w:bCs w:val="1"/>
        <w:sz w:val="20"/>
        <w:szCs w:val="20"/>
        <w:lang w:val="en-US"/>
      </w:rPr>
      <w:t>Alloha</w:t>
    </w:r>
    <w:r w:rsidRPr="356D1F34" w:rsidR="356D1F34">
      <w:rPr>
        <w:rFonts w:ascii="Arial" w:hAnsi="Arial" w:eastAsia="Arial" w:cs="Arial"/>
        <w:b w:val="1"/>
        <w:bCs w:val="1"/>
        <w:sz w:val="20"/>
        <w:szCs w:val="20"/>
        <w:lang w:val="en-US"/>
      </w:rPr>
      <w:t xml:space="preserve"> </w:t>
    </w:r>
    <w:r w:rsidRPr="356D1F34" w:rsidR="356D1F34">
      <w:rPr>
        <w:rFonts w:ascii="Arial" w:hAnsi="Arial" w:eastAsia="Arial" w:cs="Arial"/>
        <w:b w:val="1"/>
        <w:bCs w:val="1"/>
        <w:sz w:val="20"/>
        <w:szCs w:val="20"/>
        <w:lang w:val="en-US"/>
      </w:rPr>
      <w:t>Fibra</w:t>
    </w:r>
    <w:r w:rsidRPr="356D1F34" w:rsidR="356D1F34">
      <w:rPr>
        <w:rFonts w:ascii="Arial" w:hAnsi="Arial" w:eastAsia="Arial" w:cs="Arial"/>
        <w:b w:val="1"/>
        <w:bCs w:val="1"/>
        <w:sz w:val="20"/>
        <w:szCs w:val="20"/>
        <w:lang w:val="en-US"/>
      </w:rPr>
      <w:t xml:space="preserve"> </w:t>
    </w:r>
    <w:r w:rsidRPr="356D1F34" w:rsidR="356D1F34">
      <w:rPr>
        <w:rFonts w:ascii="Arial" w:hAnsi="Arial" w:eastAsia="Arial" w:cs="Arial"/>
        <w:color w:val="666666"/>
        <w:sz w:val="16"/>
        <w:szCs w:val="16"/>
        <w:lang w:val="en-US"/>
      </w:rPr>
      <w:t>Acompanhamento</w:t>
    </w:r>
    <w:r w:rsidRPr="356D1F34" w:rsidR="356D1F34">
      <w:rPr>
        <w:rFonts w:ascii="Arial" w:hAnsi="Arial" w:eastAsia="Arial" w:cs="Arial"/>
        <w:color w:val="666666"/>
        <w:sz w:val="16"/>
        <w:szCs w:val="16"/>
        <w:lang w:val="en-US"/>
      </w:rPr>
      <w:t xml:space="preserve"> de </w:t>
    </w:r>
    <w:r w:rsidRPr="356D1F34" w:rsidR="356D1F34">
      <w:rPr>
        <w:rFonts w:ascii="Arial" w:hAnsi="Arial" w:eastAsia="Arial" w:cs="Arial"/>
        <w:color w:val="666666"/>
        <w:sz w:val="16"/>
        <w:szCs w:val="16"/>
        <w:lang w:val="en-US"/>
      </w:rPr>
      <w:t>Desempenho</w:t>
    </w:r>
    <w:r w:rsidRPr="356D1F34" w:rsidR="356D1F34">
      <w:rPr>
        <w:rFonts w:ascii="Arial" w:hAnsi="Arial" w:eastAsia="Arial" w:cs="Arial"/>
        <w:color w:val="666666"/>
        <w:sz w:val="16"/>
        <w:szCs w:val="16"/>
        <w:lang w:val="en-US"/>
      </w:rPr>
      <w:t xml:space="preserve"> · </w:t>
    </w:r>
    <w:r w:rsidRPr="356D1F34" w:rsidR="356D1F34">
      <w:rPr>
        <w:rFonts w:ascii="Arial" w:hAnsi="Arial" w:eastAsia="Arial" w:cs="Arial"/>
        <w:color w:val="666666"/>
        <w:sz w:val="16"/>
        <w:szCs w:val="16"/>
        <w:lang w:val="en-US"/>
      </w:rPr>
      <w:t>Retenção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baa1ae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9C9D88F"/>
    <w:rsid w:val="06455C09"/>
    <w:rsid w:val="09C9D88F"/>
    <w:rsid w:val="0ADC3712"/>
    <w:rsid w:val="0C06A3BD"/>
    <w:rsid w:val="196CB686"/>
    <w:rsid w:val="1A865B25"/>
    <w:rsid w:val="205FE225"/>
    <w:rsid w:val="2165BD00"/>
    <w:rsid w:val="2433BDA0"/>
    <w:rsid w:val="252DBC37"/>
    <w:rsid w:val="28C4892B"/>
    <w:rsid w:val="2F26A26B"/>
    <w:rsid w:val="356D1F34"/>
    <w:rsid w:val="3812FE5C"/>
    <w:rsid w:val="3BDDB0D0"/>
    <w:rsid w:val="3C7F843C"/>
    <w:rsid w:val="3C7F843C"/>
    <w:rsid w:val="4046D86F"/>
    <w:rsid w:val="426B5FE0"/>
    <w:rsid w:val="42B9B138"/>
    <w:rsid w:val="4B5C278C"/>
    <w:rsid w:val="4D05DE00"/>
    <w:rsid w:val="51CC566A"/>
    <w:rsid w:val="52B55AC3"/>
    <w:rsid w:val="5316DF52"/>
    <w:rsid w:val="54D9B46D"/>
    <w:rsid w:val="591175A9"/>
    <w:rsid w:val="60A1388C"/>
    <w:rsid w:val="6680CBDA"/>
    <w:rsid w:val="6EF3E38D"/>
    <w:rsid w:val="6F5661AD"/>
    <w:rsid w:val="7090CCAB"/>
    <w:rsid w:val="74491E31"/>
    <w:rsid w:val="77380C49"/>
    <w:rsid w:val="77C00D62"/>
    <w:rsid w:val="7CB3F37A"/>
  </w:rsids>
  <w14:docId w14:val="42F96C06"/>
  <w15:docId w15:val="{5C6C21F3-F2FB-4033-8CEF-35A4824632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w:type="paragraph" w:styleId="Header">
    <w:uiPriority w:val="99"/>
    <w:name w:val="header"/>
    <w:basedOn w:val="Normal"/>
    <w:unhideWhenUsed/>
    <w:rsid w:val="356D1F3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56D1F3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Id1"/><Relationship Type="http://schemas.openxmlformats.org/officeDocument/2006/relationships/numbering" Target="numbering.xml" Id="rId2"/><Relationship Type="http://schemas.openxmlformats.org/officeDocument/2006/relationships/settings" Target="settings.xml" Id="rId5"/><Relationship Type="http://schemas.openxmlformats.org/officeDocument/2006/relationships/header" Target="header1.xml" Id="rId7"/><Relationship Type="http://schemas.openxmlformats.org/officeDocument/2006/relationships/fontTable" Target="fontTable.xml" Id="rId8"/><Relationship Type="http://schemas.openxmlformats.org/officeDocument/2006/relationships/footer" Target="/word/footer.xml" Id="R7d28297bb6854530"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Ana Angelica Mattos Goncalves</lastModifiedBy>
  <revision>6</revision>
  <dcterms:created xsi:type="dcterms:W3CDTF">2026-06-10T03:50:09.8900000Z</dcterms:created>
  <dcterms:modified xsi:type="dcterms:W3CDTF">2026-06-16T19:56:42.3180689Z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