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 xml:space="preserve">ies, </w:t>
      </w:r>
      <w:proofErr w:type="gramStart"/>
      <w:r w:rsidR="00AF3EA4" w:rsidRPr="009E313A">
        <w:rPr>
          <w:rFonts w:ascii="Arial" w:hAnsi="Arial" w:cs="Arial"/>
          <w:b/>
          <w:bCs/>
          <w:sz w:val="24"/>
          <w:szCs w:val="24"/>
        </w:rPr>
        <w:t>Story</w:t>
      </w:r>
      <w:proofErr w:type="gramEnd"/>
      <w:r w:rsidR="00F23C2C">
        <w:rPr>
          <w:rFonts w:ascii="Arial" w:hAnsi="Arial" w:cs="Arial"/>
          <w:b/>
          <w:bCs/>
          <w:sz w:val="24"/>
          <w:szCs w:val="24"/>
        </w:rPr>
        <w:t xml:space="preserve"> </w:t>
      </w:r>
      <w:r w:rsidR="00AF3EA4" w:rsidRPr="009E313A">
        <w:rPr>
          <w:rFonts w:ascii="Arial" w:hAnsi="Arial" w:cs="Arial"/>
          <w:b/>
          <w:bCs/>
          <w:sz w:val="24"/>
          <w:szCs w:val="24"/>
        </w:rPr>
        <w:t>points)</w:t>
      </w:r>
    </w:p>
    <w:p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F86D07" w:rsidRPr="009E313A" w:rsidTr="007D2414">
        <w:trPr>
          <w:jc w:val="center"/>
        </w:trPr>
        <w:tc>
          <w:tcPr>
            <w:tcW w:w="4508" w:type="dxa"/>
          </w:tcPr>
          <w:p w:rsidR="00F86D07" w:rsidRPr="009E313A" w:rsidRDefault="00F86D07" w:rsidP="005C23C7">
            <w:pPr>
              <w:rPr>
                <w:rFonts w:ascii="Arial" w:hAnsi="Arial" w:cs="Arial"/>
              </w:rPr>
            </w:pPr>
            <w:r w:rsidRPr="009E313A">
              <w:rPr>
                <w:rFonts w:ascii="Arial" w:hAnsi="Arial" w:cs="Arial"/>
              </w:rPr>
              <w:t>Date</w:t>
            </w:r>
          </w:p>
        </w:tc>
        <w:tc>
          <w:tcPr>
            <w:tcW w:w="4843" w:type="dxa"/>
          </w:tcPr>
          <w:p w:rsidR="00F86D07" w:rsidRDefault="00F86D07" w:rsidP="00D45B36">
            <w:r>
              <w:rPr>
                <w:sz w:val="18"/>
              </w:rPr>
              <w:t>03 October 2026</w:t>
            </w:r>
          </w:p>
        </w:tc>
      </w:tr>
      <w:tr w:rsidR="00F86D07" w:rsidRPr="009E313A" w:rsidTr="007D2414">
        <w:trPr>
          <w:jc w:val="center"/>
        </w:trPr>
        <w:tc>
          <w:tcPr>
            <w:tcW w:w="4508" w:type="dxa"/>
          </w:tcPr>
          <w:p w:rsidR="00F86D07" w:rsidRPr="009E313A" w:rsidRDefault="00F86D07" w:rsidP="000708AF">
            <w:pPr>
              <w:rPr>
                <w:rFonts w:ascii="Arial" w:hAnsi="Arial" w:cs="Arial"/>
              </w:rPr>
            </w:pPr>
            <w:r w:rsidRPr="009E313A">
              <w:rPr>
                <w:rFonts w:ascii="Arial" w:hAnsi="Arial" w:cs="Arial"/>
              </w:rPr>
              <w:t>Team ID</w:t>
            </w:r>
          </w:p>
        </w:tc>
        <w:tc>
          <w:tcPr>
            <w:tcW w:w="4843" w:type="dxa"/>
          </w:tcPr>
          <w:p w:rsidR="00F86D07" w:rsidRDefault="007377DD" w:rsidP="00D45B36">
            <w:r w:rsidRPr="007377DD">
              <w:t>SWTID-2026-7282</w:t>
            </w:r>
          </w:p>
        </w:tc>
      </w:tr>
      <w:tr w:rsidR="000708AF" w:rsidRPr="009E313A" w:rsidTr="007D2414">
        <w:trPr>
          <w:jc w:val="center"/>
        </w:trPr>
        <w:tc>
          <w:tcPr>
            <w:tcW w:w="4508" w:type="dxa"/>
          </w:tcPr>
          <w:p w:rsidR="000708AF" w:rsidRPr="009E313A" w:rsidRDefault="000708AF" w:rsidP="000708AF">
            <w:pPr>
              <w:rPr>
                <w:rFonts w:ascii="Arial" w:hAnsi="Arial" w:cs="Arial"/>
              </w:rPr>
            </w:pPr>
            <w:r w:rsidRPr="009E313A">
              <w:rPr>
                <w:rFonts w:ascii="Arial" w:hAnsi="Arial" w:cs="Arial"/>
              </w:rPr>
              <w:t>Project Name</w:t>
            </w:r>
          </w:p>
        </w:tc>
        <w:tc>
          <w:tcPr>
            <w:tcW w:w="4843" w:type="dxa"/>
          </w:tcPr>
          <w:p w:rsidR="00DA5922" w:rsidRDefault="00C83E0B">
            <w:r>
              <w:t>Implement Client Script &amp; UI Policy (Incident)</w:t>
            </w:r>
          </w:p>
        </w:tc>
      </w:tr>
      <w:tr w:rsidR="005B2106" w:rsidRPr="009E313A" w:rsidTr="007D2414">
        <w:trPr>
          <w:jc w:val="center"/>
        </w:trPr>
        <w:tc>
          <w:tcPr>
            <w:tcW w:w="4508" w:type="dxa"/>
          </w:tcPr>
          <w:p w:rsidR="005B2106" w:rsidRPr="009E313A" w:rsidRDefault="005B2106" w:rsidP="005C23C7">
            <w:pPr>
              <w:rPr>
                <w:rFonts w:ascii="Arial" w:hAnsi="Arial" w:cs="Arial"/>
              </w:rPr>
            </w:pPr>
            <w:r w:rsidRPr="009E313A">
              <w:rPr>
                <w:rFonts w:ascii="Arial" w:hAnsi="Arial" w:cs="Arial"/>
              </w:rPr>
              <w:t>Maximum Marks</w:t>
            </w:r>
          </w:p>
        </w:tc>
        <w:tc>
          <w:tcPr>
            <w:tcW w:w="4843" w:type="dxa"/>
          </w:tcPr>
          <w:p w:rsidR="005B2106" w:rsidRPr="009E313A" w:rsidRDefault="00865A1D" w:rsidP="005C23C7">
            <w:pPr>
              <w:rPr>
                <w:rFonts w:ascii="Arial" w:hAnsi="Arial" w:cs="Arial"/>
              </w:rPr>
            </w:pPr>
            <w:r>
              <w:rPr>
                <w:rFonts w:ascii="Arial" w:hAnsi="Arial" w:cs="Arial"/>
              </w:rPr>
              <w:t>5 Marks</w:t>
            </w:r>
          </w:p>
        </w:tc>
      </w:tr>
    </w:tbl>
    <w:p w:rsidR="007A3AE5" w:rsidRPr="009E313A" w:rsidRDefault="007A3AE5" w:rsidP="00DB6A25">
      <w:pPr>
        <w:rPr>
          <w:rFonts w:ascii="Arial" w:hAnsi="Arial" w:cs="Arial"/>
          <w:b/>
          <w:bCs/>
        </w:rPr>
      </w:pPr>
    </w:p>
    <w:p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793"/>
        <w:gridCol w:w="2147"/>
        <w:gridCol w:w="1504"/>
        <w:gridCol w:w="4429"/>
        <w:gridCol w:w="1522"/>
        <w:gridCol w:w="1553"/>
        <w:gridCol w:w="1589"/>
      </w:tblGrid>
      <w:tr w:rsidR="006B2449" w:rsidRPr="009E313A" w:rsidTr="006B2449">
        <w:trPr>
          <w:trHeight w:val="266"/>
          <w:tblHeader/>
        </w:trPr>
        <w:tc>
          <w:tcPr>
            <w:tcW w:w="1813" w:type="dxa"/>
          </w:tcPr>
          <w:p w:rsidR="00DA5922" w:rsidRDefault="00C83E0B">
            <w:r>
              <w:t>Sprint</w:t>
            </w:r>
          </w:p>
        </w:tc>
        <w:tc>
          <w:tcPr>
            <w:tcW w:w="2162" w:type="dxa"/>
          </w:tcPr>
          <w:p w:rsidR="00DA5922" w:rsidRDefault="00C83E0B">
            <w:r>
              <w:t>Functional Requirement (Epic)</w:t>
            </w:r>
          </w:p>
        </w:tc>
        <w:tc>
          <w:tcPr>
            <w:tcW w:w="1516" w:type="dxa"/>
          </w:tcPr>
          <w:p w:rsidR="00DA5922" w:rsidRDefault="00C83E0B">
            <w:r>
              <w:t>User Story Number</w:t>
            </w:r>
          </w:p>
        </w:tc>
        <w:tc>
          <w:tcPr>
            <w:tcW w:w="4492" w:type="dxa"/>
          </w:tcPr>
          <w:p w:rsidR="00DA5922" w:rsidRDefault="00C83E0B">
            <w:r>
              <w:t>User Story / Task</w:t>
            </w:r>
          </w:p>
        </w:tc>
        <w:tc>
          <w:tcPr>
            <w:tcW w:w="1538" w:type="dxa"/>
          </w:tcPr>
          <w:p w:rsidR="00DA5922" w:rsidRDefault="00C83E0B">
            <w:r>
              <w:t>Story Points</w:t>
            </w:r>
          </w:p>
        </w:tc>
        <w:tc>
          <w:tcPr>
            <w:tcW w:w="1565" w:type="dxa"/>
          </w:tcPr>
          <w:p w:rsidR="00DA5922" w:rsidRDefault="00C83E0B">
            <w:r>
              <w:t>Priority</w:t>
            </w:r>
          </w:p>
        </w:tc>
        <w:tc>
          <w:tcPr>
            <w:tcW w:w="1451" w:type="dxa"/>
          </w:tcPr>
          <w:p w:rsidR="00DA5922" w:rsidRDefault="00C83E0B">
            <w:r>
              <w:t>Team Members</w:t>
            </w:r>
          </w:p>
        </w:tc>
      </w:tr>
      <w:tr w:rsidR="006B2449" w:rsidRPr="009E313A" w:rsidTr="006B2449">
        <w:trPr>
          <w:trHeight w:val="392"/>
        </w:trPr>
        <w:tc>
          <w:tcPr>
            <w:tcW w:w="1813" w:type="dxa"/>
          </w:tcPr>
          <w:p w:rsidR="00DA5922" w:rsidRDefault="00C83E0B">
            <w:r>
              <w:t>Sprint-1</w:t>
            </w:r>
          </w:p>
        </w:tc>
        <w:tc>
          <w:tcPr>
            <w:tcW w:w="2162" w:type="dxa"/>
          </w:tcPr>
          <w:p w:rsidR="00DA5922" w:rsidRDefault="00C83E0B">
            <w:r>
              <w:t>UI Policy Configuration</w:t>
            </w:r>
          </w:p>
        </w:tc>
        <w:tc>
          <w:tcPr>
            <w:tcW w:w="1516" w:type="dxa"/>
          </w:tcPr>
          <w:p w:rsidR="00DA5922" w:rsidRDefault="00C83E0B">
            <w:r>
              <w:t>USN-1</w:t>
            </w:r>
          </w:p>
        </w:tc>
        <w:tc>
          <w:tcPr>
            <w:tcW w:w="4492" w:type="dxa"/>
          </w:tcPr>
          <w:p w:rsidR="00DA5922" w:rsidRDefault="00C83E0B">
            <w:r>
              <w:t>As an admin, I can create a UI Policy for High Impact Incidents.</w:t>
            </w:r>
          </w:p>
        </w:tc>
        <w:tc>
          <w:tcPr>
            <w:tcW w:w="1538" w:type="dxa"/>
          </w:tcPr>
          <w:p w:rsidR="00DA5922" w:rsidRDefault="00C83E0B">
            <w:r>
              <w:t>2</w:t>
            </w:r>
          </w:p>
        </w:tc>
        <w:tc>
          <w:tcPr>
            <w:tcW w:w="1565" w:type="dxa"/>
          </w:tcPr>
          <w:p w:rsidR="00DA5922" w:rsidRDefault="00C83E0B">
            <w:r>
              <w:t>High</w:t>
            </w:r>
          </w:p>
        </w:tc>
        <w:tc>
          <w:tcPr>
            <w:tcW w:w="1451" w:type="dxa"/>
          </w:tcPr>
          <w:p w:rsidR="00DA5922" w:rsidRDefault="005D2D6E">
            <w:proofErr w:type="spellStart"/>
            <w:r>
              <w:t>Vinisha</w:t>
            </w:r>
            <w:proofErr w:type="spellEnd"/>
          </w:p>
        </w:tc>
      </w:tr>
      <w:tr w:rsidR="006B2449" w:rsidRPr="009E313A" w:rsidTr="006B2449">
        <w:trPr>
          <w:trHeight w:val="392"/>
        </w:trPr>
        <w:tc>
          <w:tcPr>
            <w:tcW w:w="1813" w:type="dxa"/>
          </w:tcPr>
          <w:p w:rsidR="00DA5922" w:rsidRDefault="00C83E0B">
            <w:r>
              <w:t>Sprint-1</w:t>
            </w:r>
          </w:p>
        </w:tc>
        <w:tc>
          <w:tcPr>
            <w:tcW w:w="2162" w:type="dxa"/>
          </w:tcPr>
          <w:p w:rsidR="00DA5922" w:rsidRDefault="00DA5922"/>
        </w:tc>
        <w:tc>
          <w:tcPr>
            <w:tcW w:w="1516" w:type="dxa"/>
          </w:tcPr>
          <w:p w:rsidR="00DA5922" w:rsidRDefault="00C83E0B">
            <w:r>
              <w:t>USN-2</w:t>
            </w:r>
          </w:p>
        </w:tc>
        <w:tc>
          <w:tcPr>
            <w:tcW w:w="4492" w:type="dxa"/>
          </w:tcPr>
          <w:p w:rsidR="00DA5922" w:rsidRDefault="00C83E0B">
            <w:r>
              <w:t>As an admin, I can make Assignment group mandatory when Impact is High.</w:t>
            </w:r>
          </w:p>
        </w:tc>
        <w:tc>
          <w:tcPr>
            <w:tcW w:w="1538" w:type="dxa"/>
          </w:tcPr>
          <w:p w:rsidR="00DA5922" w:rsidRDefault="00C83E0B">
            <w:r>
              <w:t>2</w:t>
            </w:r>
          </w:p>
        </w:tc>
        <w:tc>
          <w:tcPr>
            <w:tcW w:w="1565" w:type="dxa"/>
          </w:tcPr>
          <w:p w:rsidR="00DA5922" w:rsidRDefault="00C83E0B">
            <w:r>
              <w:t>High</w:t>
            </w:r>
          </w:p>
        </w:tc>
        <w:tc>
          <w:tcPr>
            <w:tcW w:w="1451" w:type="dxa"/>
          </w:tcPr>
          <w:p w:rsidR="00DA5922" w:rsidRDefault="005D2D6E">
            <w:proofErr w:type="spellStart"/>
            <w:r>
              <w:t>Yuvashini</w:t>
            </w:r>
            <w:proofErr w:type="spellEnd"/>
          </w:p>
        </w:tc>
      </w:tr>
      <w:tr w:rsidR="006B2449" w:rsidRPr="009E313A" w:rsidTr="006B2449">
        <w:trPr>
          <w:trHeight w:val="392"/>
        </w:trPr>
        <w:tc>
          <w:tcPr>
            <w:tcW w:w="1813" w:type="dxa"/>
          </w:tcPr>
          <w:p w:rsidR="00DA5922" w:rsidRDefault="00C83E0B">
            <w:r>
              <w:t>Sprint-1</w:t>
            </w:r>
          </w:p>
        </w:tc>
        <w:tc>
          <w:tcPr>
            <w:tcW w:w="2162" w:type="dxa"/>
          </w:tcPr>
          <w:p w:rsidR="00DA5922" w:rsidRDefault="00DA5922"/>
        </w:tc>
        <w:tc>
          <w:tcPr>
            <w:tcW w:w="1516" w:type="dxa"/>
          </w:tcPr>
          <w:p w:rsidR="00DA5922" w:rsidRDefault="00C83E0B">
            <w:r>
              <w:t>USN-3</w:t>
            </w:r>
          </w:p>
        </w:tc>
        <w:tc>
          <w:tcPr>
            <w:tcW w:w="4492" w:type="dxa"/>
          </w:tcPr>
          <w:p w:rsidR="00DA5922" w:rsidRDefault="00C83E0B">
            <w:r>
              <w:t>As an admin, I can make Urgency read-only when Impact is High.</w:t>
            </w:r>
          </w:p>
        </w:tc>
        <w:tc>
          <w:tcPr>
            <w:tcW w:w="1538" w:type="dxa"/>
          </w:tcPr>
          <w:p w:rsidR="00DA5922" w:rsidRDefault="00C83E0B">
            <w:r>
              <w:t>2</w:t>
            </w:r>
          </w:p>
        </w:tc>
        <w:tc>
          <w:tcPr>
            <w:tcW w:w="1565" w:type="dxa"/>
          </w:tcPr>
          <w:p w:rsidR="00DA5922" w:rsidRDefault="00C83E0B">
            <w:r>
              <w:t>High</w:t>
            </w:r>
          </w:p>
        </w:tc>
        <w:tc>
          <w:tcPr>
            <w:tcW w:w="1451" w:type="dxa"/>
          </w:tcPr>
          <w:p w:rsidR="00DA5922" w:rsidRDefault="005D2D6E">
            <w:proofErr w:type="spellStart"/>
            <w:r>
              <w:t>Sindhu</w:t>
            </w:r>
            <w:proofErr w:type="spellEnd"/>
          </w:p>
        </w:tc>
      </w:tr>
      <w:tr w:rsidR="006B2449" w:rsidRPr="009E313A" w:rsidTr="00C83E0B">
        <w:trPr>
          <w:trHeight w:val="392"/>
        </w:trPr>
        <w:tc>
          <w:tcPr>
            <w:tcW w:w="1813" w:type="dxa"/>
            <w:tcBorders>
              <w:bottom w:val="single" w:sz="4" w:space="0" w:color="auto"/>
            </w:tcBorders>
          </w:tcPr>
          <w:p w:rsidR="00DA5922" w:rsidRDefault="00C83E0B">
            <w:r>
              <w:t>Sprint-1</w:t>
            </w:r>
          </w:p>
        </w:tc>
        <w:tc>
          <w:tcPr>
            <w:tcW w:w="2162" w:type="dxa"/>
            <w:tcBorders>
              <w:bottom w:val="single" w:sz="4" w:space="0" w:color="auto"/>
            </w:tcBorders>
          </w:tcPr>
          <w:p w:rsidR="00DA5922" w:rsidRDefault="00C83E0B">
            <w:r>
              <w:t>Client Script Automation</w:t>
            </w:r>
          </w:p>
        </w:tc>
        <w:tc>
          <w:tcPr>
            <w:tcW w:w="1516" w:type="dxa"/>
            <w:tcBorders>
              <w:bottom w:val="single" w:sz="4" w:space="0" w:color="auto"/>
            </w:tcBorders>
          </w:tcPr>
          <w:p w:rsidR="00DA5922" w:rsidRDefault="00C83E0B">
            <w:r>
              <w:t>USN-4</w:t>
            </w:r>
          </w:p>
        </w:tc>
        <w:tc>
          <w:tcPr>
            <w:tcW w:w="4492" w:type="dxa"/>
            <w:tcBorders>
              <w:bottom w:val="single" w:sz="4" w:space="0" w:color="auto"/>
            </w:tcBorders>
          </w:tcPr>
          <w:p w:rsidR="00DA5922" w:rsidRDefault="00C83E0B">
            <w:r>
              <w:t>As an admin, I can automatically set Urgency to High when Impact changes to High.</w:t>
            </w:r>
          </w:p>
        </w:tc>
        <w:tc>
          <w:tcPr>
            <w:tcW w:w="1538" w:type="dxa"/>
            <w:tcBorders>
              <w:bottom w:val="single" w:sz="4" w:space="0" w:color="auto"/>
            </w:tcBorders>
          </w:tcPr>
          <w:p w:rsidR="00DA5922" w:rsidRDefault="00C83E0B">
            <w:r>
              <w:t>3</w:t>
            </w:r>
          </w:p>
        </w:tc>
        <w:tc>
          <w:tcPr>
            <w:tcW w:w="1565" w:type="dxa"/>
            <w:tcBorders>
              <w:bottom w:val="single" w:sz="4" w:space="0" w:color="auto"/>
            </w:tcBorders>
          </w:tcPr>
          <w:p w:rsidR="00DA5922" w:rsidRDefault="00C83E0B">
            <w:r>
              <w:t>High</w:t>
            </w:r>
          </w:p>
        </w:tc>
        <w:tc>
          <w:tcPr>
            <w:tcW w:w="1451" w:type="dxa"/>
            <w:tcBorders>
              <w:bottom w:val="single" w:sz="4" w:space="0" w:color="auto"/>
            </w:tcBorders>
          </w:tcPr>
          <w:p w:rsidR="00DA5922" w:rsidRDefault="005D2D6E">
            <w:proofErr w:type="spellStart"/>
            <w:r>
              <w:t>Bhuvaneshwari</w:t>
            </w:r>
            <w:proofErr w:type="spellEnd"/>
          </w:p>
        </w:tc>
      </w:tr>
      <w:tr w:rsidR="006B2449" w:rsidRPr="009E313A" w:rsidTr="00C83E0B">
        <w:trPr>
          <w:trHeight w:val="392"/>
        </w:trPr>
        <w:tc>
          <w:tcPr>
            <w:tcW w:w="1813" w:type="dxa"/>
            <w:tcBorders>
              <w:top w:val="single" w:sz="4" w:space="0" w:color="auto"/>
              <w:left w:val="single" w:sz="4" w:space="0" w:color="auto"/>
              <w:bottom w:val="single" w:sz="4" w:space="0" w:color="auto"/>
              <w:right w:val="single" w:sz="4" w:space="0" w:color="auto"/>
            </w:tcBorders>
          </w:tcPr>
          <w:p w:rsidR="00DA5922" w:rsidRDefault="00C83E0B">
            <w:r>
              <w:t>Sprint-2</w:t>
            </w:r>
          </w:p>
        </w:tc>
        <w:tc>
          <w:tcPr>
            <w:tcW w:w="2162" w:type="dxa"/>
            <w:tcBorders>
              <w:top w:val="single" w:sz="4" w:space="0" w:color="auto"/>
              <w:left w:val="single" w:sz="4" w:space="0" w:color="auto"/>
              <w:bottom w:val="single" w:sz="4" w:space="0" w:color="auto"/>
              <w:right w:val="single" w:sz="4" w:space="0" w:color="auto"/>
            </w:tcBorders>
          </w:tcPr>
          <w:p w:rsidR="00DA5922" w:rsidRDefault="00C83E0B">
            <w:r>
              <w:t>Client Script Validation</w:t>
            </w:r>
          </w:p>
        </w:tc>
        <w:tc>
          <w:tcPr>
            <w:tcW w:w="1516" w:type="dxa"/>
            <w:tcBorders>
              <w:top w:val="single" w:sz="4" w:space="0" w:color="auto"/>
              <w:left w:val="single" w:sz="4" w:space="0" w:color="auto"/>
              <w:bottom w:val="single" w:sz="4" w:space="0" w:color="auto"/>
              <w:right w:val="single" w:sz="4" w:space="0" w:color="auto"/>
            </w:tcBorders>
          </w:tcPr>
          <w:p w:rsidR="00DA5922" w:rsidRDefault="00C83E0B">
            <w:r>
              <w:t>USN-5</w:t>
            </w:r>
          </w:p>
        </w:tc>
        <w:tc>
          <w:tcPr>
            <w:tcW w:w="4492" w:type="dxa"/>
            <w:tcBorders>
              <w:top w:val="single" w:sz="4" w:space="0" w:color="auto"/>
              <w:left w:val="single" w:sz="4" w:space="0" w:color="auto"/>
              <w:bottom w:val="single" w:sz="4" w:space="0" w:color="auto"/>
              <w:right w:val="single" w:sz="4" w:space="0" w:color="auto"/>
            </w:tcBorders>
          </w:tcPr>
          <w:p w:rsidR="00DA5922" w:rsidRDefault="00C83E0B">
            <w:r>
              <w:t xml:space="preserve">As an admin, I can prevent saving a High Impact Incident when Assigned To </w:t>
            </w:r>
            <w:proofErr w:type="gramStart"/>
            <w:r>
              <w:t>is</w:t>
            </w:r>
            <w:proofErr w:type="gramEnd"/>
            <w:r>
              <w:t xml:space="preserve"> empty.</w:t>
            </w:r>
          </w:p>
        </w:tc>
        <w:tc>
          <w:tcPr>
            <w:tcW w:w="1538" w:type="dxa"/>
            <w:tcBorders>
              <w:top w:val="single" w:sz="4" w:space="0" w:color="auto"/>
              <w:left w:val="single" w:sz="4" w:space="0" w:color="auto"/>
              <w:bottom w:val="single" w:sz="4" w:space="0" w:color="auto"/>
              <w:right w:val="single" w:sz="4" w:space="0" w:color="auto"/>
            </w:tcBorders>
          </w:tcPr>
          <w:p w:rsidR="00DA5922" w:rsidRDefault="00C83E0B">
            <w:r>
              <w:t>3</w:t>
            </w:r>
          </w:p>
        </w:tc>
        <w:tc>
          <w:tcPr>
            <w:tcW w:w="1565" w:type="dxa"/>
            <w:tcBorders>
              <w:top w:val="single" w:sz="4" w:space="0" w:color="auto"/>
              <w:left w:val="single" w:sz="4" w:space="0" w:color="auto"/>
              <w:bottom w:val="single" w:sz="4" w:space="0" w:color="auto"/>
              <w:right w:val="single" w:sz="4" w:space="0" w:color="auto"/>
            </w:tcBorders>
          </w:tcPr>
          <w:p w:rsidR="00DA5922" w:rsidRDefault="00C83E0B">
            <w:r>
              <w:t>High</w:t>
            </w:r>
          </w:p>
        </w:tc>
        <w:tc>
          <w:tcPr>
            <w:tcW w:w="1451" w:type="dxa"/>
            <w:tcBorders>
              <w:top w:val="single" w:sz="4" w:space="0" w:color="auto"/>
              <w:left w:val="single" w:sz="4" w:space="0" w:color="auto"/>
              <w:bottom w:val="single" w:sz="4" w:space="0" w:color="auto"/>
              <w:right w:val="single" w:sz="4" w:space="0" w:color="auto"/>
            </w:tcBorders>
          </w:tcPr>
          <w:p w:rsidR="00DA5922" w:rsidRDefault="005D2D6E">
            <w:proofErr w:type="spellStart"/>
            <w:r>
              <w:t>Athira</w:t>
            </w:r>
            <w:proofErr w:type="spellEnd"/>
          </w:p>
        </w:tc>
      </w:tr>
      <w:tr w:rsidR="006B2449" w:rsidRPr="009E313A" w:rsidTr="00C83E0B">
        <w:trPr>
          <w:trHeight w:val="392"/>
        </w:trPr>
        <w:tc>
          <w:tcPr>
            <w:tcW w:w="1813" w:type="dxa"/>
            <w:tcBorders>
              <w:top w:val="single" w:sz="4" w:space="0" w:color="auto"/>
              <w:left w:val="single" w:sz="4" w:space="0" w:color="auto"/>
              <w:bottom w:val="single" w:sz="4" w:space="0" w:color="auto"/>
              <w:right w:val="single" w:sz="4" w:space="0" w:color="auto"/>
            </w:tcBorders>
          </w:tcPr>
          <w:p w:rsidR="00DA5922" w:rsidRDefault="00C83E0B">
            <w:r>
              <w:t>Sprint-2</w:t>
            </w:r>
          </w:p>
        </w:tc>
        <w:tc>
          <w:tcPr>
            <w:tcW w:w="2162" w:type="dxa"/>
            <w:tcBorders>
              <w:top w:val="single" w:sz="4" w:space="0" w:color="auto"/>
              <w:left w:val="single" w:sz="4" w:space="0" w:color="auto"/>
              <w:bottom w:val="single" w:sz="4" w:space="0" w:color="auto"/>
              <w:right w:val="single" w:sz="4" w:space="0" w:color="auto"/>
            </w:tcBorders>
          </w:tcPr>
          <w:p w:rsidR="00DA5922" w:rsidRDefault="00DA5922"/>
        </w:tc>
        <w:tc>
          <w:tcPr>
            <w:tcW w:w="1516" w:type="dxa"/>
            <w:tcBorders>
              <w:top w:val="single" w:sz="4" w:space="0" w:color="auto"/>
              <w:left w:val="single" w:sz="4" w:space="0" w:color="auto"/>
              <w:bottom w:val="single" w:sz="4" w:space="0" w:color="auto"/>
              <w:right w:val="single" w:sz="4" w:space="0" w:color="auto"/>
            </w:tcBorders>
          </w:tcPr>
          <w:p w:rsidR="00DA5922" w:rsidRDefault="00C83E0B">
            <w:r>
              <w:t>USN-6</w:t>
            </w:r>
          </w:p>
        </w:tc>
        <w:tc>
          <w:tcPr>
            <w:tcW w:w="4492" w:type="dxa"/>
            <w:tcBorders>
              <w:top w:val="single" w:sz="4" w:space="0" w:color="auto"/>
              <w:left w:val="single" w:sz="4" w:space="0" w:color="auto"/>
              <w:bottom w:val="single" w:sz="4" w:space="0" w:color="auto"/>
              <w:right w:val="single" w:sz="4" w:space="0" w:color="auto"/>
            </w:tcBorders>
          </w:tcPr>
          <w:p w:rsidR="00DA5922" w:rsidRDefault="00C83E0B">
            <w:r>
              <w:t xml:space="preserve">As an admin, I can block State changes through list editing using </w:t>
            </w:r>
            <w:proofErr w:type="spellStart"/>
            <w:r>
              <w:t>onCellEdit</w:t>
            </w:r>
            <w:proofErr w:type="spellEnd"/>
            <w:r>
              <w:t>.</w:t>
            </w:r>
          </w:p>
        </w:tc>
        <w:tc>
          <w:tcPr>
            <w:tcW w:w="1538" w:type="dxa"/>
            <w:tcBorders>
              <w:top w:val="single" w:sz="4" w:space="0" w:color="auto"/>
              <w:left w:val="single" w:sz="4" w:space="0" w:color="auto"/>
              <w:bottom w:val="single" w:sz="4" w:space="0" w:color="auto"/>
              <w:right w:val="single" w:sz="4" w:space="0" w:color="auto"/>
            </w:tcBorders>
          </w:tcPr>
          <w:p w:rsidR="00DA5922" w:rsidRDefault="00C83E0B">
            <w:r>
              <w:t>3</w:t>
            </w:r>
          </w:p>
        </w:tc>
        <w:tc>
          <w:tcPr>
            <w:tcW w:w="1565" w:type="dxa"/>
            <w:tcBorders>
              <w:top w:val="single" w:sz="4" w:space="0" w:color="auto"/>
              <w:left w:val="single" w:sz="4" w:space="0" w:color="auto"/>
              <w:bottom w:val="single" w:sz="4" w:space="0" w:color="auto"/>
              <w:right w:val="single" w:sz="4" w:space="0" w:color="auto"/>
            </w:tcBorders>
          </w:tcPr>
          <w:p w:rsidR="00DA5922" w:rsidRDefault="00C83E0B">
            <w:r>
              <w:t>Medium</w:t>
            </w:r>
          </w:p>
        </w:tc>
        <w:tc>
          <w:tcPr>
            <w:tcW w:w="1451" w:type="dxa"/>
            <w:tcBorders>
              <w:top w:val="single" w:sz="4" w:space="0" w:color="auto"/>
              <w:left w:val="single" w:sz="4" w:space="0" w:color="auto"/>
              <w:bottom w:val="single" w:sz="4" w:space="0" w:color="auto"/>
              <w:right w:val="single" w:sz="4" w:space="0" w:color="auto"/>
            </w:tcBorders>
          </w:tcPr>
          <w:p w:rsidR="00DA5922" w:rsidRDefault="005D2D6E">
            <w:proofErr w:type="spellStart"/>
            <w:r>
              <w:t>Yuvashini</w:t>
            </w:r>
            <w:proofErr w:type="spellEnd"/>
          </w:p>
        </w:tc>
      </w:tr>
      <w:tr w:rsidR="006B2449" w:rsidRPr="009E313A" w:rsidTr="00C83E0B">
        <w:trPr>
          <w:trHeight w:val="392"/>
        </w:trPr>
        <w:tc>
          <w:tcPr>
            <w:tcW w:w="1813" w:type="dxa"/>
            <w:tcBorders>
              <w:top w:val="single" w:sz="4" w:space="0" w:color="auto"/>
              <w:left w:val="single" w:sz="4" w:space="0" w:color="auto"/>
              <w:bottom w:val="single" w:sz="4" w:space="0" w:color="auto"/>
              <w:right w:val="single" w:sz="4" w:space="0" w:color="auto"/>
            </w:tcBorders>
          </w:tcPr>
          <w:p w:rsidR="00DA5922" w:rsidRDefault="00C83E0B">
            <w:r>
              <w:t>Sprint-2</w:t>
            </w:r>
          </w:p>
        </w:tc>
        <w:tc>
          <w:tcPr>
            <w:tcW w:w="2162" w:type="dxa"/>
            <w:tcBorders>
              <w:top w:val="single" w:sz="4" w:space="0" w:color="auto"/>
              <w:left w:val="single" w:sz="4" w:space="0" w:color="auto"/>
              <w:bottom w:val="single" w:sz="4" w:space="0" w:color="auto"/>
              <w:right w:val="single" w:sz="4" w:space="0" w:color="auto"/>
            </w:tcBorders>
          </w:tcPr>
          <w:p w:rsidR="00DA5922" w:rsidRDefault="00C83E0B">
            <w:r>
              <w:t>Testing &amp; Verification</w:t>
            </w:r>
          </w:p>
        </w:tc>
        <w:tc>
          <w:tcPr>
            <w:tcW w:w="1516" w:type="dxa"/>
            <w:tcBorders>
              <w:top w:val="single" w:sz="4" w:space="0" w:color="auto"/>
              <w:left w:val="single" w:sz="4" w:space="0" w:color="auto"/>
              <w:bottom w:val="single" w:sz="4" w:space="0" w:color="auto"/>
              <w:right w:val="single" w:sz="4" w:space="0" w:color="auto"/>
            </w:tcBorders>
          </w:tcPr>
          <w:p w:rsidR="00DA5922" w:rsidRDefault="00C83E0B">
            <w:r>
              <w:t>USN-7</w:t>
            </w:r>
          </w:p>
        </w:tc>
        <w:tc>
          <w:tcPr>
            <w:tcW w:w="4492" w:type="dxa"/>
            <w:tcBorders>
              <w:top w:val="single" w:sz="4" w:space="0" w:color="auto"/>
              <w:left w:val="single" w:sz="4" w:space="0" w:color="auto"/>
              <w:bottom w:val="single" w:sz="4" w:space="0" w:color="auto"/>
              <w:right w:val="single" w:sz="4" w:space="0" w:color="auto"/>
            </w:tcBorders>
          </w:tcPr>
          <w:p w:rsidR="00DA5922" w:rsidRDefault="00C83E0B">
            <w:r>
              <w:t>As an admin, I can test mandatory enforcement, successful save, reverse condition, list edit blocking, and form updates.</w:t>
            </w:r>
          </w:p>
        </w:tc>
        <w:tc>
          <w:tcPr>
            <w:tcW w:w="1538" w:type="dxa"/>
            <w:tcBorders>
              <w:top w:val="single" w:sz="4" w:space="0" w:color="auto"/>
              <w:left w:val="single" w:sz="4" w:space="0" w:color="auto"/>
              <w:bottom w:val="single" w:sz="4" w:space="0" w:color="auto"/>
              <w:right w:val="single" w:sz="4" w:space="0" w:color="auto"/>
            </w:tcBorders>
          </w:tcPr>
          <w:p w:rsidR="00DA5922" w:rsidRDefault="00C83E0B">
            <w:r>
              <w:t>5</w:t>
            </w:r>
          </w:p>
        </w:tc>
        <w:tc>
          <w:tcPr>
            <w:tcW w:w="1565" w:type="dxa"/>
            <w:tcBorders>
              <w:top w:val="single" w:sz="4" w:space="0" w:color="auto"/>
              <w:left w:val="single" w:sz="4" w:space="0" w:color="auto"/>
              <w:bottom w:val="single" w:sz="4" w:space="0" w:color="auto"/>
              <w:right w:val="single" w:sz="4" w:space="0" w:color="auto"/>
            </w:tcBorders>
          </w:tcPr>
          <w:p w:rsidR="00DA5922" w:rsidRDefault="00C83E0B">
            <w:r>
              <w:t>High</w:t>
            </w:r>
          </w:p>
        </w:tc>
        <w:tc>
          <w:tcPr>
            <w:tcW w:w="1451" w:type="dxa"/>
            <w:tcBorders>
              <w:top w:val="single" w:sz="4" w:space="0" w:color="auto"/>
              <w:left w:val="single" w:sz="4" w:space="0" w:color="auto"/>
              <w:bottom w:val="single" w:sz="4" w:space="0" w:color="auto"/>
              <w:right w:val="single" w:sz="4" w:space="0" w:color="auto"/>
            </w:tcBorders>
          </w:tcPr>
          <w:p w:rsidR="00DA5922" w:rsidRDefault="005D2D6E">
            <w:r>
              <w:t>Vinisha</w:t>
            </w:r>
            <w:bookmarkStart w:id="0" w:name="_GoBack"/>
            <w:bookmarkEnd w:id="0"/>
          </w:p>
        </w:tc>
      </w:tr>
    </w:tbl>
    <w:p w:rsidR="00AF3EA4" w:rsidRPr="009E313A" w:rsidRDefault="00AF3EA4" w:rsidP="00AF3EA4">
      <w:pPr>
        <w:rPr>
          <w:rFonts w:ascii="Arial" w:hAnsi="Arial" w:cs="Arial"/>
        </w:rPr>
      </w:pPr>
    </w:p>
    <w:p w:rsidR="00AF3EA4" w:rsidRPr="009E313A" w:rsidRDefault="00AF3EA4" w:rsidP="00DB6A25">
      <w:pPr>
        <w:rPr>
          <w:rFonts w:ascii="Arial" w:hAnsi="Arial" w:cs="Arial"/>
          <w:b/>
          <w:bCs/>
        </w:rPr>
      </w:pPr>
    </w:p>
    <w:p w:rsidR="00ED76A8" w:rsidRPr="009E313A" w:rsidRDefault="00ED76A8" w:rsidP="00DB6A25">
      <w:pPr>
        <w:rPr>
          <w:rFonts w:ascii="Arial" w:hAnsi="Arial" w:cs="Arial"/>
          <w:b/>
          <w:bCs/>
        </w:rPr>
      </w:pPr>
    </w:p>
    <w:p w:rsidR="00ED76A8" w:rsidRPr="009E313A" w:rsidRDefault="00ED76A8" w:rsidP="00DB6A25">
      <w:pPr>
        <w:rPr>
          <w:rFonts w:ascii="Arial" w:hAnsi="Arial" w:cs="Arial"/>
          <w:b/>
          <w:bCs/>
        </w:rPr>
      </w:pPr>
    </w:p>
    <w:p w:rsidR="00DA5081" w:rsidRPr="009E313A" w:rsidRDefault="001C6A20" w:rsidP="00DB6A25">
      <w:pPr>
        <w:rPr>
          <w:rFonts w:ascii="Arial" w:hAnsi="Arial" w:cs="Arial"/>
          <w:b/>
          <w:bCs/>
        </w:rPr>
      </w:pPr>
      <w:r w:rsidRPr="009E313A">
        <w:rPr>
          <w:rFonts w:ascii="Arial" w:hAnsi="Arial" w:cs="Arial"/>
          <w:b/>
          <w:bCs/>
        </w:rPr>
        <w:t xml:space="preserve">Project Tracker, Velocity &amp; </w:t>
      </w:r>
      <w:proofErr w:type="spellStart"/>
      <w:r w:rsidRPr="009E313A">
        <w:rPr>
          <w:rFonts w:ascii="Arial" w:hAnsi="Arial" w:cs="Arial"/>
          <w:b/>
          <w:bCs/>
        </w:rPr>
        <w:t>Burndown</w:t>
      </w:r>
      <w:proofErr w:type="spellEnd"/>
      <w:r w:rsidRPr="009E313A">
        <w:rPr>
          <w:rFonts w:ascii="Arial" w:hAnsi="Arial" w:cs="Arial"/>
          <w:b/>
          <w:bCs/>
        </w:rPr>
        <w:t xml:space="preserve">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rsidTr="00ED76A8">
        <w:trPr>
          <w:trHeight w:val="248"/>
          <w:tblHeader/>
        </w:trPr>
        <w:tc>
          <w:tcPr>
            <w:tcW w:w="2015" w:type="dxa"/>
          </w:tcPr>
          <w:p w:rsidR="00DA5922" w:rsidRDefault="00C83E0B">
            <w:r>
              <w:t>Sprint</w:t>
            </w:r>
          </w:p>
        </w:tc>
        <w:tc>
          <w:tcPr>
            <w:tcW w:w="1737" w:type="dxa"/>
          </w:tcPr>
          <w:p w:rsidR="00DA5922" w:rsidRDefault="00C83E0B">
            <w:r>
              <w:t>Total Story Points</w:t>
            </w:r>
          </w:p>
        </w:tc>
        <w:tc>
          <w:tcPr>
            <w:tcW w:w="1232" w:type="dxa"/>
          </w:tcPr>
          <w:p w:rsidR="00DA5922" w:rsidRDefault="00C83E0B">
            <w:r>
              <w:t>Duration</w:t>
            </w:r>
          </w:p>
        </w:tc>
        <w:tc>
          <w:tcPr>
            <w:tcW w:w="2080" w:type="dxa"/>
          </w:tcPr>
          <w:p w:rsidR="00DA5922" w:rsidRDefault="00C83E0B">
            <w:r>
              <w:t>Sprint Start Date</w:t>
            </w:r>
          </w:p>
        </w:tc>
        <w:tc>
          <w:tcPr>
            <w:tcW w:w="2355" w:type="dxa"/>
          </w:tcPr>
          <w:p w:rsidR="00DA5922" w:rsidRDefault="00C83E0B">
            <w:r>
              <w:t>Sprint End Date (Planned)</w:t>
            </w:r>
          </w:p>
        </w:tc>
        <w:tc>
          <w:tcPr>
            <w:tcW w:w="2080" w:type="dxa"/>
          </w:tcPr>
          <w:p w:rsidR="00DA5922" w:rsidRDefault="00C83E0B">
            <w:r>
              <w:t>Story Points Completed (as on Planned End Date)</w:t>
            </w:r>
          </w:p>
        </w:tc>
        <w:tc>
          <w:tcPr>
            <w:tcW w:w="2714" w:type="dxa"/>
          </w:tcPr>
          <w:p w:rsidR="00DA5922" w:rsidRDefault="00C83E0B">
            <w:r>
              <w:t>Sprint Release Date (Actual)</w:t>
            </w:r>
          </w:p>
        </w:tc>
      </w:tr>
      <w:tr w:rsidR="00ED76A8" w:rsidRPr="009E313A" w:rsidTr="00ED76A8">
        <w:trPr>
          <w:trHeight w:val="366"/>
        </w:trPr>
        <w:tc>
          <w:tcPr>
            <w:tcW w:w="2015" w:type="dxa"/>
          </w:tcPr>
          <w:p w:rsidR="00DA5922" w:rsidRDefault="00C83E0B">
            <w:r>
              <w:t>Sprint-1</w:t>
            </w:r>
          </w:p>
        </w:tc>
        <w:tc>
          <w:tcPr>
            <w:tcW w:w="1737" w:type="dxa"/>
          </w:tcPr>
          <w:p w:rsidR="00DA5922" w:rsidRDefault="00C83E0B">
            <w:r>
              <w:t>9</w:t>
            </w:r>
          </w:p>
        </w:tc>
        <w:tc>
          <w:tcPr>
            <w:tcW w:w="1232" w:type="dxa"/>
          </w:tcPr>
          <w:p w:rsidR="00DA5922" w:rsidRDefault="00C83E0B">
            <w:r>
              <w:t>6 Days</w:t>
            </w:r>
          </w:p>
        </w:tc>
        <w:tc>
          <w:tcPr>
            <w:tcW w:w="2080" w:type="dxa"/>
          </w:tcPr>
          <w:p w:rsidR="00DA5922" w:rsidRDefault="00C83E0B">
            <w:r>
              <w:t>10 Feb 2025</w:t>
            </w:r>
          </w:p>
        </w:tc>
        <w:tc>
          <w:tcPr>
            <w:tcW w:w="2355" w:type="dxa"/>
          </w:tcPr>
          <w:p w:rsidR="00DA5922" w:rsidRDefault="00C83E0B">
            <w:r>
              <w:t>15 Feb 2025</w:t>
            </w:r>
          </w:p>
        </w:tc>
        <w:tc>
          <w:tcPr>
            <w:tcW w:w="2080" w:type="dxa"/>
          </w:tcPr>
          <w:p w:rsidR="00DA5922" w:rsidRDefault="00C83E0B">
            <w:r>
              <w:t>9</w:t>
            </w:r>
          </w:p>
        </w:tc>
        <w:tc>
          <w:tcPr>
            <w:tcW w:w="2714" w:type="dxa"/>
          </w:tcPr>
          <w:p w:rsidR="00DA5922" w:rsidRDefault="00C83E0B">
            <w:r>
              <w:t>15 Feb 2025</w:t>
            </w:r>
          </w:p>
        </w:tc>
      </w:tr>
      <w:tr w:rsidR="00ED76A8" w:rsidRPr="009E313A" w:rsidTr="00ED76A8">
        <w:trPr>
          <w:trHeight w:val="366"/>
        </w:trPr>
        <w:tc>
          <w:tcPr>
            <w:tcW w:w="2015" w:type="dxa"/>
          </w:tcPr>
          <w:p w:rsidR="00DA5922" w:rsidRDefault="00C83E0B">
            <w:r>
              <w:t>Sprint-2</w:t>
            </w:r>
          </w:p>
        </w:tc>
        <w:tc>
          <w:tcPr>
            <w:tcW w:w="1737" w:type="dxa"/>
          </w:tcPr>
          <w:p w:rsidR="00DA5922" w:rsidRDefault="00C83E0B">
            <w:r>
              <w:t>11</w:t>
            </w:r>
          </w:p>
        </w:tc>
        <w:tc>
          <w:tcPr>
            <w:tcW w:w="1232" w:type="dxa"/>
          </w:tcPr>
          <w:p w:rsidR="00DA5922" w:rsidRDefault="00C83E0B">
            <w:r>
              <w:t>6 Days</w:t>
            </w:r>
          </w:p>
        </w:tc>
        <w:tc>
          <w:tcPr>
            <w:tcW w:w="2080" w:type="dxa"/>
          </w:tcPr>
          <w:p w:rsidR="00DA5922" w:rsidRDefault="00C83E0B">
            <w:r>
              <w:t>17 Feb 2025</w:t>
            </w:r>
          </w:p>
        </w:tc>
        <w:tc>
          <w:tcPr>
            <w:tcW w:w="2355" w:type="dxa"/>
          </w:tcPr>
          <w:p w:rsidR="00DA5922" w:rsidRDefault="00C83E0B">
            <w:r>
              <w:t>22 Feb 2025</w:t>
            </w:r>
          </w:p>
        </w:tc>
        <w:tc>
          <w:tcPr>
            <w:tcW w:w="2080" w:type="dxa"/>
          </w:tcPr>
          <w:p w:rsidR="00DA5922" w:rsidRDefault="00C83E0B">
            <w:r>
              <w:t>11</w:t>
            </w:r>
          </w:p>
        </w:tc>
        <w:tc>
          <w:tcPr>
            <w:tcW w:w="2714" w:type="dxa"/>
          </w:tcPr>
          <w:p w:rsidR="00DA5922" w:rsidRDefault="00C83E0B">
            <w:r>
              <w:t>22 Feb 2025</w:t>
            </w:r>
          </w:p>
        </w:tc>
      </w:tr>
    </w:tbl>
    <w:p w:rsidR="00E51310" w:rsidRPr="009E313A" w:rsidRDefault="00E51310" w:rsidP="00DB6A25">
      <w:pPr>
        <w:rPr>
          <w:rFonts w:ascii="Arial" w:hAnsi="Arial" w:cs="Arial"/>
          <w:b/>
          <w:bCs/>
        </w:rPr>
      </w:pPr>
    </w:p>
    <w:p w:rsidR="003A3322" w:rsidRPr="009E313A" w:rsidRDefault="003A3322" w:rsidP="003A3322">
      <w:pPr>
        <w:pStyle w:val="NormalWeb"/>
        <w:shd w:val="clear" w:color="auto" w:fill="FFFFFF"/>
        <w:spacing w:before="0" w:beforeAutospacing="0" w:after="0" w:afterAutospacing="0"/>
        <w:rPr>
          <w:rFonts w:ascii="Arial" w:hAnsi="Arial" w:cs="Arial"/>
          <w:b/>
          <w:bCs/>
          <w:color w:val="172B4D"/>
          <w:sz w:val="22"/>
          <w:szCs w:val="22"/>
        </w:rPr>
      </w:pPr>
      <w:r w:rsidRPr="009E313A">
        <w:rPr>
          <w:rFonts w:ascii="Arial" w:hAnsi="Arial" w:cs="Arial"/>
          <w:b/>
          <w:bCs/>
          <w:color w:val="172B4D"/>
          <w:sz w:val="22"/>
          <w:szCs w:val="22"/>
        </w:rPr>
        <w:t>Velocity:</w:t>
      </w:r>
    </w:p>
    <w:p w:rsidR="00A37D66" w:rsidRPr="009E313A" w:rsidRDefault="003A3322" w:rsidP="003A3322">
      <w:pPr>
        <w:pStyle w:val="NormalWeb"/>
        <w:shd w:val="clear" w:color="auto" w:fill="FFFFFF"/>
        <w:spacing w:before="0" w:beforeAutospacing="0" w:after="0" w:afterAutospacing="0"/>
        <w:rPr>
          <w:rFonts w:ascii="Arial" w:hAnsi="Arial" w:cs="Arial"/>
          <w:color w:val="172B4D"/>
          <w:sz w:val="22"/>
          <w:szCs w:val="22"/>
        </w:rPr>
      </w:pPr>
      <w:r>
        <w:t>For this project, Sprint-1 completed 9 story points and Sprint-2 completed 11 story points. Total completed story points = 20 across 2 sprints. Therefore, the team velocity is 20 / 2 = 10 story points per sprint.</w:t>
      </w:r>
    </w:p>
    <w:p w:rsidR="00A37D66" w:rsidRPr="009E313A" w:rsidRDefault="00A37D66" w:rsidP="00A37D66">
      <w:pPr>
        <w:pStyle w:val="NormalWeb"/>
        <w:shd w:val="clear" w:color="auto" w:fill="FFFFFF"/>
        <w:spacing w:before="0" w:beforeAutospacing="0" w:after="300" w:afterAutospacing="0" w:line="480" w:lineRule="atLeast"/>
        <w:jc w:val="center"/>
        <w:rPr>
          <w:rFonts w:ascii="Arial" w:hAnsi="Arial" w:cs="Arial"/>
          <w:color w:val="172B4D"/>
          <w:sz w:val="28"/>
          <w:szCs w:val="28"/>
        </w:rPr>
      </w:pPr>
      <w:r w:rsidRPr="009E313A">
        <w:rPr>
          <w:rFonts w:ascii="Arial" w:hAnsi="Arial" w:cs="Arial"/>
          <w:noProof/>
          <w:color w:val="172B4D"/>
          <w:sz w:val="28"/>
          <w:szCs w:val="28"/>
        </w:rPr>
        <w:drawing>
          <wp:inline distT="0" distB="0" distL="0" distR="0" wp14:anchorId="36E62356" wp14:editId="7D972B87">
            <wp:extent cx="3562350" cy="800100"/>
            <wp:effectExtent l="0" t="0" r="0" b="0"/>
            <wp:docPr id="1" name="Picture 1" descr="Screen Shot 2016-06-16 at 1.37.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6-06-16 at 1.37.43 P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2350" cy="800100"/>
                    </a:xfrm>
                    <a:prstGeom prst="rect">
                      <a:avLst/>
                    </a:prstGeom>
                    <a:noFill/>
                    <a:ln>
                      <a:noFill/>
                    </a:ln>
                  </pic:spPr>
                </pic:pic>
              </a:graphicData>
            </a:graphic>
          </wp:inline>
        </w:drawing>
      </w:r>
    </w:p>
    <w:p w:rsidR="00B751EC" w:rsidRPr="009E313A" w:rsidRDefault="00B751EC"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rsidR="00B751EC" w:rsidRPr="009E313A" w:rsidRDefault="00B751EC"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roofErr w:type="spellStart"/>
      <w:r w:rsidRPr="009E313A">
        <w:rPr>
          <w:rFonts w:ascii="Arial" w:hAnsi="Arial" w:cs="Arial"/>
          <w:b/>
          <w:bCs/>
          <w:color w:val="172B4D"/>
          <w:sz w:val="22"/>
          <w:szCs w:val="22"/>
        </w:rPr>
        <w:t>Burndown</w:t>
      </w:r>
      <w:proofErr w:type="spellEnd"/>
      <w:r w:rsidRPr="009E313A">
        <w:rPr>
          <w:rFonts w:ascii="Arial" w:hAnsi="Arial" w:cs="Arial"/>
          <w:b/>
          <w:bCs/>
          <w:color w:val="172B4D"/>
          <w:sz w:val="22"/>
          <w:szCs w:val="22"/>
        </w:rPr>
        <w:t xml:space="preserve"> Chart:</w:t>
      </w:r>
      <w:r w:rsidR="00102F3B" w:rsidRPr="009E313A">
        <w:rPr>
          <w:rFonts w:ascii="Arial" w:hAnsi="Arial" w:cs="Arial"/>
          <w:b/>
          <w:bCs/>
          <w:color w:val="172B4D"/>
          <w:sz w:val="22"/>
          <w:szCs w:val="22"/>
        </w:rPr>
        <w:t xml:space="preserve"> </w:t>
      </w:r>
    </w:p>
    <w:p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lastRenderedPageBreak/>
        <w:t>A burn down chart is a graphical representation of work left to do versus time. It is often used in agile software development methodologies such as Scrum. However, burn down charts can be applied to any project containing measurable progress over time. For this project, the chart can track the remaining 20 story points across the two sprints, reducing from 20 at project start to 0 after Sprint-2 completion.</w:t>
      </w:r>
    </w:p>
    <w:p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rsidR="00B751EC" w:rsidRPr="009E313A" w:rsidRDefault="005D2D6E"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6" w:history="1">
        <w:r w:rsidR="00B751EC" w:rsidRPr="009E313A">
          <w:rPr>
            <w:rStyle w:val="Hyperlink"/>
            <w:rFonts w:ascii="Arial" w:hAnsi="Arial" w:cs="Arial"/>
            <w:b/>
            <w:bCs/>
            <w:sz w:val="22"/>
            <w:szCs w:val="22"/>
          </w:rPr>
          <w:t>https://www.visual-paradigm.com/scrum/scrum-burndown-chart/</w:t>
        </w:r>
      </w:hyperlink>
    </w:p>
    <w:p w:rsidR="00102F3B" w:rsidRPr="009E313A" w:rsidRDefault="005D2D6E"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7" w:history="1">
        <w:r w:rsidR="00102F3B" w:rsidRPr="009E313A">
          <w:rPr>
            <w:rStyle w:val="Hyperlink"/>
            <w:rFonts w:ascii="Arial" w:hAnsi="Arial" w:cs="Arial"/>
            <w:b/>
            <w:bCs/>
            <w:sz w:val="22"/>
            <w:szCs w:val="22"/>
          </w:rPr>
          <w:t>https://www.atlassian.com/agile/tutorials/burndown-charts</w:t>
        </w:r>
      </w:hyperlink>
    </w:p>
    <w:p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rsidR="00ED76A8" w:rsidRPr="009E313A" w:rsidRDefault="005D2D6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006C72DD" w:rsidRPr="009E313A">
          <w:rPr>
            <w:rStyle w:val="Hyperlink"/>
            <w:rFonts w:ascii="Arial" w:hAnsi="Arial" w:cs="Arial"/>
            <w:b/>
            <w:bCs/>
            <w:sz w:val="22"/>
            <w:szCs w:val="22"/>
          </w:rPr>
          <w:t>https://www.atlassian.com/agile/project-management</w:t>
        </w:r>
      </w:hyperlink>
    </w:p>
    <w:p w:rsidR="009A103E" w:rsidRPr="009E313A" w:rsidRDefault="005D2D6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009A103E" w:rsidRPr="009E313A">
          <w:rPr>
            <w:rStyle w:val="Hyperlink"/>
            <w:rFonts w:ascii="Arial" w:hAnsi="Arial" w:cs="Arial"/>
            <w:b/>
            <w:bCs/>
            <w:sz w:val="22"/>
            <w:szCs w:val="22"/>
          </w:rPr>
          <w:t>https://www.atlassian.com/agile/tutorials/how-to-do-scrum-with-jira-software</w:t>
        </w:r>
      </w:hyperlink>
    </w:p>
    <w:p w:rsidR="006C72DD" w:rsidRPr="009E313A" w:rsidRDefault="005D2D6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006379A3" w:rsidRPr="009E313A">
          <w:rPr>
            <w:rStyle w:val="Hyperlink"/>
            <w:rFonts w:ascii="Arial" w:hAnsi="Arial" w:cs="Arial"/>
            <w:b/>
            <w:bCs/>
            <w:sz w:val="22"/>
            <w:szCs w:val="22"/>
          </w:rPr>
          <w:t>https://www.atlassian.com/agile/tutorials/epics</w:t>
        </w:r>
      </w:hyperlink>
    </w:p>
    <w:p w:rsidR="00372B48" w:rsidRPr="009E313A" w:rsidRDefault="005D2D6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00372B48" w:rsidRPr="009E313A">
          <w:rPr>
            <w:rStyle w:val="Hyperlink"/>
            <w:rFonts w:ascii="Arial" w:hAnsi="Arial" w:cs="Arial"/>
            <w:b/>
            <w:bCs/>
            <w:sz w:val="22"/>
            <w:szCs w:val="22"/>
          </w:rPr>
          <w:t>https://www.atlassian.com/agile/tutorials/sprints</w:t>
        </w:r>
      </w:hyperlink>
    </w:p>
    <w:p w:rsidR="00D928E4" w:rsidRPr="009E313A" w:rsidRDefault="005D2D6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00D928E4" w:rsidRPr="009E313A">
          <w:rPr>
            <w:rStyle w:val="Hyperlink"/>
            <w:rFonts w:ascii="Arial" w:hAnsi="Arial" w:cs="Arial"/>
            <w:b/>
            <w:bCs/>
            <w:sz w:val="22"/>
            <w:szCs w:val="22"/>
          </w:rPr>
          <w:t>https://www.atlassian.com/agile/project-management/estimation</w:t>
        </w:r>
      </w:hyperlink>
    </w:p>
    <w:p w:rsidR="00ED76A8" w:rsidRPr="009E313A" w:rsidRDefault="005D2D6E"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3" w:history="1">
        <w:r w:rsidR="001E320D" w:rsidRPr="009E313A">
          <w:rPr>
            <w:rStyle w:val="Hyperlink"/>
            <w:rFonts w:ascii="Arial" w:hAnsi="Arial" w:cs="Arial"/>
            <w:b/>
            <w:bCs/>
            <w:sz w:val="22"/>
            <w:szCs w:val="22"/>
          </w:rPr>
          <w:t>https://www.atlassian.com/agile/tutorials/burndown-charts</w:t>
        </w:r>
      </w:hyperlink>
    </w:p>
    <w:p w:rsidR="00A37D66" w:rsidRPr="009E313A" w:rsidRDefault="00A37D66" w:rsidP="00DB6A25">
      <w:pPr>
        <w:rPr>
          <w:rFonts w:ascii="Arial" w:hAnsi="Arial" w:cs="Arial"/>
          <w:b/>
          <w:bCs/>
        </w:rPr>
      </w:pPr>
    </w:p>
    <w:p w:rsidR="00DA5922" w:rsidRDefault="00C83E0B">
      <w:proofErr w:type="spellStart"/>
      <w:r>
        <w:rPr>
          <w:b/>
          <w:sz w:val="28"/>
        </w:rPr>
        <w:t>Burndown</w:t>
      </w:r>
      <w:proofErr w:type="spellEnd"/>
      <w:r>
        <w:rPr>
          <w:b/>
          <w:sz w:val="28"/>
        </w:rPr>
        <w:t xml:space="preserve"> Chart:</w:t>
      </w:r>
    </w:p>
    <w:p w:rsidR="00DA5922" w:rsidRDefault="00C83E0B">
      <w:pPr>
        <w:spacing w:after="120"/>
      </w:pPr>
      <w:r>
        <w:t xml:space="preserve">The </w:t>
      </w:r>
      <w:proofErr w:type="spellStart"/>
      <w:r>
        <w:t>burndown</w:t>
      </w:r>
      <w:proofErr w:type="spellEnd"/>
      <w:r>
        <w:t xml:space="preserve"> chart shows the remaining story points across the two planned sprints. The project starts with 20 story points, 9 points are planned for Sprint 1, and the remaining 11 points are planned for Sprint 2.</w:t>
      </w:r>
    </w:p>
    <w:p w:rsidR="00DA5922" w:rsidRDefault="00C83E0B">
      <w:pPr>
        <w:jc w:val="center"/>
      </w:pPr>
      <w:r>
        <w:rPr>
          <w:noProof/>
          <w:lang w:eastAsia="en-IN"/>
        </w:rPr>
        <w:lastRenderedPageBreak/>
        <w:drawing>
          <wp:inline distT="0" distB="0" distL="0" distR="0">
            <wp:extent cx="5943600" cy="3086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Chart_Implement_Client_Script_UI_Policy_Incident.png"/>
                    <pic:cNvPicPr/>
                  </pic:nvPicPr>
                  <pic:blipFill>
                    <a:blip r:embed="rId14"/>
                    <a:stretch>
                      <a:fillRect/>
                    </a:stretch>
                  </pic:blipFill>
                  <pic:spPr>
                    <a:xfrm>
                      <a:off x="0" y="0"/>
                      <a:ext cx="5943600" cy="3086190"/>
                    </a:xfrm>
                    <a:prstGeom prst="rect">
                      <a:avLst/>
                    </a:prstGeom>
                  </pic:spPr>
                </pic:pic>
              </a:graphicData>
            </a:graphic>
          </wp:inline>
        </w:drawing>
      </w:r>
    </w:p>
    <w:sectPr w:rsidR="00DA5922"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5D2D6E"/>
    <w:rsid w:val="00604389"/>
    <w:rsid w:val="00604AAA"/>
    <w:rsid w:val="00620241"/>
    <w:rsid w:val="00632D23"/>
    <w:rsid w:val="006379A3"/>
    <w:rsid w:val="006B2449"/>
    <w:rsid w:val="006C72DD"/>
    <w:rsid w:val="006D393F"/>
    <w:rsid w:val="00726114"/>
    <w:rsid w:val="007377DD"/>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83E0B"/>
    <w:rsid w:val="00CC77D1"/>
    <w:rsid w:val="00D01AF4"/>
    <w:rsid w:val="00D474B2"/>
    <w:rsid w:val="00D76549"/>
    <w:rsid w:val="00D928E4"/>
    <w:rsid w:val="00DA5081"/>
    <w:rsid w:val="00DA5922"/>
    <w:rsid w:val="00DB06D2"/>
    <w:rsid w:val="00DB6A25"/>
    <w:rsid w:val="00DC7867"/>
    <w:rsid w:val="00E40213"/>
    <w:rsid w:val="00E51310"/>
    <w:rsid w:val="00ED76A8"/>
    <w:rsid w:val="00F01F80"/>
    <w:rsid w:val="00F23C2C"/>
    <w:rsid w:val="00F516C9"/>
    <w:rsid w:val="00F86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ABE248-C0EF-484E-A791-B1663A06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C83E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E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atlassian.com/agile/tutorials/epics" TargetMode="External"/><Relationship Id="rId4" Type="http://schemas.openxmlformats.org/officeDocument/2006/relationships/webSettings" Target="webSettings.xml"/><Relationship Id="rId9" Type="http://schemas.openxmlformats.org/officeDocument/2006/relationships/hyperlink" Target="https://www.atlassian.com/agile/tutorials/how-to-do-scrum-with-jira-softwar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4</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Microsoft account</cp:lastModifiedBy>
  <cp:revision>79</cp:revision>
  <cp:lastPrinted>2022-10-18T07:38:00Z</cp:lastPrinted>
  <dcterms:created xsi:type="dcterms:W3CDTF">2022-09-18T16:51:00Z</dcterms:created>
  <dcterms:modified xsi:type="dcterms:W3CDTF">2026-10-05T13:47:00Z</dcterms:modified>
</cp:coreProperties>
</file>