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0BB" w:rsidRDefault="0039213B">
      <w:pPr>
        <w:jc w:val="center"/>
      </w:pPr>
      <w:r>
        <w:rPr>
          <w:b/>
          <w:sz w:val="36"/>
        </w:rPr>
        <w:t>PROJECT DOCUMENTATION</w:t>
      </w:r>
    </w:p>
    <w:p w:rsidR="00BB30BB" w:rsidRDefault="0039213B">
      <w:pPr>
        <w:jc w:val="center"/>
      </w:pPr>
      <w:r>
        <w:rPr>
          <w:b/>
          <w:sz w:val="30"/>
        </w:rPr>
        <w:t>Implement Client Script &amp; UI Policy (Incident)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B30BB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8"/>
              </w:rPr>
              <w:t>Date</w:t>
            </w:r>
          </w:p>
        </w:tc>
        <w:tc>
          <w:tcPr>
            <w:tcW w:w="5184" w:type="dxa"/>
            <w:vAlign w:val="center"/>
          </w:tcPr>
          <w:p w:rsidR="00BB30BB" w:rsidRDefault="0039213B">
            <w:r>
              <w:rPr>
                <w:sz w:val="18"/>
              </w:rPr>
              <w:t>03 October 2026</w:t>
            </w:r>
          </w:p>
        </w:tc>
      </w:tr>
      <w:tr w:rsidR="00BB30BB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8"/>
              </w:rPr>
              <w:t>Team ID</w:t>
            </w:r>
          </w:p>
        </w:tc>
        <w:tc>
          <w:tcPr>
            <w:tcW w:w="5184" w:type="dxa"/>
            <w:vAlign w:val="center"/>
          </w:tcPr>
          <w:p w:rsidR="00BB30BB" w:rsidRDefault="009436BA">
            <w:r w:rsidRPr="009436BA">
              <w:t>SWTID-2026-7282</w:t>
            </w:r>
            <w:bookmarkStart w:id="0" w:name="_GoBack"/>
            <w:bookmarkEnd w:id="0"/>
          </w:p>
        </w:tc>
      </w:tr>
      <w:tr w:rsidR="00BB30BB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8"/>
              </w:rPr>
              <w:t>Project Name</w:t>
            </w:r>
          </w:p>
        </w:tc>
        <w:tc>
          <w:tcPr>
            <w:tcW w:w="5184" w:type="dxa"/>
            <w:vAlign w:val="center"/>
          </w:tcPr>
          <w:p w:rsidR="00BB30BB" w:rsidRDefault="0039213B">
            <w:r>
              <w:rPr>
                <w:sz w:val="18"/>
              </w:rPr>
              <w:t>Implement Client Script &amp; UI Policy (Incident)</w:t>
            </w:r>
          </w:p>
        </w:tc>
      </w:tr>
      <w:tr w:rsidR="00BB30BB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8"/>
              </w:rPr>
              <w:t>Platform</w:t>
            </w:r>
          </w:p>
        </w:tc>
        <w:tc>
          <w:tcPr>
            <w:tcW w:w="5184" w:type="dxa"/>
            <w:vAlign w:val="center"/>
          </w:tcPr>
          <w:p w:rsidR="00BB30BB" w:rsidRDefault="0039213B">
            <w:r>
              <w:rPr>
                <w:sz w:val="18"/>
              </w:rPr>
              <w:t>ServiceNow – Incident Management</w:t>
            </w:r>
          </w:p>
        </w:tc>
      </w:tr>
    </w:tbl>
    <w:p w:rsidR="00BB30BB" w:rsidRDefault="0039213B">
      <w:pPr>
        <w:spacing w:before="140" w:after="80"/>
      </w:pPr>
      <w:r>
        <w:rPr>
          <w:b/>
          <w:sz w:val="26"/>
        </w:rPr>
        <w:t>1. Introduction</w:t>
      </w:r>
    </w:p>
    <w:p w:rsidR="00BB30BB" w:rsidRDefault="0039213B">
      <w:pPr>
        <w:pStyle w:val="ListBullet"/>
        <w:spacing w:after="40"/>
      </w:pPr>
      <w:r>
        <w:t>Project Title: Implement Client Script &amp; UI Policy (Incident)</w:t>
      </w:r>
    </w:p>
    <w:p w:rsidR="00BB30BB" w:rsidRDefault="0039213B">
      <w:pPr>
        <w:pStyle w:val="ListBullet"/>
        <w:spacing w:after="40"/>
      </w:pPr>
      <w:r>
        <w:t>Platform: ServiceNow – Incident Management</w:t>
      </w:r>
    </w:p>
    <w:p w:rsidR="00BB30BB" w:rsidRDefault="0039213B">
      <w:pPr>
        <w:pStyle w:val="ListBullet"/>
        <w:spacing w:after="40"/>
      </w:pPr>
      <w:r>
        <w:t>Objective: Configure client-side controls that improve Incident form behavior, field validation, and data-entry consistency.</w:t>
      </w:r>
    </w:p>
    <w:p w:rsidR="00BB30BB" w:rsidRDefault="0039213B">
      <w:pPr>
        <w:pStyle w:val="ListBullet"/>
        <w:spacing w:after="40"/>
      </w:pPr>
      <w:r>
        <w:t>Team Members: Add the actual team member names and roles before submission.</w:t>
      </w:r>
    </w:p>
    <w:p w:rsidR="00BB30BB" w:rsidRDefault="0039213B">
      <w:pPr>
        <w:spacing w:before="140" w:after="80"/>
      </w:pPr>
      <w:r>
        <w:rPr>
          <w:b/>
          <w:sz w:val="26"/>
        </w:rPr>
        <w:t>2. Project Overview</w:t>
      </w:r>
    </w:p>
    <w:p w:rsidR="00BB30BB" w:rsidRDefault="0039213B">
      <w:pPr>
        <w:pStyle w:val="ListBullet"/>
        <w:spacing w:after="40"/>
      </w:pPr>
      <w:r>
        <w:t>Purpose: Demonstrate how ServiceNow UI Policies and Client Scripts can be used to control Incident form behavior and validate user input.</w:t>
      </w:r>
    </w:p>
    <w:p w:rsidR="00BB30BB" w:rsidRDefault="0039213B">
      <w:pPr>
        <w:pStyle w:val="ListBullet"/>
        <w:spacing w:after="40"/>
      </w:pPr>
      <w:r>
        <w:t>High Impact control: When Impact is High, Assignment Group is made mandatory through a UI Policy.</w:t>
      </w:r>
    </w:p>
    <w:p w:rsidR="00BB30BB" w:rsidRDefault="0039213B">
      <w:pPr>
        <w:pStyle w:val="ListBullet"/>
        <w:spacing w:after="40"/>
      </w:pPr>
      <w:r>
        <w:t>Urgency control: Urgency is controlled/read-only as configured by the UI Policy and can be automatically set to High.</w:t>
      </w:r>
    </w:p>
    <w:p w:rsidR="00BB30BB" w:rsidRDefault="0039213B">
      <w:pPr>
        <w:pStyle w:val="ListBullet"/>
        <w:spacing w:after="40"/>
      </w:pPr>
      <w:r>
        <w:t>onChange Client Script: Automatically sets Urgency to High when Impact changes to High.</w:t>
      </w:r>
    </w:p>
    <w:p w:rsidR="00BB30BB" w:rsidRDefault="0039213B">
      <w:pPr>
        <w:pStyle w:val="ListBullet"/>
        <w:spacing w:after="40"/>
      </w:pPr>
      <w:r>
        <w:t>onSubmit Client Script: Validates required Incident information before the record is saved.</w:t>
      </w:r>
    </w:p>
    <w:p w:rsidR="00BB30BB" w:rsidRDefault="0039213B">
      <w:pPr>
        <w:pStyle w:val="ListBullet"/>
        <w:spacing w:after="40"/>
      </w:pPr>
      <w:r>
        <w:t>onCellEdit Client Script: Restricts direct State changes from the Incident list when the configured condition requires validation.</w:t>
      </w:r>
    </w:p>
    <w:p w:rsidR="00BB30BB" w:rsidRDefault="0039213B">
      <w:pPr>
        <w:spacing w:before="140" w:after="80"/>
      </w:pPr>
      <w:r>
        <w:rPr>
          <w:b/>
          <w:sz w:val="26"/>
        </w:rPr>
        <w:t>3. Architecture</w:t>
      </w:r>
    </w:p>
    <w:p w:rsidR="00BB30BB" w:rsidRDefault="0039213B">
      <w:pPr>
        <w:pStyle w:val="ListBullet"/>
        <w:spacing w:after="40"/>
      </w:pPr>
      <w:r>
        <w:t>User Layer: User interacts with the ServiceNow Incident form or Incident list.</w:t>
      </w:r>
    </w:p>
    <w:p w:rsidR="00BB30BB" w:rsidRDefault="0039213B">
      <w:pPr>
        <w:pStyle w:val="ListBullet"/>
        <w:spacing w:after="40"/>
      </w:pPr>
      <w:r>
        <w:t>ServiceNow Incident Module: Receives field changes and record submission events.</w:t>
      </w:r>
    </w:p>
    <w:p w:rsidR="00BB30BB" w:rsidRDefault="0039213B">
      <w:pPr>
        <w:pStyle w:val="ListBullet"/>
        <w:spacing w:after="40"/>
      </w:pPr>
      <w:r>
        <w:t>UI Policy Layer: Applies conditional mandatory, read-only, and visibility behavior to Incident fields.</w:t>
      </w:r>
    </w:p>
    <w:p w:rsidR="00BB30BB" w:rsidRDefault="0039213B">
      <w:pPr>
        <w:pStyle w:val="ListBullet"/>
        <w:spacing w:after="40"/>
      </w:pPr>
      <w:r>
        <w:t>Client Script Layer: Executes client-side logic for onChange, onSubmit, and onCellEdit events.</w:t>
      </w:r>
    </w:p>
    <w:p w:rsidR="00BB30BB" w:rsidRDefault="0039213B">
      <w:pPr>
        <w:pStyle w:val="ListBullet"/>
        <w:spacing w:after="40"/>
      </w:pPr>
      <w:r>
        <w:t>Data Layer: The configured Incident record is saved in the ServiceNow platform after client-side validation succeeds.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B30BB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8"/>
              </w:rPr>
              <w:t>User / Incident Form</w:t>
            </w:r>
          </w:p>
        </w:tc>
        <w:tc>
          <w:tcPr>
            <w:tcW w:w="3456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8"/>
              </w:rPr>
              <w:t>ServiceNow Incident Module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8"/>
              </w:rPr>
              <w:t>UI Policy + Client Scripts</w:t>
            </w:r>
          </w:p>
        </w:tc>
      </w:tr>
    </w:tbl>
    <w:p w:rsidR="00BB30BB" w:rsidRDefault="0039213B">
      <w:r>
        <w:t>Flow: User action → Incident field/event → UI Policy or Client Script → Validation/control → Record update</w:t>
      </w:r>
    </w:p>
    <w:p w:rsidR="00BB30BB" w:rsidRDefault="0039213B">
      <w:pPr>
        <w:spacing w:before="140" w:after="80"/>
      </w:pPr>
      <w:r>
        <w:rPr>
          <w:b/>
          <w:sz w:val="26"/>
        </w:rPr>
        <w:t>4. Setup Instructions</w:t>
      </w:r>
    </w:p>
    <w:p w:rsidR="00BB30BB" w:rsidRDefault="0039213B">
      <w:pPr>
        <w:pStyle w:val="ListBullet"/>
        <w:spacing w:after="40"/>
      </w:pPr>
      <w:r>
        <w:t>Prerequisites:</w:t>
      </w:r>
    </w:p>
    <w:p w:rsidR="00BB30BB" w:rsidRDefault="0039213B">
      <w:pPr>
        <w:pStyle w:val="ListBullet2"/>
        <w:spacing w:after="40"/>
      </w:pPr>
      <w:r>
        <w:t>ServiceNow instance with access to configure Incident UI Policies and Client Scripts.</w:t>
      </w:r>
    </w:p>
    <w:p w:rsidR="00BB30BB" w:rsidRDefault="0039213B">
      <w:pPr>
        <w:pStyle w:val="ListBullet2"/>
        <w:spacing w:after="40"/>
      </w:pPr>
      <w:r>
        <w:t>Incident Management module/table available.</w:t>
      </w:r>
    </w:p>
    <w:p w:rsidR="00BB30BB" w:rsidRDefault="0039213B">
      <w:pPr>
        <w:pStyle w:val="ListBullet2"/>
        <w:spacing w:after="40"/>
      </w:pPr>
      <w:r>
        <w:t>Configuration/admin access for creating or editing the required records.</w:t>
      </w:r>
    </w:p>
    <w:p w:rsidR="00BB30BB" w:rsidRDefault="0039213B">
      <w:pPr>
        <w:pStyle w:val="ListBullet"/>
        <w:spacing w:after="40"/>
      </w:pPr>
      <w:r>
        <w:t>Setup Steps:</w:t>
      </w:r>
    </w:p>
    <w:p w:rsidR="00BB30BB" w:rsidRDefault="0039213B">
      <w:pPr>
        <w:pStyle w:val="ListNumber"/>
        <w:spacing w:after="40"/>
      </w:pPr>
      <w:r>
        <w:t>Log in to the ServiceNow instance.</w:t>
      </w:r>
    </w:p>
    <w:p w:rsidR="00BB30BB" w:rsidRDefault="0039213B">
      <w:pPr>
        <w:pStyle w:val="ListNumber"/>
        <w:spacing w:after="40"/>
      </w:pPr>
      <w:r>
        <w:t>Open the Incident application/module.</w:t>
      </w:r>
    </w:p>
    <w:p w:rsidR="00BB30BB" w:rsidRDefault="0039213B">
      <w:pPr>
        <w:pStyle w:val="ListNumber"/>
        <w:spacing w:after="40"/>
      </w:pPr>
      <w:r>
        <w:t>Navigate to the UI Policy configuration and create the High Impact control.</w:t>
      </w:r>
    </w:p>
    <w:p w:rsidR="00BB30BB" w:rsidRDefault="0039213B">
      <w:pPr>
        <w:pStyle w:val="ListNumber"/>
        <w:spacing w:after="40"/>
      </w:pPr>
      <w:r>
        <w:t>Configure UI Policy Actions for Assignment Group and Urgency.</w:t>
      </w:r>
    </w:p>
    <w:p w:rsidR="00BB30BB" w:rsidRDefault="0039213B">
      <w:pPr>
        <w:pStyle w:val="ListNumber"/>
        <w:spacing w:after="40"/>
      </w:pPr>
      <w:r>
        <w:t>Create the required Client Scripts for onChange, onSubmit, and onCellEdit behavior.</w:t>
      </w:r>
    </w:p>
    <w:p w:rsidR="00BB30BB" w:rsidRDefault="0039213B">
      <w:pPr>
        <w:pStyle w:val="ListNumber"/>
        <w:spacing w:after="40"/>
      </w:pPr>
      <w:r>
        <w:t>Configure the field names, conditions, and script logic according to the project requirements.</w:t>
      </w:r>
    </w:p>
    <w:p w:rsidR="00BB30BB" w:rsidRDefault="0039213B">
      <w:pPr>
        <w:pStyle w:val="ListNumber"/>
        <w:spacing w:after="40"/>
      </w:pPr>
      <w:r>
        <w:t>Open an Incident record and perform the test cases.</w:t>
      </w:r>
    </w:p>
    <w:p w:rsidR="00BB30BB" w:rsidRDefault="0039213B">
      <w:pPr>
        <w:spacing w:before="140" w:after="80"/>
      </w:pPr>
      <w:r>
        <w:rPr>
          <w:b/>
          <w:sz w:val="26"/>
        </w:rPr>
        <w:lastRenderedPageBreak/>
        <w:t>5. Folder Structure</w:t>
      </w:r>
    </w:p>
    <w:p w:rsidR="00BB30BB" w:rsidRDefault="0039213B">
      <w:pPr>
        <w:pStyle w:val="ListBullet"/>
        <w:spacing w:after="40"/>
      </w:pPr>
      <w:r>
        <w:t>The uploaded template is designed for a MERN application with Client/Server folders. This project is ServiceNow-based, so the equivalent logical structure is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B30B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6"/>
              </w:rPr>
              <w:t>Component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6"/>
              </w:rPr>
              <w:t>Type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6"/>
              </w:rPr>
              <w:t>Name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6"/>
              </w:rPr>
              <w:t>Purpose</w:t>
            </w:r>
          </w:p>
        </w:tc>
      </w:tr>
      <w:tr w:rsidR="00BB30BB">
        <w:trPr>
          <w:jc w:val="center"/>
        </w:trPr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UI Policy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UI Policy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High Impact Control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Controls Incident fields when Impact is High</w:t>
            </w:r>
          </w:p>
        </w:tc>
      </w:tr>
      <w:tr w:rsidR="00BB30BB">
        <w:trPr>
          <w:jc w:val="center"/>
        </w:trPr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UI Policy Action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UI Policy Action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Assignment Group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Makes Assignment Group mandatory</w:t>
            </w:r>
          </w:p>
        </w:tc>
      </w:tr>
      <w:tr w:rsidR="00BB30BB">
        <w:trPr>
          <w:jc w:val="center"/>
        </w:trPr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UI Policy Action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UI Policy Action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Urgency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Controls/read-only behavior for Urgency</w:t>
            </w:r>
          </w:p>
        </w:tc>
      </w:tr>
      <w:tr w:rsidR="00BB30BB">
        <w:trPr>
          <w:jc w:val="center"/>
        </w:trPr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Client Script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onChange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Auto set urgency for high impact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Sets Urgency to High when Impact changes</w:t>
            </w:r>
          </w:p>
        </w:tc>
      </w:tr>
      <w:tr w:rsidR="00BB30BB">
        <w:trPr>
          <w:jc w:val="center"/>
        </w:trPr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Client Script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onSubmit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Validate Incident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Validates required data before save</w:t>
            </w:r>
          </w:p>
        </w:tc>
      </w:tr>
      <w:tr w:rsidR="00BB30BB">
        <w:trPr>
          <w:jc w:val="center"/>
        </w:trPr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Client Script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onCellEdit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State validation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Controls direct State edits from list view</w:t>
            </w:r>
          </w:p>
        </w:tc>
      </w:tr>
    </w:tbl>
    <w:p w:rsidR="00BB30BB" w:rsidRDefault="0039213B">
      <w:pPr>
        <w:spacing w:before="140" w:after="80"/>
      </w:pPr>
      <w:r>
        <w:rPr>
          <w:b/>
          <w:sz w:val="26"/>
        </w:rPr>
        <w:t>6. Running the Application</w:t>
      </w:r>
    </w:p>
    <w:p w:rsidR="00BB30BB" w:rsidRDefault="0039213B">
      <w:pPr>
        <w:pStyle w:val="ListBullet"/>
        <w:spacing w:after="40"/>
      </w:pPr>
      <w:r>
        <w:t>Open the ServiceNow Incident module.</w:t>
      </w:r>
    </w:p>
    <w:p w:rsidR="00BB30BB" w:rsidRDefault="0039213B">
      <w:pPr>
        <w:pStyle w:val="ListBullet"/>
        <w:spacing w:after="40"/>
      </w:pPr>
      <w:r>
        <w:t>Create or open an Incident record.</w:t>
      </w:r>
    </w:p>
    <w:p w:rsidR="00BB30BB" w:rsidRDefault="0039213B">
      <w:pPr>
        <w:pStyle w:val="ListBullet"/>
        <w:spacing w:after="40"/>
      </w:pPr>
      <w:r>
        <w:t>Set the Impact field to High.</w:t>
      </w:r>
    </w:p>
    <w:p w:rsidR="00BB30BB" w:rsidRDefault="0039213B">
      <w:pPr>
        <w:pStyle w:val="ListBullet"/>
        <w:spacing w:after="40"/>
      </w:pPr>
      <w:r>
        <w:t>Verify that Assignment Group becomes mandatory.</w:t>
      </w:r>
    </w:p>
    <w:p w:rsidR="00BB30BB" w:rsidRDefault="0039213B">
      <w:pPr>
        <w:pStyle w:val="ListBullet"/>
        <w:spacing w:after="40"/>
      </w:pPr>
      <w:r>
        <w:t>Verify the configured Urgency behavior and automatic High value.</w:t>
      </w:r>
    </w:p>
    <w:p w:rsidR="00BB30BB" w:rsidRDefault="0039213B">
      <w:pPr>
        <w:pStyle w:val="ListBullet"/>
        <w:spacing w:after="40"/>
      </w:pPr>
      <w:r>
        <w:t>Attempt to save the Incident and observe the onSubmit validation.</w:t>
      </w:r>
    </w:p>
    <w:p w:rsidR="00BB30BB" w:rsidRDefault="0039213B">
      <w:pPr>
        <w:pStyle w:val="ListBullet"/>
        <w:spacing w:after="40"/>
      </w:pPr>
      <w:r>
        <w:t>Use the Incident list to verify the onCellEdit State restriction, where applicable.</w:t>
      </w:r>
    </w:p>
    <w:p w:rsidR="00BB30BB" w:rsidRDefault="0039213B">
      <w:pPr>
        <w:pStyle w:val="ListBullet"/>
        <w:spacing w:after="40"/>
      </w:pPr>
      <w:r>
        <w:t>Change Impact back to a non-High value and verify the reverse-condition behavior.</w:t>
      </w:r>
    </w:p>
    <w:p w:rsidR="00BB30BB" w:rsidRDefault="0039213B">
      <w:pPr>
        <w:spacing w:before="140" w:after="80"/>
      </w:pPr>
      <w:r>
        <w:rPr>
          <w:b/>
          <w:sz w:val="26"/>
        </w:rPr>
        <w:t>7. API Documentation</w:t>
      </w:r>
    </w:p>
    <w:p w:rsidR="00BB30BB" w:rsidRDefault="0039213B">
      <w:pPr>
        <w:pStyle w:val="ListBullet"/>
        <w:spacing w:after="40"/>
      </w:pPr>
      <w:r>
        <w:t>No custom REST API endpoints are required for this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B30BB">
        <w:tc>
          <w:tcPr>
            <w:tcW w:w="2592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6"/>
              </w:rPr>
              <w:t>Component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6"/>
              </w:rPr>
              <w:t>Table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6"/>
              </w:rPr>
              <w:t>Function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6"/>
              </w:rPr>
              <w:t>Condition / Event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UI Policy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incident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Controls fields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Impact = High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UI Policy Action – Assignment Group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incident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Make mandatory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Impact = High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UI Policy Action – Urgency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incident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Control/read-only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Impact = High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Client Script – onChange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incident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Set Urgency to High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Field: Impact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Client Script – onSubmit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incident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Validate required fields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Form submission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Client Script – onCellEdit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incident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Restrict State edits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List editing</w:t>
            </w:r>
          </w:p>
        </w:tc>
      </w:tr>
    </w:tbl>
    <w:p w:rsidR="00BB30BB" w:rsidRDefault="0039213B">
      <w:pPr>
        <w:pStyle w:val="ListBullet"/>
        <w:spacing w:after="40"/>
      </w:pPr>
      <w:r>
        <w:t>The implementation uses ServiceNow client-side form APIs such as g_form-style field operations rather than a separate application backend.</w:t>
      </w:r>
    </w:p>
    <w:p w:rsidR="00BB30BB" w:rsidRDefault="0039213B">
      <w:pPr>
        <w:spacing w:before="140" w:after="80"/>
      </w:pPr>
      <w:r>
        <w:rPr>
          <w:b/>
          <w:sz w:val="26"/>
        </w:rPr>
        <w:t>8. Authentication</w:t>
      </w:r>
    </w:p>
    <w:p w:rsidR="00BB30BB" w:rsidRDefault="0039213B">
      <w:pPr>
        <w:pStyle w:val="ListBullet"/>
        <w:spacing w:after="40"/>
      </w:pPr>
      <w:r>
        <w:t>Authentication is handled by the ServiceNow platform using the instance's configured user authentication.</w:t>
      </w:r>
    </w:p>
    <w:p w:rsidR="00BB30BB" w:rsidRDefault="0039213B">
      <w:pPr>
        <w:pStyle w:val="ListBullet"/>
        <w:spacing w:after="40"/>
      </w:pPr>
      <w:r>
        <w:t>Configuration access is required to create or modify UI Policies and Client Scripts.</w:t>
      </w:r>
    </w:p>
    <w:p w:rsidR="00BB30BB" w:rsidRDefault="0039213B">
      <w:pPr>
        <w:pStyle w:val="ListBullet"/>
        <w:spacing w:after="40"/>
      </w:pPr>
      <w:r>
        <w:t>Authorization and roles are governed by ServiceNow access controls; this project does not introduce a separate login or token system.</w:t>
      </w:r>
    </w:p>
    <w:p w:rsidR="00BB30BB" w:rsidRDefault="0039213B">
      <w:pPr>
        <w:spacing w:before="140" w:after="80"/>
      </w:pPr>
      <w:r>
        <w:rPr>
          <w:b/>
          <w:sz w:val="26"/>
        </w:rPr>
        <w:t>9. User Interface</w:t>
      </w:r>
    </w:p>
    <w:p w:rsidR="00BB30BB" w:rsidRDefault="0039213B">
      <w:pPr>
        <w:pStyle w:val="ListBullet"/>
        <w:spacing w:after="40"/>
      </w:pPr>
      <w:r>
        <w:t>Primary interface: ServiceNow Incident form.</w:t>
      </w:r>
    </w:p>
    <w:p w:rsidR="00BB30BB" w:rsidRDefault="0039213B">
      <w:pPr>
        <w:pStyle w:val="ListBullet"/>
        <w:spacing w:after="40"/>
      </w:pPr>
      <w:r>
        <w:t>Relevant UI elements include Impact, Assignment Group, Urgency, Assigned To, State, and the form Save action.</w:t>
      </w:r>
    </w:p>
    <w:p w:rsidR="00BB30BB" w:rsidRDefault="0039213B">
      <w:pPr>
        <w:pStyle w:val="ListBullet"/>
        <w:spacing w:after="40"/>
      </w:pPr>
      <w:r>
        <w:t>The UI dynamically responds to configured conditions through UI Policies and Client Scripts.</w:t>
      </w:r>
    </w:p>
    <w:p w:rsidR="002A2C3D" w:rsidRDefault="002A2C3D">
      <w:pPr>
        <w:spacing w:before="140" w:after="80"/>
        <w:rPr>
          <w:b/>
          <w:sz w:val="26"/>
        </w:rPr>
      </w:pPr>
    </w:p>
    <w:p w:rsidR="002A2C3D" w:rsidRDefault="002A2C3D">
      <w:pPr>
        <w:spacing w:before="140" w:after="80"/>
        <w:rPr>
          <w:b/>
          <w:sz w:val="26"/>
        </w:rPr>
      </w:pPr>
    </w:p>
    <w:p w:rsidR="002A2C3D" w:rsidRDefault="002A2C3D">
      <w:pPr>
        <w:spacing w:before="140" w:after="80"/>
        <w:rPr>
          <w:b/>
          <w:sz w:val="26"/>
        </w:rPr>
      </w:pPr>
    </w:p>
    <w:p w:rsidR="00BB30BB" w:rsidRDefault="0039213B">
      <w:pPr>
        <w:spacing w:before="140" w:after="80"/>
      </w:pPr>
      <w:r>
        <w:rPr>
          <w:b/>
          <w:sz w:val="26"/>
        </w:rPr>
        <w:lastRenderedPageBreak/>
        <w:t>10. Testing</w:t>
      </w:r>
    </w:p>
    <w:p w:rsidR="00BB30BB" w:rsidRDefault="0039213B">
      <w:pPr>
        <w:pStyle w:val="ListBullet"/>
        <w:spacing w:after="40"/>
      </w:pPr>
      <w:r>
        <w:t>Testing approach: Functional test cases covering UI Policy behavior, Client Script behavior, validation, save operation, reverse-condition behavior, and list editing.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B30BB">
        <w:tc>
          <w:tcPr>
            <w:tcW w:w="2592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6"/>
              </w:rPr>
              <w:t>Test Case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6"/>
              </w:rPr>
              <w:t>Steps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6"/>
              </w:rPr>
              <w:t>Expected Result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BB30BB" w:rsidRDefault="0039213B">
            <w:r>
              <w:rPr>
                <w:b/>
                <w:sz w:val="16"/>
              </w:rPr>
              <w:t>Status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TC-001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Set Impact to High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Assignment Group becomes mandatory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Pass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TC-002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Set/Change Impact to High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Urgency becomes High as configured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Pass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TC-003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Submit with required data missing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Validation prevents invalid submission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Pass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TC-004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Submit a valid Incident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Incident saves successfully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Pass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TC-005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Change Impact away from High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Fields return to normal behavior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Pass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TC-006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Edit State from Incident list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Configured onCellEdit restriction applies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Pass</w:t>
            </w:r>
          </w:p>
        </w:tc>
      </w:tr>
      <w:tr w:rsidR="00BB30BB"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TC-007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Update State through the form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Form-based update works as configured</w:t>
            </w:r>
          </w:p>
        </w:tc>
        <w:tc>
          <w:tcPr>
            <w:tcW w:w="2592" w:type="dxa"/>
            <w:vAlign w:val="center"/>
          </w:tcPr>
          <w:p w:rsidR="00BB30BB" w:rsidRDefault="0039213B">
            <w:r>
              <w:rPr>
                <w:sz w:val="16"/>
              </w:rPr>
              <w:t>Pass</w:t>
            </w:r>
          </w:p>
        </w:tc>
      </w:tr>
    </w:tbl>
    <w:p w:rsidR="00BB30BB" w:rsidRDefault="0039213B">
      <w:pPr>
        <w:pStyle w:val="ListBullet"/>
        <w:spacing w:after="40"/>
      </w:pPr>
      <w:r>
        <w:t>Prepared UAT summary: 7 test cases, 7 Pass, 0 Fail, 0 Not Tested.</w:t>
      </w:r>
    </w:p>
    <w:p w:rsidR="00BB30BB" w:rsidRDefault="0039213B">
      <w:pPr>
        <w:spacing w:before="140" w:after="80"/>
      </w:pPr>
      <w:r>
        <w:rPr>
          <w:b/>
          <w:sz w:val="26"/>
        </w:rPr>
        <w:t>11. Screenshots or Demo</w:t>
      </w:r>
    </w:p>
    <w:p w:rsidR="00BB30BB" w:rsidRDefault="0039213B">
      <w:pPr>
        <w:pStyle w:val="ListBullet"/>
        <w:spacing w:after="40"/>
      </w:pPr>
      <w:r>
        <w:t>Insert the actual ServiceNow screenshots in the spaces provided in this document.</w:t>
      </w:r>
    </w:p>
    <w:p w:rsidR="00BB30BB" w:rsidRDefault="0039213B">
      <w:pPr>
        <w:pStyle w:val="ListBullet"/>
        <w:spacing w:after="40"/>
      </w:pPr>
      <w:r>
        <w:t>Recommended evidence: Incident form with High Impact, UI Policy record, UI Policy Actions, Client Script records, Incident list State edit, and successful/blocked submission behavior.</w:t>
      </w:r>
    </w:p>
    <w:p w:rsidR="00BB30BB" w:rsidRDefault="0039213B">
      <w:pPr>
        <w:spacing w:before="140" w:after="80"/>
      </w:pPr>
      <w:r>
        <w:rPr>
          <w:b/>
          <w:sz w:val="26"/>
        </w:rPr>
        <w:t>12. Known Issues</w:t>
      </w:r>
    </w:p>
    <w:p w:rsidR="00BB30BB" w:rsidRDefault="0039213B">
      <w:pPr>
        <w:pStyle w:val="ListBullet"/>
        <w:spacing w:after="40"/>
      </w:pPr>
      <w:r>
        <w:t>No functional issue is recorded in the prepared UAT summary.</w:t>
      </w:r>
    </w:p>
    <w:p w:rsidR="00BB30BB" w:rsidRDefault="0039213B">
      <w:pPr>
        <w:pStyle w:val="ListBullet"/>
        <w:spacing w:after="40"/>
      </w:pPr>
      <w:r>
        <w:t>Actual behavior may depend on existing ServiceNow configurations, user roles, other Client Scripts, UI Policies, business rules, and customizations in the instance.</w:t>
      </w:r>
    </w:p>
    <w:p w:rsidR="00BB30BB" w:rsidRDefault="0039213B">
      <w:pPr>
        <w:pStyle w:val="ListBullet"/>
        <w:spacing w:after="40"/>
      </w:pPr>
      <w:r>
        <w:t>Actual project screenshots and final team member details must be inserted before final submission.</w:t>
      </w:r>
    </w:p>
    <w:p w:rsidR="00BB30BB" w:rsidRDefault="0039213B">
      <w:pPr>
        <w:pStyle w:val="ListBullet"/>
        <w:spacing w:after="40"/>
      </w:pPr>
      <w:r>
        <w:t>The generic MERN template's npm/server instructions do not apply to this ServiceNow project.</w:t>
      </w:r>
    </w:p>
    <w:p w:rsidR="00BB30BB" w:rsidRDefault="0039213B">
      <w:pPr>
        <w:spacing w:before="140" w:after="80"/>
      </w:pPr>
      <w:r>
        <w:rPr>
          <w:b/>
          <w:sz w:val="26"/>
        </w:rPr>
        <w:t>13. Future Enhancements</w:t>
      </w:r>
    </w:p>
    <w:p w:rsidR="00BB30BB" w:rsidRDefault="0039213B">
      <w:pPr>
        <w:pStyle w:val="ListBullet"/>
        <w:spacing w:after="40"/>
      </w:pPr>
      <w:r>
        <w:t>Extend field validation to additional Incident conditions.</w:t>
      </w:r>
    </w:p>
    <w:p w:rsidR="00BB30BB" w:rsidRDefault="0039213B">
      <w:pPr>
        <w:pStyle w:val="ListBullet"/>
        <w:spacing w:after="40"/>
      </w:pPr>
      <w:r>
        <w:t>Add role-based behavior for different Incident user groups.</w:t>
      </w:r>
    </w:p>
    <w:p w:rsidR="00BB30BB" w:rsidRDefault="0039213B">
      <w:pPr>
        <w:pStyle w:val="ListBullet"/>
        <w:spacing w:after="40"/>
      </w:pPr>
      <w:r>
        <w:t>Add notifications or workflow automation for validation failures and high-impact incidents.</w:t>
      </w:r>
    </w:p>
    <w:p w:rsidR="00BB30BB" w:rsidRDefault="0039213B">
      <w:pPr>
        <w:pStyle w:val="ListBullet"/>
        <w:spacing w:after="40"/>
      </w:pPr>
      <w:r>
        <w:t>Expand regression test coverage for related Incident configurations.</w:t>
      </w:r>
    </w:p>
    <w:p w:rsidR="00BB30BB" w:rsidRDefault="0039213B">
      <w:pPr>
        <w:pStyle w:val="ListBullet"/>
        <w:spacing w:after="40"/>
      </w:pPr>
      <w:r>
        <w:t>Add reporting/dashboard views for Incident configuration compliance.</w:t>
      </w:r>
    </w:p>
    <w:p w:rsidR="00BB30BB" w:rsidRDefault="0039213B">
      <w:pPr>
        <w:pStyle w:val="ListBullet"/>
        <w:spacing w:after="40"/>
      </w:pPr>
      <w:r>
        <w:t>Package configuration changes through ServiceNow Update Sets for controlled deployment.</w:t>
      </w:r>
    </w:p>
    <w:sectPr w:rsidR="00BB30BB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5C7" w:rsidRDefault="008365C7">
      <w:pPr>
        <w:spacing w:after="0" w:line="240" w:lineRule="auto"/>
      </w:pPr>
      <w:r>
        <w:separator/>
      </w:r>
    </w:p>
  </w:endnote>
  <w:endnote w:type="continuationSeparator" w:id="0">
    <w:p w:rsidR="008365C7" w:rsidRDefault="00836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30BB" w:rsidRDefault="0039213B">
    <w:pPr>
      <w:pStyle w:val="Footer"/>
      <w:jc w:val="center"/>
    </w:pPr>
    <w:r>
      <w:rPr>
        <w:sz w:val="16"/>
      </w:rPr>
      <w:t>Implement Client Script &amp; UI Policy (Incident) | Team ID: 6ab4c44db5170a9b58b4c10a | 03 October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5C7" w:rsidRDefault="008365C7">
      <w:pPr>
        <w:spacing w:after="0" w:line="240" w:lineRule="auto"/>
      </w:pPr>
      <w:r>
        <w:separator/>
      </w:r>
    </w:p>
  </w:footnote>
  <w:footnote w:type="continuationSeparator" w:id="0">
    <w:p w:rsidR="008365C7" w:rsidRDefault="00836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2C3D"/>
    <w:rsid w:val="00326F90"/>
    <w:rsid w:val="0039213B"/>
    <w:rsid w:val="008365C7"/>
    <w:rsid w:val="009436BA"/>
    <w:rsid w:val="00AA1D8D"/>
    <w:rsid w:val="00B47730"/>
    <w:rsid w:val="00BB30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959551E-CF33-4A69-B7EC-79EBDD5B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3AE4A6-C532-4171-8EF2-87D602642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2026-10-05T12:40:00Z</dcterms:modified>
  <cp:category/>
</cp:coreProperties>
</file>