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E31C" w14:textId="77777777" w:rsidR="00952528" w:rsidRDefault="0000000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Nalaiya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Thiran</w:t>
      </w:r>
      <w:proofErr w:type="spellEnd"/>
      <w:r>
        <w:rPr>
          <w:b/>
          <w:sz w:val="40"/>
          <w:szCs w:val="40"/>
        </w:rPr>
        <w:t xml:space="preserve"> (IBM)</w:t>
      </w:r>
    </w:p>
    <w:p w14:paraId="3151554E" w14:textId="77777777" w:rsidR="00952528" w:rsidRDefault="00952528">
      <w:pPr>
        <w:jc w:val="center"/>
        <w:rPr>
          <w:b/>
          <w:sz w:val="40"/>
          <w:szCs w:val="40"/>
        </w:rPr>
      </w:pPr>
    </w:p>
    <w:p w14:paraId="18426AA7" w14:textId="77777777" w:rsidR="00952528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14:paraId="47024FED" w14:textId="77777777" w:rsidR="00952528" w:rsidRDefault="00952528">
      <w:pPr>
        <w:jc w:val="center"/>
        <w:rPr>
          <w:b/>
          <w:sz w:val="40"/>
          <w:szCs w:val="40"/>
        </w:rPr>
      </w:pPr>
    </w:p>
    <w:p w14:paraId="3EC106F9" w14:textId="77777777" w:rsidR="0095252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>, using 2+ sensors, Led, Buzzer in single code and circuit.</w:t>
      </w:r>
    </w:p>
    <w:p w14:paraId="0E354A10" w14:textId="3A057F37" w:rsidR="00952528" w:rsidRDefault="00CC6600" w:rsidP="00CC6600">
      <w:pPr>
        <w:tabs>
          <w:tab w:val="left" w:pos="30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D6705DB" w14:textId="174794B1" w:rsidR="00952528" w:rsidRDefault="00000000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Link :</w:t>
      </w:r>
      <w:proofErr w:type="gramEnd"/>
      <w:r>
        <w:rPr>
          <w:b/>
          <w:sz w:val="28"/>
          <w:szCs w:val="28"/>
        </w:rPr>
        <w:t xml:space="preserve"> </w:t>
      </w:r>
      <w:r w:rsidR="00CC6600" w:rsidRPr="00CC6600">
        <w:rPr>
          <w:b/>
          <w:sz w:val="28"/>
          <w:szCs w:val="28"/>
        </w:rPr>
        <w:t>https://www.tinkercad.com/things/f6UGD2bUako-copy-of-water-management-system-using-sr04-16x2-lcd/editel?sharecode=JgK59jIhuNyUe9NyHtKKUgG07JMnAmJY82PPC0naHfk</w:t>
      </w:r>
    </w:p>
    <w:p w14:paraId="64586551" w14:textId="77777777" w:rsidR="00952528" w:rsidRDefault="00952528">
      <w:pPr>
        <w:rPr>
          <w:sz w:val="28"/>
          <w:szCs w:val="28"/>
        </w:rPr>
      </w:pPr>
    </w:p>
    <w:p w14:paraId="2E33CE8F" w14:textId="77777777" w:rsidR="00952528" w:rsidRDefault="00000000">
      <w:pPr>
        <w:rPr>
          <w:b/>
          <w:sz w:val="48"/>
          <w:szCs w:val="48"/>
        </w:rPr>
      </w:pPr>
      <w:r>
        <w:rPr>
          <w:b/>
          <w:noProof/>
          <w:sz w:val="28"/>
          <w:szCs w:val="28"/>
        </w:rPr>
        <w:drawing>
          <wp:inline distT="0" distB="0" distL="0" distR="0" wp14:anchorId="148820A3" wp14:editId="3E50BA3D">
            <wp:extent cx="5913120" cy="2494597"/>
            <wp:effectExtent l="0" t="0" r="0" b="127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494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5252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528"/>
    <w:rsid w:val="00952528"/>
    <w:rsid w:val="00CC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8841"/>
  <w15:docId w15:val="{7E9E37AD-FE0A-4CFB-8DE1-B8AC9C4F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sivassd7@gmail.com</cp:lastModifiedBy>
  <cp:revision>2</cp:revision>
  <dcterms:created xsi:type="dcterms:W3CDTF">2022-09-15T10:56:00Z</dcterms:created>
  <dcterms:modified xsi:type="dcterms:W3CDTF">2022-09-15T10:56:00Z</dcterms:modified>
</cp:coreProperties>
</file>