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25813" w14:textId="77777777" w:rsidR="00425363" w:rsidRDefault="00391BA4">
      <w:pPr>
        <w:spacing w:after="0" w:line="240" w:lineRule="auto"/>
        <w:jc w:val="center"/>
        <w:rPr>
          <w:rFonts w:ascii="Times New Roman" w:eastAsia="Times New Roman" w:hAnsi="Times New Roman" w:cs="Times New Roman"/>
          <w:color w:val="0E101A"/>
          <w:sz w:val="28"/>
          <w:szCs w:val="28"/>
          <w:u w:val="single"/>
        </w:rPr>
      </w:pPr>
      <w:r>
        <w:rPr>
          <w:rFonts w:ascii="Times New Roman" w:eastAsia="Times New Roman" w:hAnsi="Times New Roman" w:cs="Times New Roman"/>
          <w:b/>
          <w:color w:val="0E101A"/>
          <w:sz w:val="28"/>
          <w:szCs w:val="28"/>
          <w:u w:val="single"/>
        </w:rPr>
        <w:t>Google Publishes Core Algorithm Update on July 1, 2021</w:t>
      </w:r>
    </w:p>
    <w:p w14:paraId="15925814"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15" w14:textId="77777777" w:rsidR="00425363" w:rsidRDefault="00391BA4">
      <w:pPr>
        <w:spacing w:after="0" w:line="24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 xml:space="preserve">Suggested URL: </w:t>
      </w:r>
      <w:hyperlink r:id="rId6">
        <w:r>
          <w:rPr>
            <w:rFonts w:ascii="Times New Roman" w:eastAsia="Times New Roman" w:hAnsi="Times New Roman" w:cs="Times New Roman"/>
            <w:b/>
            <w:color w:val="0563C1"/>
            <w:sz w:val="24"/>
            <w:szCs w:val="24"/>
            <w:u w:val="single"/>
          </w:rPr>
          <w:t>https://w3era.com/google-core-algorithm-update-2021</w:t>
        </w:r>
      </w:hyperlink>
    </w:p>
    <w:p w14:paraId="15925816"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17" w14:textId="77777777" w:rsidR="00425363" w:rsidRDefault="00391BA4">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drawing>
          <wp:inline distT="0" distB="0" distL="0" distR="0" wp14:anchorId="15925861" wp14:editId="15925862">
            <wp:extent cx="5943600" cy="37147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714750"/>
                    </a:xfrm>
                    <a:prstGeom prst="rect">
                      <a:avLst/>
                    </a:prstGeom>
                    <a:ln/>
                  </pic:spPr>
                </pic:pic>
              </a:graphicData>
            </a:graphic>
          </wp:inline>
        </w:drawing>
      </w:r>
    </w:p>
    <w:p w14:paraId="15925818"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19" w14:textId="77777777" w:rsidR="00425363" w:rsidRDefault="00391BA4">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Google is publishing a widespread core algorithm update on July 1, 2021. This update was held last month and is now rolling out. It typically takes about 1-2 weeks to roll out a core update. Google’s guidance on healing from this update is the same as all </w:t>
      </w:r>
      <w:r>
        <w:rPr>
          <w:rFonts w:ascii="Times New Roman" w:eastAsia="Times New Roman" w:hAnsi="Times New Roman" w:cs="Times New Roman"/>
          <w:color w:val="0E101A"/>
          <w:sz w:val="24"/>
          <w:szCs w:val="24"/>
        </w:rPr>
        <w:t>other core updates launched in the past.</w:t>
      </w:r>
    </w:p>
    <w:p w14:paraId="1592581A"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1B"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1C"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1D" w14:textId="77777777" w:rsidR="00425363" w:rsidRDefault="00391BA4">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Free to Consult Contact Us: </w:t>
      </w:r>
      <w:hyperlink r:id="rId8">
        <w:r>
          <w:rPr>
            <w:rFonts w:ascii="Times New Roman" w:eastAsia="Times New Roman" w:hAnsi="Times New Roman" w:cs="Times New Roman"/>
            <w:color w:val="0563C1"/>
            <w:sz w:val="24"/>
            <w:szCs w:val="24"/>
            <w:u w:val="single"/>
          </w:rPr>
          <w:t>https://www.w3era.com/contact-us/</w:t>
        </w:r>
      </w:hyperlink>
    </w:p>
    <w:p w14:paraId="1592581E"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1F"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20"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21"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22"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23"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24"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25"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26"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27"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28"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29" w14:textId="77777777" w:rsidR="00425363" w:rsidRDefault="00425363">
      <w:pPr>
        <w:spacing w:after="0" w:line="240" w:lineRule="auto"/>
        <w:jc w:val="both"/>
        <w:rPr>
          <w:rFonts w:ascii="Times New Roman" w:eastAsia="Times New Roman" w:hAnsi="Times New Roman" w:cs="Times New Roman"/>
          <w:color w:val="0E101A"/>
          <w:sz w:val="24"/>
          <w:szCs w:val="24"/>
        </w:rPr>
      </w:pPr>
      <w:bookmarkStart w:id="0" w:name="_heading=h.wk8oysyssuc" w:colFirst="0" w:colLast="0"/>
      <w:bookmarkEnd w:id="0"/>
    </w:p>
    <w:p w14:paraId="1592582A" w14:textId="77777777" w:rsidR="00425363" w:rsidRDefault="00391BA4">
      <w:pPr>
        <w:spacing w:after="0" w:line="240" w:lineRule="auto"/>
        <w:jc w:val="both"/>
        <w:rPr>
          <w:rFonts w:ascii="Times New Roman" w:eastAsia="Times New Roman" w:hAnsi="Times New Roman" w:cs="Times New Roman"/>
          <w:color w:val="0E101A"/>
          <w:sz w:val="28"/>
          <w:szCs w:val="28"/>
        </w:rPr>
      </w:pPr>
      <w:bookmarkStart w:id="1" w:name="_heading=h.bgfvvdry05ls" w:colFirst="0" w:colLast="0"/>
      <w:bookmarkEnd w:id="1"/>
      <w:r>
        <w:rPr>
          <w:rFonts w:ascii="Times New Roman" w:eastAsia="Times New Roman" w:hAnsi="Times New Roman" w:cs="Times New Roman"/>
          <w:b/>
          <w:color w:val="0E101A"/>
          <w:sz w:val="28"/>
          <w:szCs w:val="28"/>
          <w:u w:val="single"/>
        </w:rPr>
        <w:lastRenderedPageBreak/>
        <w:t>Google's Announcement</w:t>
      </w:r>
      <w:r>
        <w:rPr>
          <w:rFonts w:ascii="Times New Roman" w:eastAsia="Times New Roman" w:hAnsi="Times New Roman" w:cs="Times New Roman"/>
          <w:b/>
          <w:color w:val="0E101A"/>
          <w:sz w:val="28"/>
          <w:szCs w:val="28"/>
        </w:rPr>
        <w:t>:</w:t>
      </w:r>
    </w:p>
    <w:p w14:paraId="1592582B"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2C" w14:textId="77777777" w:rsidR="00425363" w:rsidRDefault="00391BA4">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Here is Google’s tweet announcing-</w:t>
      </w:r>
    </w:p>
    <w:p w14:paraId="1592582D"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2E" w14:textId="77777777" w:rsidR="00425363" w:rsidRDefault="00391BA4">
      <w:pPr>
        <w:spacing w:after="0" w:line="240" w:lineRule="auto"/>
        <w:ind w:left="720"/>
        <w:jc w:val="both"/>
        <w:rPr>
          <w:rFonts w:ascii="Times New Roman" w:eastAsia="Times New Roman" w:hAnsi="Times New Roman" w:cs="Times New Roman"/>
          <w:color w:val="0E101A"/>
          <w:sz w:val="24"/>
          <w:szCs w:val="24"/>
        </w:rPr>
      </w:pPr>
      <w:r>
        <w:rPr>
          <w:rFonts w:ascii="Times New Roman" w:eastAsia="Times New Roman" w:hAnsi="Times New Roman" w:cs="Times New Roman"/>
          <w:b/>
          <w:color w:val="0E101A"/>
          <w:sz w:val="24"/>
          <w:szCs w:val="24"/>
        </w:rPr>
        <w:t>“Later today, we are releasing a broad core update, as we do several times per year. It is called the June 2021 Core Update.”</w:t>
      </w:r>
    </w:p>
    <w:p w14:paraId="1592582F"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30" w14:textId="77777777" w:rsidR="00425363" w:rsidRDefault="00391BA4">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drawing>
          <wp:inline distT="0" distB="0" distL="0" distR="0" wp14:anchorId="15925863" wp14:editId="15925864">
            <wp:extent cx="5943600" cy="560578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943600" cy="5605780"/>
                    </a:xfrm>
                    <a:prstGeom prst="rect">
                      <a:avLst/>
                    </a:prstGeom>
                    <a:ln/>
                  </pic:spPr>
                </pic:pic>
              </a:graphicData>
            </a:graphic>
          </wp:inline>
        </w:drawing>
      </w:r>
    </w:p>
    <w:p w14:paraId="15925831"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32"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33"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34"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35"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36"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37"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38"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39" w14:textId="77777777" w:rsidR="00425363" w:rsidRDefault="00391BA4">
      <w:pPr>
        <w:spacing w:after="0" w:line="240" w:lineRule="auto"/>
        <w:jc w:val="both"/>
        <w:rPr>
          <w:rFonts w:ascii="Times New Roman" w:eastAsia="Times New Roman" w:hAnsi="Times New Roman" w:cs="Times New Roman"/>
          <w:b/>
          <w:color w:val="0E101A"/>
          <w:sz w:val="28"/>
          <w:szCs w:val="28"/>
          <w:u w:val="single"/>
        </w:rPr>
      </w:pPr>
      <w:r>
        <w:rPr>
          <w:rFonts w:ascii="Times New Roman" w:eastAsia="Times New Roman" w:hAnsi="Times New Roman" w:cs="Times New Roman"/>
          <w:b/>
          <w:color w:val="0E101A"/>
          <w:sz w:val="28"/>
          <w:szCs w:val="28"/>
          <w:u w:val="single"/>
        </w:rPr>
        <w:t>Effect and Analysis of the Google Core Update 2021</w:t>
      </w:r>
    </w:p>
    <w:p w14:paraId="1592583A" w14:textId="77777777" w:rsidR="00425363" w:rsidRDefault="00425363">
      <w:pPr>
        <w:spacing w:after="0" w:line="240" w:lineRule="auto"/>
        <w:jc w:val="both"/>
        <w:rPr>
          <w:rFonts w:ascii="Times New Roman" w:eastAsia="Times New Roman" w:hAnsi="Times New Roman" w:cs="Times New Roman"/>
          <w:b/>
          <w:color w:val="0E101A"/>
          <w:sz w:val="28"/>
          <w:szCs w:val="28"/>
          <w:u w:val="single"/>
        </w:rPr>
      </w:pPr>
    </w:p>
    <w:p w14:paraId="1592583B" w14:textId="77777777" w:rsidR="00425363" w:rsidRDefault="00391BA4">
      <w:pPr>
        <w:spacing w:after="0" w:line="240" w:lineRule="auto"/>
        <w:jc w:val="both"/>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color w:val="0E101A"/>
          <w:sz w:val="24"/>
          <w:szCs w:val="24"/>
        </w:rPr>
        <w:t>Searchmetrics</w:t>
      </w:r>
      <w:proofErr w:type="spellEnd"/>
      <w:r>
        <w:rPr>
          <w:rFonts w:ascii="Times New Roman" w:eastAsia="Times New Roman" w:hAnsi="Times New Roman" w:cs="Times New Roman"/>
          <w:color w:val="0E101A"/>
          <w:sz w:val="24"/>
          <w:szCs w:val="24"/>
        </w:rPr>
        <w:t xml:space="preserve"> founder and chief innovation officer, Marcus </w:t>
      </w:r>
      <w:proofErr w:type="spellStart"/>
      <w:r>
        <w:rPr>
          <w:rFonts w:ascii="Times New Roman" w:eastAsia="Times New Roman" w:hAnsi="Times New Roman" w:cs="Times New Roman"/>
          <w:color w:val="0E101A"/>
          <w:sz w:val="24"/>
          <w:szCs w:val="24"/>
        </w:rPr>
        <w:t>Tober</w:t>
      </w:r>
      <w:proofErr w:type="spellEnd"/>
      <w:r>
        <w:rPr>
          <w:rFonts w:ascii="Times New Roman" w:eastAsia="Times New Roman" w:hAnsi="Times New Roman" w:cs="Times New Roman"/>
          <w:color w:val="0E101A"/>
          <w:sz w:val="24"/>
          <w:szCs w:val="24"/>
        </w:rPr>
        <w:t>, a</w:t>
      </w:r>
      <w:r>
        <w:rPr>
          <w:rFonts w:ascii="Times New Roman" w:eastAsia="Times New Roman" w:hAnsi="Times New Roman" w:cs="Times New Roman"/>
          <w:color w:val="0E101A"/>
          <w:sz w:val="24"/>
          <w:szCs w:val="24"/>
        </w:rPr>
        <w:t>nalyzed the data also practiced a more intimate look at the winners and losers, and the trends behind them.</w:t>
      </w:r>
    </w:p>
    <w:p w14:paraId="1592583C"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3D" w14:textId="77777777" w:rsidR="00425363" w:rsidRDefault="00391BA4">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b/>
          <w:color w:val="0E101A"/>
          <w:sz w:val="24"/>
          <w:szCs w:val="24"/>
        </w:rPr>
        <w:t xml:space="preserve">Why </w:t>
      </w:r>
      <w:r>
        <w:rPr>
          <w:rFonts w:ascii="Times New Roman" w:eastAsia="Times New Roman" w:hAnsi="Times New Roman" w:cs="Times New Roman"/>
          <w:b/>
          <w:color w:val="0E101A"/>
          <w:sz w:val="24"/>
          <w:szCs w:val="24"/>
        </w:rPr>
        <w:t xml:space="preserve">does </w:t>
      </w:r>
      <w:r>
        <w:rPr>
          <w:rFonts w:ascii="Times New Roman" w:eastAsia="Times New Roman" w:hAnsi="Times New Roman" w:cs="Times New Roman"/>
          <w:b/>
          <w:color w:val="0E101A"/>
          <w:sz w:val="24"/>
          <w:szCs w:val="24"/>
        </w:rPr>
        <w:t xml:space="preserve">Google </w:t>
      </w:r>
      <w:r>
        <w:rPr>
          <w:rFonts w:ascii="Times New Roman" w:eastAsia="Times New Roman" w:hAnsi="Times New Roman" w:cs="Times New Roman"/>
          <w:b/>
          <w:color w:val="0E101A"/>
          <w:sz w:val="24"/>
          <w:szCs w:val="24"/>
        </w:rPr>
        <w:t>publish</w:t>
      </w:r>
      <w:r>
        <w:rPr>
          <w:rFonts w:ascii="Times New Roman" w:eastAsia="Times New Roman" w:hAnsi="Times New Roman" w:cs="Times New Roman"/>
          <w:b/>
          <w:color w:val="0E101A"/>
          <w:sz w:val="24"/>
          <w:szCs w:val="24"/>
        </w:rPr>
        <w:t xml:space="preserve"> 2 core updates?</w:t>
      </w:r>
    </w:p>
    <w:p w14:paraId="1592583E" w14:textId="77777777" w:rsidR="00425363" w:rsidRDefault="00391BA4">
      <w:pPr>
        <w:spacing w:after="0" w:line="240" w:lineRule="auto"/>
        <w:ind w:left="144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Let's review why Google is launching two different core updates one month after the next? </w:t>
      </w:r>
    </w:p>
    <w:p w14:paraId="1592583F"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40" w14:textId="77777777" w:rsidR="00425363" w:rsidRDefault="00391BA4">
      <w:pPr>
        <w:spacing w:after="0" w:line="240" w:lineRule="auto"/>
        <w:ind w:left="1440"/>
        <w:jc w:val="both"/>
        <w:rPr>
          <w:rFonts w:ascii="Times New Roman" w:eastAsia="Times New Roman" w:hAnsi="Times New Roman" w:cs="Times New Roman"/>
          <w:color w:val="0E101A"/>
          <w:sz w:val="24"/>
          <w:szCs w:val="24"/>
        </w:rPr>
      </w:pPr>
      <w:hyperlink r:id="rId10">
        <w:r>
          <w:rPr>
            <w:rFonts w:ascii="Times New Roman" w:eastAsia="Times New Roman" w:hAnsi="Times New Roman" w:cs="Times New Roman"/>
            <w:color w:val="0563C1"/>
            <w:sz w:val="24"/>
            <w:szCs w:val="24"/>
            <w:u w:val="single"/>
          </w:rPr>
          <w:t>Google</w:t>
        </w:r>
      </w:hyperlink>
      <w:r>
        <w:rPr>
          <w:rFonts w:ascii="Times New Roman" w:eastAsia="Times New Roman" w:hAnsi="Times New Roman" w:cs="Times New Roman"/>
          <w:color w:val="0E101A"/>
          <w:sz w:val="24"/>
          <w:szCs w:val="24"/>
        </w:rPr>
        <w:t xml:space="preserve"> informed that some of the organization's outlined corrections for the June 2021 update are just not fully ready to be published this month. So Google decided to proceed forward with the parts that are ready no</w:t>
      </w:r>
      <w:r>
        <w:rPr>
          <w:rFonts w:ascii="Times New Roman" w:eastAsia="Times New Roman" w:hAnsi="Times New Roman" w:cs="Times New Roman"/>
          <w:color w:val="0E101A"/>
          <w:sz w:val="24"/>
          <w:szCs w:val="24"/>
        </w:rPr>
        <w:t>w, and the rest will be driven out next month in the July 2021 core update. Google will post when that July 2021 core update is released. Any core update can generate drops or gains for some content. Since by releasing these two parts of the view, a very s</w:t>
      </w:r>
      <w:r>
        <w:rPr>
          <w:rFonts w:ascii="Times New Roman" w:eastAsia="Times New Roman" w:hAnsi="Times New Roman" w:cs="Times New Roman"/>
          <w:color w:val="0E101A"/>
          <w:sz w:val="24"/>
          <w:szCs w:val="24"/>
        </w:rPr>
        <w:t>mall part of the content might see variances in June that are modified in July.</w:t>
      </w:r>
    </w:p>
    <w:p w14:paraId="15925841"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42" w14:textId="77777777" w:rsidR="00425363" w:rsidRDefault="00391BA4">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What You Should Expect?</w:t>
      </w:r>
    </w:p>
    <w:p w14:paraId="15925843" w14:textId="77777777" w:rsidR="00425363" w:rsidRDefault="00391BA4">
      <w:pPr>
        <w:spacing w:after="0" w:line="240" w:lineRule="auto"/>
        <w:ind w:left="144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 with most general core updates, Google is presenting somewhat mixed signals about how big the effect will be. </w:t>
      </w:r>
    </w:p>
    <w:p w14:paraId="15925844"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45" w14:textId="77777777" w:rsidR="00425363" w:rsidRDefault="00391BA4">
      <w:pPr>
        <w:spacing w:after="0" w:line="240" w:lineRule="auto"/>
        <w:ind w:left="144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organization says most sites won</w:t>
      </w:r>
      <w:r>
        <w:rPr>
          <w:rFonts w:ascii="Times New Roman" w:eastAsia="Times New Roman" w:hAnsi="Times New Roman" w:cs="Times New Roman"/>
          <w:color w:val="0E101A"/>
          <w:sz w:val="24"/>
          <w:szCs w:val="24"/>
        </w:rPr>
        <w:t>’t notice any variations to their presence in search results. At the same time, Google announces the update will appear “some widely noticeable effects.” This update is majorly recovery for site owners who connected months ago.</w:t>
      </w:r>
    </w:p>
    <w:p w14:paraId="15925846" w14:textId="77777777" w:rsidR="00425363" w:rsidRDefault="00391BA4">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ab/>
      </w:r>
    </w:p>
    <w:p w14:paraId="15925847" w14:textId="77777777" w:rsidR="00425363" w:rsidRDefault="00391BA4">
      <w:pPr>
        <w:spacing w:after="0" w:line="240" w:lineRule="auto"/>
        <w:ind w:left="144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Probably, for some site o</w:t>
      </w:r>
      <w:r>
        <w:rPr>
          <w:rFonts w:ascii="Times New Roman" w:eastAsia="Times New Roman" w:hAnsi="Times New Roman" w:cs="Times New Roman"/>
          <w:color w:val="0E101A"/>
          <w:sz w:val="24"/>
          <w:szCs w:val="24"/>
        </w:rPr>
        <w:t>wners, this is the improvement they’ve been expecting for. After being negatively influenced by a Google core algorithm update, it may take until the next core update before noticing any significant signs of recovery.</w:t>
      </w:r>
    </w:p>
    <w:p w14:paraId="15925848"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49"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4A" w14:textId="77777777" w:rsidR="00425363" w:rsidRDefault="00391BA4">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drawing>
          <wp:inline distT="0" distB="0" distL="0" distR="0" wp14:anchorId="15925865" wp14:editId="15925866">
            <wp:extent cx="5943600" cy="229362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5943600" cy="2293620"/>
                    </a:xfrm>
                    <a:prstGeom prst="rect">
                      <a:avLst/>
                    </a:prstGeom>
                    <a:ln/>
                  </pic:spPr>
                </pic:pic>
              </a:graphicData>
            </a:graphic>
          </wp:inline>
        </w:drawing>
      </w:r>
    </w:p>
    <w:p w14:paraId="1592584B"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4C"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4D" w14:textId="77777777" w:rsidR="00425363" w:rsidRDefault="00391BA4">
      <w:pPr>
        <w:spacing w:after="0" w:line="240" w:lineRule="auto"/>
        <w:jc w:val="both"/>
        <w:rPr>
          <w:rFonts w:ascii="Times New Roman" w:eastAsia="Times New Roman" w:hAnsi="Times New Roman" w:cs="Times New Roman"/>
          <w:b/>
          <w:color w:val="0E101A"/>
          <w:sz w:val="28"/>
          <w:szCs w:val="28"/>
        </w:rPr>
      </w:pPr>
      <w:r>
        <w:rPr>
          <w:rFonts w:ascii="Times New Roman" w:eastAsia="Times New Roman" w:hAnsi="Times New Roman" w:cs="Times New Roman"/>
          <w:b/>
          <w:color w:val="0E101A"/>
          <w:sz w:val="28"/>
          <w:szCs w:val="28"/>
          <w:u w:val="single"/>
        </w:rPr>
        <w:t>Summing-Up</w:t>
      </w:r>
      <w:r>
        <w:rPr>
          <w:rFonts w:ascii="Times New Roman" w:eastAsia="Times New Roman" w:hAnsi="Times New Roman" w:cs="Times New Roman"/>
          <w:b/>
          <w:color w:val="0E101A"/>
          <w:sz w:val="28"/>
          <w:szCs w:val="28"/>
        </w:rPr>
        <w:t>: </w:t>
      </w:r>
    </w:p>
    <w:p w14:paraId="1592584E" w14:textId="77777777" w:rsidR="00425363" w:rsidRDefault="00425363">
      <w:pPr>
        <w:spacing w:after="0" w:line="240" w:lineRule="auto"/>
        <w:jc w:val="both"/>
        <w:rPr>
          <w:rFonts w:ascii="Times New Roman" w:eastAsia="Times New Roman" w:hAnsi="Times New Roman" w:cs="Times New Roman"/>
          <w:color w:val="0E101A"/>
          <w:sz w:val="28"/>
          <w:szCs w:val="28"/>
        </w:rPr>
      </w:pPr>
    </w:p>
    <w:p w14:paraId="1592584F" w14:textId="77777777" w:rsidR="00425363" w:rsidRDefault="00391BA4">
      <w:pPr>
        <w:spacing w:after="0" w:line="24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color w:val="0E101A"/>
          <w:sz w:val="24"/>
          <w:szCs w:val="24"/>
        </w:rPr>
        <w:t xml:space="preserve">3 Points now about the </w:t>
      </w:r>
      <w:hyperlink r:id="rId12">
        <w:r>
          <w:rPr>
            <w:rFonts w:ascii="Times New Roman" w:eastAsia="Times New Roman" w:hAnsi="Times New Roman" w:cs="Times New Roman"/>
            <w:color w:val="0563C1"/>
            <w:sz w:val="24"/>
            <w:szCs w:val="24"/>
            <w:u w:val="single"/>
          </w:rPr>
          <w:t>June 2021 Core Update</w:t>
        </w:r>
      </w:hyperlink>
      <w:r>
        <w:rPr>
          <w:rFonts w:ascii="Times New Roman" w:eastAsia="Times New Roman" w:hAnsi="Times New Roman" w:cs="Times New Roman"/>
          <w:b/>
          <w:color w:val="0E101A"/>
          <w:sz w:val="24"/>
          <w:szCs w:val="24"/>
        </w:rPr>
        <w:t>-</w:t>
      </w:r>
    </w:p>
    <w:p w14:paraId="15925850" w14:textId="77777777" w:rsidR="00425363" w:rsidRDefault="00425363">
      <w:pPr>
        <w:spacing w:after="0" w:line="240" w:lineRule="auto"/>
        <w:jc w:val="both"/>
        <w:rPr>
          <w:rFonts w:ascii="Times New Roman" w:eastAsia="Times New Roman" w:hAnsi="Times New Roman" w:cs="Times New Roman"/>
          <w:b/>
          <w:color w:val="0E101A"/>
          <w:sz w:val="24"/>
          <w:szCs w:val="24"/>
        </w:rPr>
      </w:pPr>
    </w:p>
    <w:p w14:paraId="15925851" w14:textId="77777777" w:rsidR="00425363" w:rsidRDefault="00391BA4">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first Core Update in 2021 resembles a summer blockbuster in two parts. The first update was rolled out in June, the second is released in July.</w:t>
      </w:r>
    </w:p>
    <w:p w14:paraId="15925852"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53" w14:textId="77777777" w:rsidR="00425363" w:rsidRDefault="00391BA4">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Winners usually include more experienced, large websites that have been missing visibility for many years. </w:t>
      </w:r>
      <w:r>
        <w:rPr>
          <w:rFonts w:ascii="Times New Roman" w:eastAsia="Times New Roman" w:hAnsi="Times New Roman" w:cs="Times New Roman"/>
          <w:color w:val="0E101A"/>
          <w:sz w:val="24"/>
          <w:szCs w:val="24"/>
        </w:rPr>
        <w:t>Many winners suffered losses in former Core Updates. On the other hand, losers include many YMYL sites and segments.</w:t>
      </w:r>
    </w:p>
    <w:p w14:paraId="15925854"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55" w14:textId="77777777" w:rsidR="00425363" w:rsidRDefault="00391BA4">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premise is that Google’s June update may have given too much influence to some classic </w:t>
      </w:r>
      <w:hyperlink r:id="rId13">
        <w:r>
          <w:rPr>
            <w:rFonts w:ascii="Times New Roman" w:eastAsia="Times New Roman" w:hAnsi="Times New Roman" w:cs="Times New Roman"/>
            <w:color w:val="0563C1"/>
            <w:sz w:val="24"/>
            <w:szCs w:val="24"/>
            <w:u w:val="single"/>
          </w:rPr>
          <w:t>SEO</w:t>
        </w:r>
      </w:hyperlink>
      <w:r>
        <w:rPr>
          <w:rFonts w:ascii="Times New Roman" w:eastAsia="Times New Roman" w:hAnsi="Times New Roman" w:cs="Times New Roman"/>
          <w:color w:val="0E101A"/>
          <w:sz w:val="24"/>
          <w:szCs w:val="24"/>
        </w:rPr>
        <w:t xml:space="preserve"> factors, domain age, and backlinks. Google has modified earlier Core Updates parts and intends to correct these mistakes in the consequent July update. Google has shown out that some sites might recognize some of the changes from the June update changed i</w:t>
      </w:r>
      <w:r>
        <w:rPr>
          <w:rFonts w:ascii="Times New Roman" w:eastAsia="Times New Roman" w:hAnsi="Times New Roman" w:cs="Times New Roman"/>
          <w:color w:val="0E101A"/>
          <w:sz w:val="24"/>
          <w:szCs w:val="24"/>
        </w:rPr>
        <w:t>n the second part of the update in July.</w:t>
      </w:r>
    </w:p>
    <w:p w14:paraId="15925856"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57"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58" w14:textId="77777777" w:rsidR="00425363" w:rsidRDefault="00391BA4">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For More Latest Google Updates Visit Here: </w:t>
      </w:r>
      <w:hyperlink r:id="rId14">
        <w:r>
          <w:rPr>
            <w:rFonts w:ascii="Times New Roman" w:eastAsia="Times New Roman" w:hAnsi="Times New Roman" w:cs="Times New Roman"/>
            <w:color w:val="0563C1"/>
            <w:sz w:val="24"/>
            <w:szCs w:val="24"/>
            <w:u w:val="single"/>
          </w:rPr>
          <w:t>https://www.w3era.com/blog/</w:t>
        </w:r>
      </w:hyperlink>
    </w:p>
    <w:p w14:paraId="15925859"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5A" w14:textId="5415639D" w:rsidR="00425363" w:rsidRDefault="00425363">
      <w:pPr>
        <w:spacing w:after="0" w:line="240" w:lineRule="auto"/>
        <w:jc w:val="both"/>
        <w:rPr>
          <w:rFonts w:ascii="Times New Roman" w:eastAsia="Times New Roman" w:hAnsi="Times New Roman" w:cs="Times New Roman"/>
          <w:color w:val="0E101A"/>
          <w:sz w:val="24"/>
          <w:szCs w:val="24"/>
        </w:rPr>
      </w:pPr>
    </w:p>
    <w:p w14:paraId="539B5986" w14:textId="09C63B35" w:rsidR="00391BA4" w:rsidRDefault="00391BA4">
      <w:pPr>
        <w:spacing w:after="0" w:line="240" w:lineRule="auto"/>
        <w:jc w:val="both"/>
        <w:rPr>
          <w:rFonts w:ascii="Times New Roman" w:eastAsia="Times New Roman" w:hAnsi="Times New Roman" w:cs="Times New Roman"/>
          <w:color w:val="0E101A"/>
          <w:sz w:val="24"/>
          <w:szCs w:val="24"/>
        </w:rPr>
      </w:pPr>
    </w:p>
    <w:p w14:paraId="14DA0559" w14:textId="77777777" w:rsidR="00391BA4" w:rsidRDefault="00391BA4">
      <w:pPr>
        <w:spacing w:after="0" w:line="240" w:lineRule="auto"/>
        <w:jc w:val="both"/>
        <w:rPr>
          <w:rFonts w:ascii="Times New Roman" w:eastAsia="Times New Roman" w:hAnsi="Times New Roman" w:cs="Times New Roman"/>
          <w:color w:val="0E101A"/>
          <w:sz w:val="24"/>
          <w:szCs w:val="24"/>
        </w:rPr>
      </w:pPr>
      <w:bookmarkStart w:id="2" w:name="_GoBack"/>
      <w:bookmarkEnd w:id="2"/>
    </w:p>
    <w:p w14:paraId="1592585B"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5C"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5D" w14:textId="77777777" w:rsidR="00425363" w:rsidRDefault="00391BA4">
      <w:pPr>
        <w:spacing w:after="0" w:line="24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 xml:space="preserve">Vinita </w:t>
      </w:r>
      <w:proofErr w:type="spellStart"/>
      <w:r>
        <w:rPr>
          <w:rFonts w:ascii="Times New Roman" w:eastAsia="Times New Roman" w:hAnsi="Times New Roman" w:cs="Times New Roman"/>
          <w:b/>
          <w:color w:val="0E101A"/>
          <w:sz w:val="24"/>
          <w:szCs w:val="24"/>
        </w:rPr>
        <w:t>Choubisa</w:t>
      </w:r>
      <w:proofErr w:type="spellEnd"/>
    </w:p>
    <w:p w14:paraId="1592585E" w14:textId="77777777" w:rsidR="00425363" w:rsidRDefault="00391BA4">
      <w:pPr>
        <w:spacing w:after="0" w:line="24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(Digital Marketing Executive)</w:t>
      </w:r>
    </w:p>
    <w:p w14:paraId="1592585F" w14:textId="77777777" w:rsidR="00425363" w:rsidRDefault="00425363">
      <w:pPr>
        <w:spacing w:after="0" w:line="240" w:lineRule="auto"/>
        <w:jc w:val="both"/>
        <w:rPr>
          <w:rFonts w:ascii="Times New Roman" w:eastAsia="Times New Roman" w:hAnsi="Times New Roman" w:cs="Times New Roman"/>
          <w:color w:val="0E101A"/>
          <w:sz w:val="24"/>
          <w:szCs w:val="24"/>
        </w:rPr>
      </w:pPr>
    </w:p>
    <w:p w14:paraId="15925860" w14:textId="77777777" w:rsidR="00425363" w:rsidRDefault="00425363">
      <w:pPr>
        <w:jc w:val="both"/>
        <w:rPr>
          <w:rFonts w:ascii="Times New Roman" w:eastAsia="Times New Roman" w:hAnsi="Times New Roman" w:cs="Times New Roman"/>
          <w:sz w:val="24"/>
          <w:szCs w:val="24"/>
        </w:rPr>
      </w:pPr>
    </w:p>
    <w:sectPr w:rsidR="004253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96430"/>
    <w:multiLevelType w:val="multilevel"/>
    <w:tmpl w:val="9BBCE5D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7B0C3EA1"/>
    <w:multiLevelType w:val="multilevel"/>
    <w:tmpl w:val="AE22C19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363"/>
    <w:rsid w:val="00391BA4"/>
    <w:rsid w:val="004253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925813"/>
  <w15:docId w15:val="{4EDC5694-7522-4E63-8844-4693F522B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E378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378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789A"/>
    <w:rPr>
      <w:b/>
      <w:bCs/>
    </w:rPr>
  </w:style>
  <w:style w:type="character" w:styleId="Hyperlink">
    <w:name w:val="Hyperlink"/>
    <w:basedOn w:val="DefaultParagraphFont"/>
    <w:uiPriority w:val="99"/>
    <w:unhideWhenUsed/>
    <w:rsid w:val="00E3789A"/>
    <w:rPr>
      <w:color w:val="0563C1" w:themeColor="hyperlink"/>
      <w:u w:val="single"/>
    </w:rPr>
  </w:style>
  <w:style w:type="paragraph" w:styleId="ListParagraph">
    <w:name w:val="List Paragraph"/>
    <w:basedOn w:val="Normal"/>
    <w:uiPriority w:val="34"/>
    <w:qFormat/>
    <w:rsid w:val="00B26FD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w3era.com/contact-us/" TargetMode="External"/><Relationship Id="rId13" Type="http://schemas.openxmlformats.org/officeDocument/2006/relationships/hyperlink" Target="https://www.w3era.com/local-seo-service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evelopers.google.com/search/blog/2019/08/core-updat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3era.com/google-core-algorithm-update-2021" TargetMode="Externa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era.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w3era.com/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7fhq+CQrdLExxfW4nQEAHvIkIg==">CgMxLjAyDWgud2s4b3lzeXNzdWMyDmguYmdmdnZkcnkwNWxzOAByITFQY3N3TmFfMFl6UkRpbERuN2R6endqaXFvbnVGSnpYcw==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586</Words>
  <Characters>2989</Characters>
  <Application>Microsoft Office Word</Application>
  <DocSecurity>0</DocSecurity>
  <Lines>119</Lines>
  <Paragraphs>32</Paragraphs>
  <ScaleCrop>false</ScaleCrop>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Vinita</cp:lastModifiedBy>
  <cp:revision>2</cp:revision>
  <dcterms:created xsi:type="dcterms:W3CDTF">2021-07-02T12:14:00Z</dcterms:created>
  <dcterms:modified xsi:type="dcterms:W3CDTF">2025-07-28T17:43:00Z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6857c696-05b4-4778-b450-4513b69b0b89</vt:lpwstr>
  </property>
</Properties>
</file>