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1E0A"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 xml:space="preserve">                                                          </w:t>
      </w:r>
    </w:p>
    <w:p w14:paraId="40974910"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06DAC614" w14:textId="77777777" w:rsidR="002B186E" w:rsidRDefault="002B186E">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1"/>
        <w:gridCol w:w="4134"/>
      </w:tblGrid>
      <w:tr w:rsidR="002B186E" w14:paraId="4E679ED5" w14:textId="77777777">
        <w:trPr>
          <w:jc w:val="center"/>
        </w:trPr>
        <w:tc>
          <w:tcPr>
            <w:tcW w:w="4620" w:type="dxa"/>
          </w:tcPr>
          <w:p w14:paraId="11EDA9E3" w14:textId="77777777" w:rsidR="002B186E" w:rsidRDefault="00F011E5">
            <w:pPr>
              <w:spacing w:after="0" w:line="240" w:lineRule="auto"/>
              <w:rPr>
                <w:rFonts w:ascii="Times New Roman" w:hAnsi="Times New Roman" w:cs="Times New Roman"/>
              </w:rPr>
            </w:pPr>
            <w:proofErr w:type="gramStart"/>
            <w:r>
              <w:rPr>
                <w:rFonts w:ascii="Times New Roman" w:hAnsi="Times New Roman" w:cs="Times New Roman"/>
                <w:b/>
                <w:bCs/>
                <w:lang w:val="en-US"/>
              </w:rPr>
              <w:t>Vision:</w:t>
            </w:r>
            <w:r>
              <w:rPr>
                <w:rFonts w:ascii="Times New Roman" w:hAnsi="Times New Roman" w:cs="Times New Roman"/>
              </w:rPr>
              <w:t>Dream</w:t>
            </w:r>
            <w:proofErr w:type="gramEnd"/>
            <w:r>
              <w:rPr>
                <w:rFonts w:ascii="Times New Roman" w:hAnsi="Times New Roman" w:cs="Times New Roman"/>
              </w:rPr>
              <w:t xml:space="preserve"> of where you want.</w:t>
            </w:r>
          </w:p>
          <w:p w14:paraId="659B1AEA" w14:textId="77777777" w:rsidR="002B186E" w:rsidRDefault="002B186E">
            <w:pPr>
              <w:spacing w:after="0" w:line="240" w:lineRule="auto"/>
              <w:rPr>
                <w:rFonts w:ascii="Times New Roman" w:hAnsi="Times New Roman" w:cs="Times New Roman"/>
                <w:lang w:val="en-US"/>
              </w:rPr>
            </w:pPr>
          </w:p>
        </w:tc>
        <w:tc>
          <w:tcPr>
            <w:tcW w:w="4134" w:type="dxa"/>
          </w:tcPr>
          <w:p w14:paraId="0A647EB8" w14:textId="77777777" w:rsidR="002B186E" w:rsidRDefault="00F011E5">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4C5E080C" w14:textId="77777777" w:rsidR="002B186E" w:rsidRDefault="002B186E">
            <w:pPr>
              <w:spacing w:after="0" w:line="240" w:lineRule="auto"/>
              <w:rPr>
                <w:rFonts w:ascii="Times New Roman" w:hAnsi="Times New Roman" w:cs="Times New Roman"/>
                <w:lang w:val="en-US"/>
              </w:rPr>
            </w:pPr>
          </w:p>
        </w:tc>
      </w:tr>
    </w:tbl>
    <w:p w14:paraId="78452F7C" w14:textId="77777777" w:rsidR="002B186E" w:rsidRDefault="002B186E">
      <w:pPr>
        <w:spacing w:after="0" w:line="240" w:lineRule="auto"/>
        <w:rPr>
          <w:rFonts w:ascii="Times New Roman" w:hAnsi="Times New Roman" w:cs="Times New Roman"/>
          <w:b/>
          <w:bCs/>
        </w:rPr>
      </w:pPr>
    </w:p>
    <w:p w14:paraId="113BADA6" w14:textId="77777777" w:rsidR="002B186E" w:rsidRDefault="00F011E5">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5"/>
        <w:gridCol w:w="2129"/>
        <w:gridCol w:w="2693"/>
        <w:gridCol w:w="2805"/>
      </w:tblGrid>
      <w:tr w:rsidR="002B186E" w14:paraId="22D6C486" w14:textId="77777777">
        <w:trPr>
          <w:jc w:val="center"/>
        </w:trPr>
        <w:tc>
          <w:tcPr>
            <w:tcW w:w="964" w:type="dxa"/>
          </w:tcPr>
          <w:p w14:paraId="398167B0"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9" w:type="dxa"/>
          </w:tcPr>
          <w:p w14:paraId="34738F20"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50467D57"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5" w:type="dxa"/>
            <w:vMerge w:val="restart"/>
          </w:tcPr>
          <w:p w14:paraId="3B434DB8"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Pep-CL abbreviation</w:t>
            </w:r>
          </w:p>
          <w:p w14:paraId="200960E4"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pronounce as Pep-</w:t>
            </w:r>
            <w:proofErr w:type="spellStart"/>
            <w:r>
              <w:rPr>
                <w:rFonts w:ascii="Times New Roman" w:hAnsi="Times New Roman" w:cs="Times New Roman"/>
                <w:b/>
                <w:bCs/>
              </w:rPr>
              <w:t>si</w:t>
            </w:r>
            <w:proofErr w:type="spellEnd"/>
            <w:r>
              <w:rPr>
                <w:rFonts w:ascii="Times New Roman" w:hAnsi="Times New Roman" w:cs="Times New Roman"/>
                <w:b/>
                <w:bCs/>
              </w:rPr>
              <w:t>-</w:t>
            </w:r>
            <w:proofErr w:type="spellStart"/>
            <w:r>
              <w:rPr>
                <w:rFonts w:ascii="Times New Roman" w:hAnsi="Times New Roman" w:cs="Times New Roman"/>
                <w:b/>
                <w:bCs/>
              </w:rPr>
              <w:t>lL</w:t>
            </w:r>
            <w:proofErr w:type="spellEnd"/>
            <w:r>
              <w:rPr>
                <w:rFonts w:ascii="Times New Roman" w:hAnsi="Times New Roman" w:cs="Times New Roman"/>
                <w:b/>
                <w:bCs/>
              </w:rPr>
              <w:t xml:space="preserve"> easy to recall</w:t>
            </w:r>
          </w:p>
        </w:tc>
      </w:tr>
      <w:tr w:rsidR="002B186E" w14:paraId="7219FC51" w14:textId="77777777">
        <w:trPr>
          <w:jc w:val="center"/>
        </w:trPr>
        <w:tc>
          <w:tcPr>
            <w:tcW w:w="964" w:type="dxa"/>
          </w:tcPr>
          <w:p w14:paraId="243E1D47"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9" w:type="dxa"/>
          </w:tcPr>
          <w:p w14:paraId="7DF5E30A"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5D13E3F4"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5" w:type="dxa"/>
            <w:vMerge/>
          </w:tcPr>
          <w:p w14:paraId="5F1CE214" w14:textId="77777777" w:rsidR="002B186E" w:rsidRDefault="002B186E">
            <w:pPr>
              <w:spacing w:after="0" w:line="240" w:lineRule="auto"/>
              <w:rPr>
                <w:rFonts w:ascii="Times New Roman" w:hAnsi="Times New Roman" w:cs="Times New Roman"/>
                <w:b/>
                <w:bCs/>
              </w:rPr>
            </w:pPr>
          </w:p>
        </w:tc>
      </w:tr>
      <w:tr w:rsidR="002B186E" w14:paraId="71B24EB1" w14:textId="77777777">
        <w:trPr>
          <w:jc w:val="center"/>
        </w:trPr>
        <w:tc>
          <w:tcPr>
            <w:tcW w:w="964" w:type="dxa"/>
          </w:tcPr>
          <w:p w14:paraId="69F1B492"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9" w:type="dxa"/>
          </w:tcPr>
          <w:p w14:paraId="78A93CB2"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0F8A7BF1"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5" w:type="dxa"/>
            <w:vMerge/>
          </w:tcPr>
          <w:p w14:paraId="4EC18904" w14:textId="77777777" w:rsidR="002B186E" w:rsidRDefault="002B186E">
            <w:pPr>
              <w:spacing w:after="0" w:line="240" w:lineRule="auto"/>
              <w:rPr>
                <w:rFonts w:ascii="Times New Roman" w:hAnsi="Times New Roman" w:cs="Times New Roman"/>
                <w:b/>
                <w:bCs/>
              </w:rPr>
            </w:pPr>
          </w:p>
        </w:tc>
      </w:tr>
      <w:tr w:rsidR="002B186E" w14:paraId="61679BAA" w14:textId="77777777">
        <w:trPr>
          <w:jc w:val="center"/>
        </w:trPr>
        <w:tc>
          <w:tcPr>
            <w:tcW w:w="964" w:type="dxa"/>
          </w:tcPr>
          <w:p w14:paraId="6081E03F"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9" w:type="dxa"/>
          </w:tcPr>
          <w:p w14:paraId="7184CC24"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0E987991"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5" w:type="dxa"/>
            <w:vMerge/>
          </w:tcPr>
          <w:p w14:paraId="0A7C6627" w14:textId="77777777" w:rsidR="002B186E" w:rsidRDefault="002B186E">
            <w:pPr>
              <w:spacing w:after="0" w:line="240" w:lineRule="auto"/>
              <w:rPr>
                <w:rFonts w:ascii="Times New Roman" w:hAnsi="Times New Roman" w:cs="Times New Roman"/>
                <w:b/>
                <w:bCs/>
              </w:rPr>
            </w:pPr>
          </w:p>
        </w:tc>
      </w:tr>
      <w:tr w:rsidR="002B186E" w14:paraId="15096D3C" w14:textId="77777777">
        <w:trPr>
          <w:jc w:val="center"/>
        </w:trPr>
        <w:tc>
          <w:tcPr>
            <w:tcW w:w="964" w:type="dxa"/>
          </w:tcPr>
          <w:p w14:paraId="5ECBBD1F" w14:textId="77777777" w:rsidR="002B186E" w:rsidRDefault="00F011E5">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9" w:type="dxa"/>
          </w:tcPr>
          <w:p w14:paraId="49232B79"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6547994C" w14:textId="77777777" w:rsidR="002B186E" w:rsidRDefault="00F011E5">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5" w:type="dxa"/>
            <w:vMerge/>
          </w:tcPr>
          <w:p w14:paraId="06D0D85F" w14:textId="77777777" w:rsidR="002B186E" w:rsidRDefault="002B186E">
            <w:pPr>
              <w:spacing w:after="0" w:line="360" w:lineRule="auto"/>
              <w:rPr>
                <w:rFonts w:ascii="Times New Roman" w:hAnsi="Times New Roman" w:cs="Times New Roman"/>
                <w:b/>
                <w:bCs/>
              </w:rPr>
            </w:pPr>
          </w:p>
        </w:tc>
      </w:tr>
    </w:tbl>
    <w:p w14:paraId="25B05D88" w14:textId="77777777" w:rsidR="002B186E" w:rsidRDefault="002B186E">
      <w:pPr>
        <w:spacing w:after="0" w:line="360" w:lineRule="auto"/>
        <w:rPr>
          <w:rFonts w:ascii="Times New Roman" w:hAnsi="Times New Roman" w:cs="Times New Roman"/>
          <w:b/>
          <w:bCs/>
        </w:rPr>
      </w:pPr>
    </w:p>
    <w:p w14:paraId="7A00EFDD" w14:textId="77777777" w:rsidR="002B186E" w:rsidRDefault="00F011E5">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10FED9BD" w14:textId="77777777" w:rsidR="002B186E" w:rsidRDefault="00F011E5">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1BF3E33B" w14:textId="77777777" w:rsidR="002B186E" w:rsidRDefault="00F011E5">
      <w:pPr>
        <w:spacing w:after="0" w:line="240" w:lineRule="auto"/>
        <w:jc w:val="both"/>
        <w:rPr>
          <w:rFonts w:ascii="Times New Roman" w:hAnsi="Times New Roman" w:cs="Times New Roman"/>
        </w:rPr>
      </w:pPr>
      <w:r>
        <w:rPr>
          <w:rFonts w:ascii="Times New Roman" w:hAnsi="Times New Roman" w:cs="Times New Roman"/>
        </w:rPr>
        <w:t xml:space="preserve">Engineering </w:t>
      </w:r>
      <w:proofErr w:type="spellStart"/>
      <w:proofErr w:type="gramStart"/>
      <w:r>
        <w:rPr>
          <w:rFonts w:ascii="Times New Roman" w:hAnsi="Times New Roman" w:cs="Times New Roman"/>
        </w:rPr>
        <w:t>knowledge,Problem</w:t>
      </w:r>
      <w:proofErr w:type="spellEnd"/>
      <w:proofErr w:type="gramEnd"/>
      <w:r>
        <w:rPr>
          <w:rFonts w:ascii="Times New Roman" w:hAnsi="Times New Roman" w:cs="Times New Roman"/>
        </w:rPr>
        <w:t xml:space="preserve"> analysis, Design/development of </w:t>
      </w:r>
      <w:proofErr w:type="spellStart"/>
      <w:proofErr w:type="gramStart"/>
      <w:r>
        <w:rPr>
          <w:rFonts w:ascii="Times New Roman" w:hAnsi="Times New Roman" w:cs="Times New Roman"/>
        </w:rPr>
        <w:t>solutions,Conduct</w:t>
      </w:r>
      <w:proofErr w:type="spellEnd"/>
      <w:proofErr w:type="gramEnd"/>
      <w:r>
        <w:rPr>
          <w:rFonts w:ascii="Times New Roman" w:hAnsi="Times New Roman" w:cs="Times New Roman"/>
        </w:rPr>
        <w:t xml:space="preserve"> Investigations of Complex Problems, Engineering Tool Usage, The Engineer and The </w:t>
      </w:r>
      <w:proofErr w:type="spellStart"/>
      <w:proofErr w:type="gramStart"/>
      <w:r>
        <w:rPr>
          <w:rFonts w:ascii="Times New Roman" w:hAnsi="Times New Roman" w:cs="Times New Roman"/>
        </w:rPr>
        <w:t>World,Ethics</w:t>
      </w:r>
      <w:proofErr w:type="spellEnd"/>
      <w:proofErr w:type="gramEnd"/>
      <w:r>
        <w:rPr>
          <w:rFonts w:ascii="Times New Roman" w:hAnsi="Times New Roman" w:cs="Times New Roman"/>
        </w:rPr>
        <w:t xml:space="preserve">, Individual and Collaborative Team </w:t>
      </w:r>
      <w:proofErr w:type="spellStart"/>
      <w:proofErr w:type="gramStart"/>
      <w:r>
        <w:rPr>
          <w:rFonts w:ascii="Times New Roman" w:hAnsi="Times New Roman" w:cs="Times New Roman"/>
        </w:rPr>
        <w:t>work,Communication</w:t>
      </w:r>
      <w:proofErr w:type="spellEnd"/>
      <w:proofErr w:type="gramEnd"/>
      <w:r>
        <w:rPr>
          <w:rFonts w:ascii="Times New Roman" w:hAnsi="Times New Roman" w:cs="Times New Roman"/>
        </w:rPr>
        <w:t>, Project Management and Finance, Life-Long Learning</w:t>
      </w:r>
    </w:p>
    <w:p w14:paraId="7661116B" w14:textId="77777777" w:rsidR="002B186E" w:rsidRDefault="002B186E">
      <w:pPr>
        <w:spacing w:after="0" w:line="240" w:lineRule="auto"/>
        <w:jc w:val="both"/>
        <w:rPr>
          <w:rFonts w:ascii="Times New Roman" w:hAnsi="Times New Roman" w:cs="Times New Roman"/>
          <w:b/>
          <w:bCs/>
        </w:rPr>
      </w:pPr>
    </w:p>
    <w:p w14:paraId="04E61E8D" w14:textId="77777777" w:rsidR="002B186E" w:rsidRDefault="00F011E5">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0B2EB143" w14:textId="77777777" w:rsidR="002B186E" w:rsidRDefault="002B186E">
      <w:pPr>
        <w:spacing w:after="0" w:line="240" w:lineRule="auto"/>
        <w:jc w:val="both"/>
        <w:rPr>
          <w:rFonts w:ascii="Times New Roman" w:hAnsi="Times New Roman" w:cs="Times New Roman"/>
        </w:rPr>
      </w:pPr>
    </w:p>
    <w:p w14:paraId="195306FF" w14:textId="77777777" w:rsidR="002B186E" w:rsidRDefault="00F011E5">
      <w:p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21402C32" w14:textId="77777777" w:rsidR="002B186E" w:rsidRDefault="002B186E">
      <w:pPr>
        <w:spacing w:after="0" w:line="240" w:lineRule="auto"/>
        <w:jc w:val="both"/>
        <w:rPr>
          <w:rFonts w:ascii="Times New Roman" w:hAnsi="Times New Roman" w:cs="Times New Roman"/>
          <w:b/>
          <w:bCs/>
        </w:rPr>
      </w:pPr>
    </w:p>
    <w:p w14:paraId="35EC3F8C" w14:textId="77777777" w:rsidR="002B186E" w:rsidRDefault="00F011E5">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434EBF57" w14:textId="77777777" w:rsidR="002B186E" w:rsidRDefault="002B186E">
      <w:pPr>
        <w:spacing w:after="0" w:line="240" w:lineRule="auto"/>
        <w:jc w:val="both"/>
        <w:rPr>
          <w:rFonts w:ascii="Times New Roman" w:hAnsi="Times New Roman" w:cs="Times New Roman"/>
          <w:b/>
          <w:bCs/>
        </w:rPr>
      </w:pPr>
    </w:p>
    <w:p w14:paraId="3F0F5282" w14:textId="77777777" w:rsidR="002B186E" w:rsidRDefault="002B186E">
      <w:pPr>
        <w:spacing w:after="0" w:line="240" w:lineRule="auto"/>
        <w:jc w:val="both"/>
        <w:rPr>
          <w:rFonts w:ascii="Times New Roman" w:hAnsi="Times New Roman" w:cs="Times New Roman"/>
          <w:b/>
          <w:bCs/>
        </w:rPr>
      </w:pPr>
    </w:p>
    <w:p w14:paraId="49DD2044" w14:textId="77777777" w:rsidR="002B186E" w:rsidRDefault="00F011E5">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432B9EC7" w14:textId="77777777" w:rsidR="002B186E" w:rsidRDefault="00F011E5">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7B771C78" w14:textId="77777777" w:rsidR="002B186E" w:rsidRDefault="002B186E">
      <w:pPr>
        <w:jc w:val="center"/>
        <w:rPr>
          <w:rFonts w:ascii="Times New Roman" w:eastAsia="Times New Roman" w:hAnsi="Times New Roman" w:cs="Times New Roman"/>
          <w:b/>
          <w:sz w:val="28"/>
          <w:szCs w:val="28"/>
        </w:rPr>
      </w:pPr>
    </w:p>
    <w:p w14:paraId="238C222E" w14:textId="77777777" w:rsidR="002B186E" w:rsidRDefault="002B186E">
      <w:pPr>
        <w:jc w:val="center"/>
        <w:rPr>
          <w:rFonts w:ascii="Times New Roman" w:eastAsia="Times New Roman" w:hAnsi="Times New Roman" w:cs="Times New Roman"/>
          <w:b/>
          <w:sz w:val="28"/>
          <w:szCs w:val="28"/>
        </w:rPr>
      </w:pPr>
    </w:p>
    <w:p w14:paraId="5207F87B" w14:textId="77777777" w:rsidR="002B186E" w:rsidRDefault="002B186E">
      <w:pPr>
        <w:jc w:val="center"/>
        <w:rPr>
          <w:rFonts w:ascii="Times New Roman" w:eastAsia="Times New Roman" w:hAnsi="Times New Roman" w:cs="Times New Roman"/>
          <w:b/>
          <w:sz w:val="28"/>
          <w:szCs w:val="28"/>
        </w:rPr>
      </w:pPr>
    </w:p>
    <w:p w14:paraId="16D46240" w14:textId="77777777" w:rsidR="002B186E" w:rsidRDefault="002B186E">
      <w:pPr>
        <w:jc w:val="center"/>
        <w:rPr>
          <w:rFonts w:ascii="Times New Roman" w:eastAsia="Times New Roman" w:hAnsi="Times New Roman" w:cs="Times New Roman"/>
          <w:b/>
          <w:sz w:val="28"/>
          <w:szCs w:val="28"/>
        </w:rPr>
      </w:pPr>
    </w:p>
    <w:p w14:paraId="6CC9E360" w14:textId="77777777" w:rsidR="002B186E" w:rsidRDefault="002B186E">
      <w:pPr>
        <w:jc w:val="center"/>
        <w:rPr>
          <w:rFonts w:ascii="Times New Roman" w:eastAsia="Times New Roman" w:hAnsi="Times New Roman" w:cs="Times New Roman"/>
          <w:b/>
          <w:sz w:val="28"/>
          <w:szCs w:val="28"/>
        </w:rPr>
      </w:pPr>
    </w:p>
    <w:tbl>
      <w:tblPr>
        <w:tblStyle w:val="TableGrid"/>
        <w:tblW w:w="10090" w:type="dxa"/>
        <w:tblInd w:w="113" w:type="dxa"/>
        <w:tblLayout w:type="fixed"/>
        <w:tblLook w:val="04A0" w:firstRow="1" w:lastRow="0" w:firstColumn="1" w:lastColumn="0" w:noHBand="0" w:noVBand="1"/>
      </w:tblPr>
      <w:tblGrid>
        <w:gridCol w:w="2030"/>
        <w:gridCol w:w="654"/>
        <w:gridCol w:w="1365"/>
        <w:gridCol w:w="2022"/>
        <w:gridCol w:w="2006"/>
        <w:gridCol w:w="2013"/>
      </w:tblGrid>
      <w:tr w:rsidR="002B186E" w14:paraId="3A8DFBA1" w14:textId="77777777">
        <w:trPr>
          <w:trHeight w:val="253"/>
        </w:trPr>
        <w:tc>
          <w:tcPr>
            <w:tcW w:w="2030" w:type="dxa"/>
          </w:tcPr>
          <w:p w14:paraId="1824C793"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560902E1"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32C05F96" w14:textId="77777777" w:rsidR="002B186E" w:rsidRDefault="002B186E">
            <w:pPr>
              <w:spacing w:after="0" w:line="240" w:lineRule="auto"/>
              <w:jc w:val="center"/>
              <w:rPr>
                <w:rFonts w:ascii="Times New Roman" w:eastAsia="Times New Roman" w:hAnsi="Times New Roman" w:cs="Times New Roman"/>
                <w:b/>
              </w:rPr>
            </w:pPr>
          </w:p>
        </w:tc>
        <w:tc>
          <w:tcPr>
            <w:tcW w:w="2022" w:type="dxa"/>
          </w:tcPr>
          <w:p w14:paraId="191FBBE9"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4019" w:type="dxa"/>
            <w:gridSpan w:val="2"/>
          </w:tcPr>
          <w:p w14:paraId="717898E2"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B186E" w14:paraId="174483AD" w14:textId="77777777">
        <w:trPr>
          <w:trHeight w:val="253"/>
        </w:trPr>
        <w:tc>
          <w:tcPr>
            <w:tcW w:w="2030" w:type="dxa"/>
          </w:tcPr>
          <w:p w14:paraId="73FB2E1F"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062544EA"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5ED17CFA"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4019" w:type="dxa"/>
            <w:gridSpan w:val="2"/>
          </w:tcPr>
          <w:p w14:paraId="25B476F6"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2B186E" w14:paraId="76F9DAF6" w14:textId="77777777">
        <w:trPr>
          <w:trHeight w:val="253"/>
        </w:trPr>
        <w:tc>
          <w:tcPr>
            <w:tcW w:w="2030" w:type="dxa"/>
          </w:tcPr>
          <w:p w14:paraId="3A7C4230" w14:textId="77777777" w:rsidR="002B186E" w:rsidRDefault="00F011E5">
            <w:pPr>
              <w:spacing w:before="57" w:after="57"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4C040A12" w14:textId="6EC714E2" w:rsidR="002B186E" w:rsidRDefault="00050B8E">
            <w:pPr>
              <w:spacing w:before="57" w:after="57" w:line="240" w:lineRule="auto"/>
              <w:jc w:val="center"/>
              <w:rPr>
                <w:rFonts w:ascii="Times New Roman" w:eastAsia="Times New Roman" w:hAnsi="Times New Roman" w:cs="Times New Roman"/>
                <w:b/>
              </w:rPr>
            </w:pPr>
            <w:r>
              <w:rPr>
                <w:rFonts w:ascii="Times New Roman" w:eastAsia="Times New Roman" w:hAnsi="Times New Roman" w:cs="Times New Roman"/>
                <w:b/>
              </w:rPr>
              <w:t>69</w:t>
            </w:r>
          </w:p>
        </w:tc>
        <w:tc>
          <w:tcPr>
            <w:tcW w:w="2022" w:type="dxa"/>
          </w:tcPr>
          <w:p w14:paraId="52033E30" w14:textId="77777777" w:rsidR="002B186E" w:rsidRDefault="00F011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4019" w:type="dxa"/>
            <w:gridSpan w:val="2"/>
          </w:tcPr>
          <w:p w14:paraId="6175959F" w14:textId="2EF91780" w:rsidR="002B186E" w:rsidRDefault="00050B8E">
            <w:pPr>
              <w:spacing w:before="57" w:after="57" w:line="240" w:lineRule="auto"/>
              <w:jc w:val="center"/>
              <w:rPr>
                <w:rFonts w:ascii="Times New Roman" w:eastAsia="Times New Roman" w:hAnsi="Times New Roman" w:cs="Times New Roman"/>
                <w:b/>
              </w:rPr>
            </w:pPr>
            <w:r>
              <w:rPr>
                <w:rFonts w:ascii="Times New Roman" w:eastAsia="Times New Roman" w:hAnsi="Times New Roman" w:cs="Times New Roman"/>
                <w:b/>
              </w:rPr>
              <w:t>Vinit Bagwe</w:t>
            </w:r>
          </w:p>
        </w:tc>
      </w:tr>
      <w:tr w:rsidR="002B186E" w14:paraId="3342D047" w14:textId="77777777">
        <w:trPr>
          <w:trHeight w:val="253"/>
        </w:trPr>
        <w:tc>
          <w:tcPr>
            <w:tcW w:w="2030" w:type="dxa"/>
            <w:tcBorders>
              <w:left w:val="nil"/>
              <w:right w:val="nil"/>
            </w:tcBorders>
          </w:tcPr>
          <w:p w14:paraId="6A520647" w14:textId="77777777" w:rsidR="002B186E" w:rsidRDefault="002B186E">
            <w:pPr>
              <w:spacing w:after="0" w:line="240" w:lineRule="auto"/>
              <w:jc w:val="center"/>
              <w:rPr>
                <w:rFonts w:ascii="Times New Roman" w:eastAsia="Times New Roman" w:hAnsi="Times New Roman" w:cs="Times New Roman"/>
                <w:b/>
              </w:rPr>
            </w:pPr>
          </w:p>
          <w:p w14:paraId="67C7B5D2" w14:textId="77777777" w:rsidR="002B186E" w:rsidRDefault="002B186E">
            <w:pPr>
              <w:spacing w:after="0" w:line="240" w:lineRule="auto"/>
              <w:jc w:val="center"/>
              <w:rPr>
                <w:rFonts w:ascii="Times New Roman" w:eastAsia="Times New Roman" w:hAnsi="Times New Roman" w:cs="Times New Roman"/>
                <w:b/>
              </w:rPr>
            </w:pPr>
          </w:p>
          <w:p w14:paraId="739725EF" w14:textId="77777777" w:rsidR="002B186E" w:rsidRDefault="002B186E">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08972A34" w14:textId="77777777" w:rsidR="002B186E" w:rsidRDefault="002B186E">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2A3AC16B" w14:textId="77777777" w:rsidR="002B186E" w:rsidRDefault="002B186E">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2B1AE603" w14:textId="77777777" w:rsidR="002B186E" w:rsidRDefault="002B186E">
            <w:pPr>
              <w:spacing w:after="0" w:line="240" w:lineRule="auto"/>
              <w:jc w:val="center"/>
              <w:rPr>
                <w:rFonts w:ascii="Times New Roman" w:eastAsia="Times New Roman" w:hAnsi="Times New Roman" w:cs="Times New Roman"/>
                <w:b/>
              </w:rPr>
            </w:pPr>
          </w:p>
        </w:tc>
        <w:tc>
          <w:tcPr>
            <w:tcW w:w="2013" w:type="dxa"/>
            <w:tcBorders>
              <w:left w:val="nil"/>
              <w:right w:val="nil"/>
            </w:tcBorders>
          </w:tcPr>
          <w:p w14:paraId="41F6C726" w14:textId="77777777" w:rsidR="002B186E" w:rsidRDefault="002B186E">
            <w:pPr>
              <w:spacing w:after="0" w:line="240" w:lineRule="auto"/>
              <w:jc w:val="center"/>
              <w:rPr>
                <w:rFonts w:ascii="Times New Roman" w:eastAsia="Times New Roman" w:hAnsi="Times New Roman" w:cs="Times New Roman"/>
                <w:b/>
              </w:rPr>
            </w:pPr>
          </w:p>
        </w:tc>
      </w:tr>
      <w:tr w:rsidR="002B186E" w14:paraId="1BD4B397" w14:textId="77777777">
        <w:trPr>
          <w:trHeight w:val="253"/>
        </w:trPr>
        <w:tc>
          <w:tcPr>
            <w:tcW w:w="2684" w:type="dxa"/>
            <w:gridSpan w:val="2"/>
          </w:tcPr>
          <w:p w14:paraId="253CF49C"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406" w:type="dxa"/>
            <w:gridSpan w:val="4"/>
          </w:tcPr>
          <w:p w14:paraId="2E80BCB8" w14:textId="77777777" w:rsidR="002B186E" w:rsidRDefault="00F011E5">
            <w:pPr>
              <w:spacing w:before="57" w:after="57"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r>
      <w:tr w:rsidR="002B186E" w14:paraId="35B77CFF" w14:textId="77777777">
        <w:trPr>
          <w:trHeight w:val="253"/>
        </w:trPr>
        <w:tc>
          <w:tcPr>
            <w:tcW w:w="2684" w:type="dxa"/>
            <w:gridSpan w:val="2"/>
          </w:tcPr>
          <w:p w14:paraId="49FA6C0A" w14:textId="77777777" w:rsidR="002B186E" w:rsidRDefault="00F011E5">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406" w:type="dxa"/>
            <w:gridSpan w:val="4"/>
          </w:tcPr>
          <w:p w14:paraId="270FA0B7" w14:textId="77777777" w:rsidR="002B186E" w:rsidRDefault="00F011E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1D95413B" w14:textId="77777777" w:rsidR="002B186E" w:rsidRDefault="00F011E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01F4497B" w14:textId="77777777" w:rsidR="002B186E" w:rsidRDefault="00F011E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13B3AD62" w14:textId="77777777" w:rsidR="002B186E" w:rsidRDefault="00F011E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6F0F36D5" w14:textId="77777777" w:rsidR="002B186E" w:rsidRDefault="002B186E">
            <w:pPr>
              <w:spacing w:after="0" w:line="240" w:lineRule="auto"/>
              <w:rPr>
                <w:rFonts w:ascii="Times New Roman" w:eastAsia="Times New Roman" w:hAnsi="Times New Roman" w:cs="Times New Roman"/>
                <w:b/>
                <w:sz w:val="28"/>
                <w:szCs w:val="28"/>
              </w:rPr>
            </w:pPr>
          </w:p>
        </w:tc>
      </w:tr>
      <w:tr w:rsidR="002B186E" w14:paraId="6C401B55" w14:textId="77777777">
        <w:trPr>
          <w:trHeight w:val="253"/>
        </w:trPr>
        <w:tc>
          <w:tcPr>
            <w:tcW w:w="2684" w:type="dxa"/>
            <w:gridSpan w:val="2"/>
          </w:tcPr>
          <w:p w14:paraId="5B43009A" w14:textId="77777777" w:rsidR="002B186E" w:rsidRDefault="00F011E5">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406" w:type="dxa"/>
            <w:gridSpan w:val="4"/>
          </w:tcPr>
          <w:p w14:paraId="347AF61A" w14:textId="77777777" w:rsidR="002B186E" w:rsidRDefault="00F011E5">
            <w:pPr>
              <w:spacing w:before="57" w:after="57"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JavaScript — Arrays, Objects &amp; Higher-Order Functions</w:t>
            </w:r>
          </w:p>
        </w:tc>
      </w:tr>
      <w:tr w:rsidR="002B186E" w14:paraId="45C19692" w14:textId="77777777">
        <w:trPr>
          <w:trHeight w:val="253"/>
        </w:trPr>
        <w:tc>
          <w:tcPr>
            <w:tcW w:w="2684" w:type="dxa"/>
            <w:gridSpan w:val="2"/>
          </w:tcPr>
          <w:p w14:paraId="72658E8D"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406" w:type="dxa"/>
            <w:gridSpan w:val="4"/>
          </w:tcPr>
          <w:p w14:paraId="3D1AAF09" w14:textId="77777777" w:rsidR="002B186E" w:rsidRDefault="00F011E5">
            <w:pPr>
              <w:spacing w:before="114" w:after="114"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 small Weather App or Movie-Search App that fetches</w:t>
            </w:r>
          </w:p>
          <w:p w14:paraId="43B9B0D4" w14:textId="77777777" w:rsidR="002B186E" w:rsidRDefault="00F011E5">
            <w:pPr>
              <w:spacing w:before="114" w:after="114"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from ONE public API using </w:t>
            </w:r>
            <w:proofErr w:type="gramStart"/>
            <w:r>
              <w:rPr>
                <w:rFonts w:ascii="Times New Roman" w:eastAsia="Times New Roman" w:hAnsi="Times New Roman" w:cs="Times New Roman"/>
                <w:sz w:val="24"/>
                <w:szCs w:val="24"/>
              </w:rPr>
              <w:t>fetch(</w:t>
            </w:r>
            <w:proofErr w:type="gramEnd"/>
            <w:r>
              <w:rPr>
                <w:rFonts w:ascii="Times New Roman" w:eastAsia="Times New Roman" w:hAnsi="Times New Roman" w:cs="Times New Roman"/>
                <w:sz w:val="24"/>
                <w:szCs w:val="24"/>
              </w:rPr>
              <w:t>)/async-await and renders it dynamically.</w:t>
            </w:r>
          </w:p>
        </w:tc>
      </w:tr>
      <w:tr w:rsidR="002B186E" w14:paraId="126C6C77" w14:textId="77777777">
        <w:trPr>
          <w:trHeight w:val="253"/>
        </w:trPr>
        <w:tc>
          <w:tcPr>
            <w:tcW w:w="2684" w:type="dxa"/>
            <w:gridSpan w:val="2"/>
          </w:tcPr>
          <w:p w14:paraId="2EBA4BE9"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3BFF0090" w14:textId="77777777" w:rsidR="002B186E" w:rsidRDefault="00F011E5">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406" w:type="dxa"/>
            <w:gridSpan w:val="4"/>
          </w:tcPr>
          <w:p w14:paraId="40C562C3" w14:textId="77777777" w:rsidR="002B186E" w:rsidRDefault="00F011E5">
            <w:pPr>
              <w:pStyle w:val="BodyText"/>
              <w:spacing w:before="57" w:after="57" w:line="240" w:lineRule="auto"/>
            </w:pPr>
            <w:r>
              <w:rPr>
                <w:rStyle w:val="Strong"/>
                <w:rFonts w:ascii="Times New Roman" w:eastAsia="Times New Roman" w:hAnsi="Times New Roman" w:cs="Times New Roman"/>
                <w:color w:val="000000"/>
                <w:sz w:val="24"/>
                <w:szCs w:val="24"/>
              </w:rPr>
              <w:t>Higher-order functions</w:t>
            </w:r>
            <w:r>
              <w:rPr>
                <w:rFonts w:ascii="Times New Roman" w:eastAsia="Times New Roman" w:hAnsi="Times New Roman" w:cs="Times New Roman"/>
                <w:color w:val="000000"/>
                <w:sz w:val="24"/>
                <w:szCs w:val="24"/>
              </w:rPr>
              <w:t> in JavaScript are functions that accept other functions as arguments or return them, enabling powerful data manipulation patterns.  They are fundamental to functional programming in JavaScript, where functions are treated as first-class citizens. </w:t>
            </w:r>
          </w:p>
          <w:p w14:paraId="6F6AB37F" w14:textId="77777777" w:rsidR="002B186E" w:rsidRDefault="00F011E5">
            <w:pPr>
              <w:pStyle w:val="BodyText"/>
              <w:spacing w:before="360" w:after="0"/>
            </w:pPr>
            <w:r>
              <w:rPr>
                <w:rFonts w:ascii="Times New Roman" w:hAnsi="Times New Roman"/>
                <w:color w:val="000000"/>
                <w:sz w:val="24"/>
                <w:szCs w:val="24"/>
              </w:rPr>
              <w:t>For </w:t>
            </w:r>
            <w:r>
              <w:rPr>
                <w:rStyle w:val="Strong"/>
                <w:rFonts w:ascii="Times New Roman" w:hAnsi="Times New Roman"/>
                <w:color w:val="000000"/>
                <w:sz w:val="24"/>
                <w:szCs w:val="24"/>
              </w:rPr>
              <w:t>arrays</w:t>
            </w:r>
            <w:r>
              <w:rPr>
                <w:rFonts w:ascii="Times New Roman" w:hAnsi="Times New Roman"/>
                <w:color w:val="000000"/>
                <w:sz w:val="24"/>
                <w:szCs w:val="24"/>
              </w:rPr>
              <w:t>, built-in higher-order methods allow for concise iteration and transformation without manual loops. Common methods include:</w:t>
            </w:r>
          </w:p>
          <w:p w14:paraId="6B74F51D" w14:textId="77777777" w:rsidR="002B186E" w:rsidRDefault="00F011E5">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w:t>
            </w:r>
            <w:proofErr w:type="gramStart"/>
            <w:r>
              <w:rPr>
                <w:rStyle w:val="SourceText"/>
                <w:rFonts w:ascii="Times New Roman" w:hAnsi="Times New Roman"/>
                <w:b/>
                <w:color w:val="000000"/>
                <w:sz w:val="24"/>
                <w:szCs w:val="24"/>
              </w:rPr>
              <w:t>map(</w:t>
            </w:r>
            <w:proofErr w:type="gramEnd"/>
            <w:r>
              <w:rPr>
                <w:rStyle w:val="SourceText"/>
                <w:rFonts w:ascii="Times New Roman" w:hAnsi="Times New Roman"/>
                <w:b/>
                <w:color w:val="000000"/>
                <w:sz w:val="24"/>
                <w:szCs w:val="24"/>
              </w:rPr>
              <w:t>)</w:t>
            </w:r>
            <w:r>
              <w:rPr>
                <w:rFonts w:ascii="Times New Roman" w:hAnsi="Times New Roman"/>
                <w:color w:val="000000"/>
                <w:sz w:val="24"/>
                <w:szCs w:val="24"/>
              </w:rPr>
              <w:t>: Creates a new array by applying a callback to each element. </w:t>
            </w:r>
          </w:p>
          <w:p w14:paraId="00EC3B9F" w14:textId="77777777" w:rsidR="002B186E" w:rsidRDefault="00F011E5">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w:t>
            </w:r>
            <w:proofErr w:type="gramStart"/>
            <w:r>
              <w:rPr>
                <w:rStyle w:val="SourceText"/>
                <w:rFonts w:ascii="Times New Roman" w:hAnsi="Times New Roman"/>
                <w:b/>
                <w:color w:val="000000"/>
                <w:sz w:val="24"/>
                <w:szCs w:val="24"/>
              </w:rPr>
              <w:t>filter(</w:t>
            </w:r>
            <w:proofErr w:type="gramEnd"/>
            <w:r>
              <w:rPr>
                <w:rStyle w:val="SourceText"/>
                <w:rFonts w:ascii="Times New Roman" w:hAnsi="Times New Roman"/>
                <w:b/>
                <w:color w:val="000000"/>
                <w:sz w:val="24"/>
                <w:szCs w:val="24"/>
              </w:rPr>
              <w:t>)</w:t>
            </w:r>
            <w:r>
              <w:rPr>
                <w:rFonts w:ascii="Times New Roman" w:hAnsi="Times New Roman"/>
                <w:color w:val="000000"/>
                <w:sz w:val="24"/>
                <w:szCs w:val="24"/>
              </w:rPr>
              <w:t>: Creates a new array with elements that pass a test. </w:t>
            </w:r>
          </w:p>
          <w:p w14:paraId="01B7ED66" w14:textId="77777777" w:rsidR="002B186E" w:rsidRDefault="00F011E5">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w:t>
            </w:r>
            <w:proofErr w:type="gramStart"/>
            <w:r>
              <w:rPr>
                <w:rStyle w:val="SourceText"/>
                <w:rFonts w:ascii="Times New Roman" w:hAnsi="Times New Roman"/>
                <w:b/>
                <w:color w:val="000000"/>
                <w:sz w:val="24"/>
                <w:szCs w:val="24"/>
              </w:rPr>
              <w:t>reduce(</w:t>
            </w:r>
            <w:proofErr w:type="gramEnd"/>
            <w:r>
              <w:rPr>
                <w:rStyle w:val="SourceText"/>
                <w:rFonts w:ascii="Times New Roman" w:hAnsi="Times New Roman"/>
                <w:b/>
                <w:color w:val="000000"/>
                <w:sz w:val="24"/>
                <w:szCs w:val="24"/>
              </w:rPr>
              <w:t>)</w:t>
            </w:r>
            <w:r>
              <w:rPr>
                <w:rFonts w:ascii="Times New Roman" w:hAnsi="Times New Roman"/>
                <w:color w:val="000000"/>
                <w:sz w:val="24"/>
                <w:szCs w:val="24"/>
              </w:rPr>
              <w:t>: Accumulates array values into a single result. </w:t>
            </w:r>
          </w:p>
          <w:p w14:paraId="081B2319" w14:textId="77777777" w:rsidR="002B186E" w:rsidRDefault="00F011E5">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w:t>
            </w:r>
            <w:proofErr w:type="spellStart"/>
            <w:proofErr w:type="gramStart"/>
            <w:r>
              <w:rPr>
                <w:rStyle w:val="SourceText"/>
                <w:rFonts w:ascii="Times New Roman" w:hAnsi="Times New Roman"/>
                <w:b/>
                <w:color w:val="000000"/>
                <w:sz w:val="24"/>
                <w:szCs w:val="24"/>
              </w:rPr>
              <w:t>forEach</w:t>
            </w:r>
            <w:proofErr w:type="spellEnd"/>
            <w:r>
              <w:rPr>
                <w:rStyle w:val="SourceText"/>
                <w:rFonts w:ascii="Times New Roman" w:hAnsi="Times New Roman"/>
                <w:b/>
                <w:color w:val="000000"/>
                <w:sz w:val="24"/>
                <w:szCs w:val="24"/>
              </w:rPr>
              <w:t>(</w:t>
            </w:r>
            <w:proofErr w:type="gramEnd"/>
            <w:r>
              <w:rPr>
                <w:rStyle w:val="SourceText"/>
                <w:rFonts w:ascii="Times New Roman" w:hAnsi="Times New Roman"/>
                <w:b/>
                <w:color w:val="000000"/>
                <w:sz w:val="24"/>
                <w:szCs w:val="24"/>
              </w:rPr>
              <w:t>)</w:t>
            </w:r>
            <w:r>
              <w:rPr>
                <w:rFonts w:ascii="Times New Roman" w:hAnsi="Times New Roman"/>
                <w:color w:val="000000"/>
                <w:sz w:val="24"/>
                <w:szCs w:val="24"/>
              </w:rPr>
              <w:t>: Executes a function for each element (returns </w:t>
            </w:r>
            <w:r>
              <w:rPr>
                <w:rStyle w:val="SourceText"/>
                <w:rFonts w:ascii="Times New Roman" w:hAnsi="Times New Roman"/>
                <w:color w:val="000000"/>
                <w:sz w:val="24"/>
                <w:szCs w:val="24"/>
              </w:rPr>
              <w:t>undefined</w:t>
            </w:r>
            <w:r>
              <w:rPr>
                <w:rFonts w:ascii="Times New Roman" w:hAnsi="Times New Roman"/>
                <w:color w:val="000000"/>
                <w:sz w:val="24"/>
                <w:szCs w:val="24"/>
              </w:rPr>
              <w:t>). </w:t>
            </w:r>
          </w:p>
          <w:p w14:paraId="141E282C" w14:textId="77777777" w:rsidR="002B186E" w:rsidRDefault="00F011E5">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w:t>
            </w:r>
            <w:proofErr w:type="gramStart"/>
            <w:r>
              <w:rPr>
                <w:rStyle w:val="SourceText"/>
                <w:rFonts w:ascii="Times New Roman" w:hAnsi="Times New Roman"/>
                <w:b/>
                <w:color w:val="000000"/>
                <w:sz w:val="24"/>
                <w:szCs w:val="24"/>
              </w:rPr>
              <w:t>find(</w:t>
            </w:r>
            <w:proofErr w:type="gramEnd"/>
            <w:r>
              <w:rPr>
                <w:rStyle w:val="SourceText"/>
                <w:rFonts w:ascii="Times New Roman" w:hAnsi="Times New Roman"/>
                <w:b/>
                <w:color w:val="000000"/>
                <w:sz w:val="24"/>
                <w:szCs w:val="24"/>
              </w:rPr>
              <w:t>)</w:t>
            </w:r>
            <w:r>
              <w:rPr>
                <w:rFonts w:ascii="Times New Roman" w:hAnsi="Times New Roman"/>
                <w:color w:val="000000"/>
                <w:sz w:val="24"/>
                <w:szCs w:val="24"/>
              </w:rPr>
              <w:t> &amp; </w:t>
            </w:r>
            <w:proofErr w:type="gramStart"/>
            <w:r>
              <w:rPr>
                <w:rStyle w:val="SourceText"/>
                <w:rFonts w:ascii="Times New Roman" w:hAnsi="Times New Roman"/>
                <w:b/>
                <w:color w:val="000000"/>
                <w:sz w:val="24"/>
                <w:szCs w:val="24"/>
              </w:rPr>
              <w:t>some(</w:t>
            </w:r>
            <w:proofErr w:type="gramEnd"/>
            <w:r>
              <w:rPr>
                <w:rStyle w:val="SourceText"/>
                <w:rFonts w:ascii="Times New Roman" w:hAnsi="Times New Roman"/>
                <w:b/>
                <w:color w:val="000000"/>
                <w:sz w:val="24"/>
                <w:szCs w:val="24"/>
              </w:rPr>
              <w:t>)</w:t>
            </w:r>
            <w:r>
              <w:rPr>
                <w:rFonts w:ascii="Times New Roman" w:hAnsi="Times New Roman"/>
                <w:color w:val="000000"/>
                <w:sz w:val="24"/>
                <w:szCs w:val="24"/>
              </w:rPr>
              <w:t xml:space="preserve">: Return the first matching element or a </w:t>
            </w:r>
            <w:proofErr w:type="spellStart"/>
            <w:r>
              <w:rPr>
                <w:rFonts w:ascii="Times New Roman" w:hAnsi="Times New Roman"/>
                <w:color w:val="000000"/>
                <w:sz w:val="24"/>
                <w:szCs w:val="24"/>
              </w:rPr>
              <w:t>boolean</w:t>
            </w:r>
            <w:proofErr w:type="spellEnd"/>
            <w:r>
              <w:rPr>
                <w:rFonts w:ascii="Times New Roman" w:hAnsi="Times New Roman"/>
                <w:color w:val="000000"/>
                <w:sz w:val="24"/>
                <w:szCs w:val="24"/>
              </w:rPr>
              <w:t xml:space="preserve"> if any element matches. </w:t>
            </w:r>
          </w:p>
          <w:p w14:paraId="63F7E005" w14:textId="77777777" w:rsidR="002B186E" w:rsidRDefault="00F011E5">
            <w:pPr>
              <w:pStyle w:val="BodyText"/>
              <w:spacing w:before="360" w:after="0"/>
            </w:pPr>
            <w:r>
              <w:rPr>
                <w:rFonts w:ascii="Times New Roman" w:hAnsi="Times New Roman"/>
                <w:color w:val="000000"/>
                <w:sz w:val="24"/>
                <w:szCs w:val="24"/>
              </w:rPr>
              <w:lastRenderedPageBreak/>
              <w:t>When working with </w:t>
            </w:r>
            <w:r>
              <w:rPr>
                <w:rStyle w:val="Strong"/>
                <w:rFonts w:ascii="Times New Roman" w:hAnsi="Times New Roman"/>
                <w:color w:val="000000"/>
                <w:sz w:val="24"/>
                <w:szCs w:val="24"/>
              </w:rPr>
              <w:t>objects</w:t>
            </w:r>
            <w:r>
              <w:rPr>
                <w:rFonts w:ascii="Times New Roman" w:hAnsi="Times New Roman"/>
                <w:color w:val="000000"/>
                <w:sz w:val="24"/>
                <w:szCs w:val="24"/>
              </w:rPr>
              <w:t>, higher-order functions are often combined with object methods or array utilities.  For instance, </w:t>
            </w:r>
            <w:proofErr w:type="spellStart"/>
            <w:proofErr w:type="gramStart"/>
            <w:r>
              <w:rPr>
                <w:rStyle w:val="SourceText"/>
                <w:rFonts w:ascii="Times New Roman" w:hAnsi="Times New Roman"/>
                <w:color w:val="000000"/>
                <w:sz w:val="24"/>
                <w:szCs w:val="24"/>
              </w:rPr>
              <w:t>Object</w:t>
            </w:r>
            <w:proofErr w:type="gramEnd"/>
            <w:r>
              <w:rPr>
                <w:rStyle w:val="SourceText"/>
                <w:rFonts w:ascii="Times New Roman" w:hAnsi="Times New Roman"/>
                <w:color w:val="000000"/>
                <w:sz w:val="24"/>
                <w:szCs w:val="24"/>
              </w:rPr>
              <w:t>.entries</w:t>
            </w:r>
            <w:proofErr w:type="spellEnd"/>
            <w:r>
              <w:rPr>
                <w:rStyle w:val="SourceText"/>
                <w:rFonts w:ascii="Times New Roman" w:hAnsi="Times New Roman"/>
                <w:color w:val="000000"/>
                <w:sz w:val="24"/>
                <w:szCs w:val="24"/>
              </w:rPr>
              <w:t>()</w:t>
            </w:r>
            <w:r>
              <w:rPr>
                <w:rFonts w:ascii="Times New Roman" w:hAnsi="Times New Roman"/>
                <w:color w:val="000000"/>
                <w:sz w:val="24"/>
                <w:szCs w:val="24"/>
              </w:rPr>
              <w:t> can convert an object into an array of key-value pairs, allowing the use of array higher-order functions like </w:t>
            </w:r>
            <w:proofErr w:type="gramStart"/>
            <w:r>
              <w:rPr>
                <w:rStyle w:val="SourceText"/>
                <w:rFonts w:ascii="Times New Roman" w:hAnsi="Times New Roman"/>
                <w:color w:val="000000"/>
                <w:sz w:val="24"/>
                <w:szCs w:val="24"/>
              </w:rPr>
              <w:t>map(</w:t>
            </w:r>
            <w:proofErr w:type="gramEnd"/>
            <w:r>
              <w:rPr>
                <w:rStyle w:val="SourceText"/>
                <w:rFonts w:ascii="Times New Roman" w:hAnsi="Times New Roman"/>
                <w:color w:val="000000"/>
                <w:sz w:val="24"/>
                <w:szCs w:val="24"/>
              </w:rPr>
              <w:t>)</w:t>
            </w:r>
            <w:r>
              <w:rPr>
                <w:rFonts w:ascii="Times New Roman" w:hAnsi="Times New Roman"/>
                <w:color w:val="000000"/>
                <w:sz w:val="24"/>
                <w:szCs w:val="24"/>
              </w:rPr>
              <w:t> or </w:t>
            </w:r>
            <w:proofErr w:type="gramStart"/>
            <w:r>
              <w:rPr>
                <w:rStyle w:val="SourceText"/>
                <w:rFonts w:ascii="Times New Roman" w:hAnsi="Times New Roman"/>
                <w:color w:val="000000"/>
                <w:sz w:val="24"/>
                <w:szCs w:val="24"/>
              </w:rPr>
              <w:t>filter(</w:t>
            </w:r>
            <w:proofErr w:type="gramEnd"/>
            <w:r>
              <w:rPr>
                <w:rStyle w:val="SourceText"/>
                <w:rFonts w:ascii="Times New Roman" w:hAnsi="Times New Roman"/>
                <w:color w:val="000000"/>
                <w:sz w:val="24"/>
                <w:szCs w:val="24"/>
              </w:rPr>
              <w:t>)</w:t>
            </w:r>
            <w:r>
              <w:rPr>
                <w:rFonts w:ascii="Times New Roman" w:hAnsi="Times New Roman"/>
                <w:color w:val="000000"/>
                <w:sz w:val="24"/>
                <w:szCs w:val="24"/>
              </w:rPr>
              <w:t xml:space="preserve">. Additionally, chaining methods </w:t>
            </w:r>
            <w:proofErr w:type="gramStart"/>
            <w:r>
              <w:rPr>
                <w:rFonts w:ascii="Times New Roman" w:hAnsi="Times New Roman"/>
                <w:color w:val="000000"/>
                <w:sz w:val="24"/>
                <w:szCs w:val="24"/>
              </w:rPr>
              <w:t>like </w:t>
            </w:r>
            <w:r>
              <w:rPr>
                <w:rStyle w:val="SourceText"/>
                <w:rFonts w:ascii="Times New Roman" w:hAnsi="Times New Roman"/>
                <w:color w:val="000000"/>
                <w:sz w:val="24"/>
                <w:szCs w:val="24"/>
              </w:rPr>
              <w:t>.filter</w:t>
            </w:r>
            <w:proofErr w:type="gramEnd"/>
            <w:r>
              <w:rPr>
                <w:rStyle w:val="SourceText"/>
                <w:rFonts w:ascii="Times New Roman" w:hAnsi="Times New Roman"/>
                <w:color w:val="000000"/>
                <w:sz w:val="24"/>
                <w:szCs w:val="24"/>
              </w:rPr>
              <w:t>()</w:t>
            </w:r>
            <w:r>
              <w:rPr>
                <w:rFonts w:ascii="Times New Roman" w:hAnsi="Times New Roman"/>
                <w:color w:val="000000"/>
                <w:sz w:val="24"/>
                <w:szCs w:val="24"/>
              </w:rPr>
              <w:t xml:space="preserve"> followed </w:t>
            </w:r>
            <w:proofErr w:type="gramStart"/>
            <w:r>
              <w:rPr>
                <w:rFonts w:ascii="Times New Roman" w:hAnsi="Times New Roman"/>
                <w:color w:val="000000"/>
                <w:sz w:val="24"/>
                <w:szCs w:val="24"/>
              </w:rPr>
              <w:t>by </w:t>
            </w:r>
            <w:r>
              <w:rPr>
                <w:rStyle w:val="SourceText"/>
                <w:rFonts w:ascii="Times New Roman" w:hAnsi="Times New Roman"/>
                <w:color w:val="000000"/>
                <w:sz w:val="24"/>
                <w:szCs w:val="24"/>
              </w:rPr>
              <w:t>.map</w:t>
            </w:r>
            <w:proofErr w:type="gramEnd"/>
            <w:r>
              <w:rPr>
                <w:rStyle w:val="SourceText"/>
                <w:rFonts w:ascii="Times New Roman" w:hAnsi="Times New Roman"/>
                <w:color w:val="000000"/>
                <w:sz w:val="24"/>
                <w:szCs w:val="24"/>
              </w:rPr>
              <w:t>()</w:t>
            </w:r>
            <w:r>
              <w:rPr>
                <w:rFonts w:ascii="Times New Roman" w:hAnsi="Times New Roman"/>
                <w:color w:val="000000"/>
                <w:sz w:val="24"/>
                <w:szCs w:val="24"/>
              </w:rPr>
              <w:t> allows for extracting specific properties from objects within an array based on conditions. </w:t>
            </w:r>
          </w:p>
          <w:p w14:paraId="3759FDDA" w14:textId="77777777" w:rsidR="002B186E" w:rsidRDefault="002B186E">
            <w:pPr>
              <w:pStyle w:val="BodyText"/>
              <w:spacing w:before="57" w:after="57" w:line="240" w:lineRule="auto"/>
              <w:rPr>
                <w:rFonts w:ascii="Times New Roman" w:hAnsi="Times New Roman"/>
                <w:color w:val="000000"/>
                <w:sz w:val="24"/>
                <w:szCs w:val="24"/>
              </w:rPr>
            </w:pPr>
          </w:p>
        </w:tc>
      </w:tr>
      <w:tr w:rsidR="002B186E" w14:paraId="4B81763D" w14:textId="77777777">
        <w:trPr>
          <w:trHeight w:val="3808"/>
        </w:trPr>
        <w:tc>
          <w:tcPr>
            <w:tcW w:w="2684" w:type="dxa"/>
            <w:gridSpan w:val="2"/>
            <w:vMerge w:val="restart"/>
          </w:tcPr>
          <w:p w14:paraId="6489C3A8" w14:textId="77777777" w:rsidR="002B186E" w:rsidRDefault="00F011E5">
            <w:pPr>
              <w:pStyle w:val="NormalWeb"/>
              <w:spacing w:after="0"/>
              <w:rPr>
                <w:bCs/>
                <w:color w:val="000000"/>
              </w:rPr>
            </w:pPr>
            <w:r>
              <w:rPr>
                <w:bCs/>
                <w:color w:val="000000"/>
              </w:rPr>
              <w:lastRenderedPageBreak/>
              <w:t>Procedure and Execution</w:t>
            </w:r>
          </w:p>
          <w:p w14:paraId="1423E73D" w14:textId="77777777" w:rsidR="002B186E" w:rsidRDefault="00F011E5">
            <w:pPr>
              <w:pStyle w:val="NormalWeb"/>
              <w:spacing w:before="280" w:after="0"/>
              <w:rPr>
                <w:bCs/>
              </w:rPr>
            </w:pPr>
            <w:r>
              <w:rPr>
                <w:bCs/>
                <w:color w:val="000000"/>
              </w:rPr>
              <w:t>(100 Words)</w:t>
            </w:r>
          </w:p>
          <w:p w14:paraId="406AD585" w14:textId="77777777" w:rsidR="002B186E" w:rsidRDefault="002B186E">
            <w:pPr>
              <w:spacing w:after="0" w:line="240" w:lineRule="auto"/>
              <w:rPr>
                <w:rFonts w:ascii="Times New Roman" w:eastAsia="Times New Roman" w:hAnsi="Times New Roman" w:cs="Times New Roman"/>
                <w:bCs/>
                <w:sz w:val="24"/>
                <w:szCs w:val="24"/>
              </w:rPr>
            </w:pPr>
          </w:p>
        </w:tc>
        <w:tc>
          <w:tcPr>
            <w:tcW w:w="7406" w:type="dxa"/>
            <w:gridSpan w:val="4"/>
          </w:tcPr>
          <w:p w14:paraId="5D8E184C"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1: Create the JavaScript file</w:t>
            </w:r>
          </w:p>
          <w:p w14:paraId="2F46F24E"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2: Create the shopping cart</w:t>
            </w:r>
          </w:p>
          <w:p w14:paraId="4FCA53E1"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3: Implement the Add operation</w:t>
            </w:r>
          </w:p>
          <w:p w14:paraId="2000CBC3"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5: Implement product-name extraction</w:t>
            </w:r>
          </w:p>
          <w:p w14:paraId="5995B654"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6: Calculate the total price</w:t>
            </w:r>
          </w:p>
          <w:p w14:paraId="5F80A116"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7: Add a new product</w:t>
            </w:r>
          </w:p>
          <w:p w14:paraId="64B0AA66"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8: Remove a product</w:t>
            </w:r>
          </w:p>
          <w:p w14:paraId="6885E9FD"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9: Display product names and total</w:t>
            </w:r>
          </w:p>
          <w:p w14:paraId="746E6E11" w14:textId="77777777" w:rsidR="002B186E" w:rsidRDefault="00F011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10: Execute the program</w:t>
            </w:r>
          </w:p>
        </w:tc>
      </w:tr>
      <w:tr w:rsidR="002B186E" w14:paraId="022830D8" w14:textId="77777777">
        <w:trPr>
          <w:trHeight w:val="3217"/>
        </w:trPr>
        <w:tc>
          <w:tcPr>
            <w:tcW w:w="2684" w:type="dxa"/>
            <w:gridSpan w:val="2"/>
            <w:vMerge/>
          </w:tcPr>
          <w:p w14:paraId="40A1E9F0" w14:textId="77777777" w:rsidR="002B186E" w:rsidRDefault="002B186E">
            <w:pPr>
              <w:pStyle w:val="NormalWeb"/>
              <w:spacing w:after="0"/>
              <w:rPr>
                <w:bCs/>
                <w:color w:val="000000"/>
              </w:rPr>
            </w:pPr>
          </w:p>
        </w:tc>
        <w:tc>
          <w:tcPr>
            <w:tcW w:w="7406" w:type="dxa"/>
            <w:gridSpan w:val="4"/>
          </w:tcPr>
          <w:p w14:paraId="1E98659F"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Code :</w:t>
            </w:r>
            <w:proofErr w:type="gram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Javascript</w:t>
            </w:r>
            <w:proofErr w:type="spellEnd"/>
          </w:p>
          <w:p w14:paraId="577F3889"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let cart = [</w:t>
            </w:r>
          </w:p>
          <w:p w14:paraId="46A8CD51"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 id</w:t>
            </w:r>
            <w:proofErr w:type="gramEnd"/>
            <w:r>
              <w:rPr>
                <w:rFonts w:ascii="Times New Roman" w:eastAsia="Times New Roman" w:hAnsi="Times New Roman" w:cs="Times New Roman"/>
                <w:bCs/>
                <w:sz w:val="24"/>
                <w:szCs w:val="24"/>
              </w:rPr>
              <w:t xml:space="preserve">: 1, name: "Laptop", price: 50000, quantity: </w:t>
            </w:r>
            <w:proofErr w:type="gramStart"/>
            <w:r>
              <w:rPr>
                <w:rFonts w:ascii="Times New Roman" w:eastAsia="Times New Roman" w:hAnsi="Times New Roman" w:cs="Times New Roman"/>
                <w:bCs/>
                <w:sz w:val="24"/>
                <w:szCs w:val="24"/>
              </w:rPr>
              <w:t>1 }</w:t>
            </w:r>
            <w:proofErr w:type="gramEnd"/>
            <w:r>
              <w:rPr>
                <w:rFonts w:ascii="Times New Roman" w:eastAsia="Times New Roman" w:hAnsi="Times New Roman" w:cs="Times New Roman"/>
                <w:bCs/>
                <w:sz w:val="24"/>
                <w:szCs w:val="24"/>
              </w:rPr>
              <w:t>,</w:t>
            </w:r>
          </w:p>
          <w:p w14:paraId="54D96554"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 id</w:t>
            </w:r>
            <w:proofErr w:type="gramEnd"/>
            <w:r>
              <w:rPr>
                <w:rFonts w:ascii="Times New Roman" w:eastAsia="Times New Roman" w:hAnsi="Times New Roman" w:cs="Times New Roman"/>
                <w:bCs/>
                <w:sz w:val="24"/>
                <w:szCs w:val="24"/>
              </w:rPr>
              <w:t xml:space="preserve">: 2, name: "Mouse", price: 800, quantity: </w:t>
            </w:r>
            <w:proofErr w:type="gramStart"/>
            <w:r>
              <w:rPr>
                <w:rFonts w:ascii="Times New Roman" w:eastAsia="Times New Roman" w:hAnsi="Times New Roman" w:cs="Times New Roman"/>
                <w:bCs/>
                <w:sz w:val="24"/>
                <w:szCs w:val="24"/>
              </w:rPr>
              <w:t>2 }</w:t>
            </w:r>
            <w:proofErr w:type="gramEnd"/>
            <w:r>
              <w:rPr>
                <w:rFonts w:ascii="Times New Roman" w:eastAsia="Times New Roman" w:hAnsi="Times New Roman" w:cs="Times New Roman"/>
                <w:bCs/>
                <w:sz w:val="24"/>
                <w:szCs w:val="24"/>
              </w:rPr>
              <w:t>,</w:t>
            </w:r>
          </w:p>
          <w:p w14:paraId="33113D9B"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 id</w:t>
            </w:r>
            <w:proofErr w:type="gramEnd"/>
            <w:r>
              <w:rPr>
                <w:rFonts w:ascii="Times New Roman" w:eastAsia="Times New Roman" w:hAnsi="Times New Roman" w:cs="Times New Roman"/>
                <w:bCs/>
                <w:sz w:val="24"/>
                <w:szCs w:val="24"/>
              </w:rPr>
              <w:t xml:space="preserve">: 3, name: "Keyboard", price: 1500, quantity: </w:t>
            </w:r>
            <w:proofErr w:type="gramStart"/>
            <w:r>
              <w:rPr>
                <w:rFonts w:ascii="Times New Roman" w:eastAsia="Times New Roman" w:hAnsi="Times New Roman" w:cs="Times New Roman"/>
                <w:bCs/>
                <w:sz w:val="24"/>
                <w:szCs w:val="24"/>
              </w:rPr>
              <w:t>1 }</w:t>
            </w:r>
            <w:proofErr w:type="gramEnd"/>
          </w:p>
          <w:p w14:paraId="377520FA"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237EDD1B"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function </w:t>
            </w:r>
            <w:proofErr w:type="spellStart"/>
            <w:r>
              <w:rPr>
                <w:rFonts w:ascii="Times New Roman" w:eastAsia="Times New Roman" w:hAnsi="Times New Roman" w:cs="Times New Roman"/>
                <w:bCs/>
                <w:sz w:val="24"/>
                <w:szCs w:val="24"/>
              </w:rPr>
              <w:t>addToCart</w:t>
            </w:r>
            <w:proofErr w:type="spellEnd"/>
            <w:r>
              <w:rPr>
                <w:rFonts w:ascii="Times New Roman" w:eastAsia="Times New Roman" w:hAnsi="Times New Roman" w:cs="Times New Roman"/>
                <w:bCs/>
                <w:sz w:val="24"/>
                <w:szCs w:val="24"/>
              </w:rPr>
              <w:t>(product) {</w:t>
            </w:r>
          </w:p>
          <w:p w14:paraId="54F516D2" w14:textId="77777777" w:rsidR="002B186E" w:rsidRDefault="00F011E5">
            <w:pPr>
              <w:spacing w:before="57" w:after="57" w:line="240" w:lineRule="auto"/>
              <w:rPr>
                <w:rFonts w:ascii="Times New Roman" w:eastAsia="Times New Roman" w:hAnsi="Times New Roman" w:cs="Times New Roman"/>
                <w:bCs/>
                <w:sz w:val="24"/>
                <w:szCs w:val="24"/>
              </w:rPr>
            </w:pPr>
            <w:proofErr w:type="spellStart"/>
            <w:proofErr w:type="gramStart"/>
            <w:r>
              <w:rPr>
                <w:rFonts w:ascii="Times New Roman" w:eastAsia="Times New Roman" w:hAnsi="Times New Roman" w:cs="Times New Roman"/>
                <w:bCs/>
                <w:sz w:val="24"/>
                <w:szCs w:val="24"/>
              </w:rPr>
              <w:t>cart.push</w:t>
            </w:r>
            <w:proofErr w:type="spellEnd"/>
            <w:proofErr w:type="gramEnd"/>
            <w:r>
              <w:rPr>
                <w:rFonts w:ascii="Times New Roman" w:eastAsia="Times New Roman" w:hAnsi="Times New Roman" w:cs="Times New Roman"/>
                <w:bCs/>
                <w:sz w:val="24"/>
                <w:szCs w:val="24"/>
              </w:rPr>
              <w:t>(product);</w:t>
            </w:r>
          </w:p>
          <w:p w14:paraId="5979511A"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1E2931FB"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function </w:t>
            </w:r>
            <w:proofErr w:type="spellStart"/>
            <w:r>
              <w:rPr>
                <w:rFonts w:ascii="Times New Roman" w:eastAsia="Times New Roman" w:hAnsi="Times New Roman" w:cs="Times New Roman"/>
                <w:bCs/>
                <w:sz w:val="24"/>
                <w:szCs w:val="24"/>
              </w:rPr>
              <w:t>removeItem</w:t>
            </w:r>
            <w:proofErr w:type="spellEnd"/>
            <w:r>
              <w:rPr>
                <w:rFonts w:ascii="Times New Roman" w:eastAsia="Times New Roman" w:hAnsi="Times New Roman" w:cs="Times New Roman"/>
                <w:bCs/>
                <w:sz w:val="24"/>
                <w:szCs w:val="24"/>
              </w:rPr>
              <w:t>(id) {</w:t>
            </w:r>
          </w:p>
          <w:p w14:paraId="2D6F345D"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cart = </w:t>
            </w:r>
            <w:proofErr w:type="spellStart"/>
            <w:proofErr w:type="gramStart"/>
            <w:r>
              <w:rPr>
                <w:rFonts w:ascii="Times New Roman" w:eastAsia="Times New Roman" w:hAnsi="Times New Roman" w:cs="Times New Roman"/>
                <w:bCs/>
                <w:sz w:val="24"/>
                <w:szCs w:val="24"/>
              </w:rPr>
              <w:t>cart.filter</w:t>
            </w:r>
            <w:proofErr w:type="spellEnd"/>
            <w:proofErr w:type="gramEnd"/>
            <w:r>
              <w:rPr>
                <w:rFonts w:ascii="Times New Roman" w:eastAsia="Times New Roman" w:hAnsi="Times New Roman" w:cs="Times New Roman"/>
                <w:bCs/>
                <w:sz w:val="24"/>
                <w:szCs w:val="24"/>
              </w:rPr>
              <w:t xml:space="preserve">(product =&gt; </w:t>
            </w:r>
            <w:proofErr w:type="gramStart"/>
            <w:r>
              <w:rPr>
                <w:rFonts w:ascii="Times New Roman" w:eastAsia="Times New Roman" w:hAnsi="Times New Roman" w:cs="Times New Roman"/>
                <w:bCs/>
                <w:sz w:val="24"/>
                <w:szCs w:val="24"/>
              </w:rPr>
              <w:t>product.id !</w:t>
            </w:r>
            <w:proofErr w:type="gramEnd"/>
            <w:r>
              <w:rPr>
                <w:rFonts w:ascii="Times New Roman" w:eastAsia="Times New Roman" w:hAnsi="Times New Roman" w:cs="Times New Roman"/>
                <w:bCs/>
                <w:sz w:val="24"/>
                <w:szCs w:val="24"/>
              </w:rPr>
              <w:t>== id);</w:t>
            </w:r>
          </w:p>
          <w:p w14:paraId="1E38A6E2"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7E66F06F"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function </w:t>
            </w:r>
            <w:proofErr w:type="spellStart"/>
            <w:proofErr w:type="gramStart"/>
            <w:r>
              <w:rPr>
                <w:rFonts w:ascii="Times New Roman" w:eastAsia="Times New Roman" w:hAnsi="Times New Roman" w:cs="Times New Roman"/>
                <w:bCs/>
                <w:sz w:val="24"/>
                <w:szCs w:val="24"/>
              </w:rPr>
              <w:t>getProductNames</w:t>
            </w:r>
            <w:proofErr w:type="spellEnd"/>
            <w:r>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 {</w:t>
            </w:r>
          </w:p>
          <w:p w14:paraId="4E22C557"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return </w:t>
            </w:r>
            <w:proofErr w:type="spellStart"/>
            <w:proofErr w:type="gramStart"/>
            <w:r>
              <w:rPr>
                <w:rFonts w:ascii="Times New Roman" w:eastAsia="Times New Roman" w:hAnsi="Times New Roman" w:cs="Times New Roman"/>
                <w:bCs/>
                <w:sz w:val="24"/>
                <w:szCs w:val="24"/>
              </w:rPr>
              <w:t>cart.map</w:t>
            </w:r>
            <w:proofErr w:type="spellEnd"/>
            <w:r>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product =&gt; product.name);</w:t>
            </w:r>
          </w:p>
          <w:p w14:paraId="26F96D8E"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49EC96FC"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function </w:t>
            </w:r>
            <w:proofErr w:type="spellStart"/>
            <w:proofErr w:type="gramStart"/>
            <w:r>
              <w:rPr>
                <w:rFonts w:ascii="Times New Roman" w:eastAsia="Times New Roman" w:hAnsi="Times New Roman" w:cs="Times New Roman"/>
                <w:bCs/>
                <w:sz w:val="24"/>
                <w:szCs w:val="24"/>
              </w:rPr>
              <w:t>calculateTotal</w:t>
            </w:r>
            <w:proofErr w:type="spellEnd"/>
            <w:r>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 {</w:t>
            </w:r>
          </w:p>
          <w:p w14:paraId="14691672"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return </w:t>
            </w:r>
            <w:proofErr w:type="spellStart"/>
            <w:proofErr w:type="gramStart"/>
            <w:r>
              <w:rPr>
                <w:rFonts w:ascii="Times New Roman" w:eastAsia="Times New Roman" w:hAnsi="Times New Roman" w:cs="Times New Roman"/>
                <w:bCs/>
                <w:sz w:val="24"/>
                <w:szCs w:val="24"/>
              </w:rPr>
              <w:t>cart.reduce</w:t>
            </w:r>
            <w:proofErr w:type="spellEnd"/>
            <w:proofErr w:type="gramEnd"/>
            <w:r>
              <w:rPr>
                <w:rFonts w:ascii="Times New Roman" w:eastAsia="Times New Roman" w:hAnsi="Times New Roman" w:cs="Times New Roman"/>
                <w:bCs/>
                <w:sz w:val="24"/>
                <w:szCs w:val="24"/>
              </w:rPr>
              <w:t>(</w:t>
            </w:r>
          </w:p>
          <w:p w14:paraId="1E8EBF2D"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(total, product) =&gt; total + </w:t>
            </w:r>
            <w:proofErr w:type="spellStart"/>
            <w:proofErr w:type="gramStart"/>
            <w:r>
              <w:rPr>
                <w:rFonts w:ascii="Times New Roman" w:eastAsia="Times New Roman" w:hAnsi="Times New Roman" w:cs="Times New Roman"/>
                <w:bCs/>
                <w:sz w:val="24"/>
                <w:szCs w:val="24"/>
              </w:rPr>
              <w:t>product.price</w:t>
            </w:r>
            <w:proofErr w:type="spellEnd"/>
            <w:proofErr w:type="gramEnd"/>
            <w:r>
              <w:rPr>
                <w:rFonts w:ascii="Times New Roman" w:eastAsia="Times New Roman" w:hAnsi="Times New Roman" w:cs="Times New Roman"/>
                <w:bCs/>
                <w:sz w:val="24"/>
                <w:szCs w:val="24"/>
              </w:rPr>
              <w:t xml:space="preserve"> * </w:t>
            </w:r>
            <w:proofErr w:type="gramStart"/>
            <w:r>
              <w:rPr>
                <w:rFonts w:ascii="Times New Roman" w:eastAsia="Times New Roman" w:hAnsi="Times New Roman" w:cs="Times New Roman"/>
                <w:bCs/>
                <w:sz w:val="24"/>
                <w:szCs w:val="24"/>
              </w:rPr>
              <w:t>product.quantity</w:t>
            </w:r>
            <w:proofErr w:type="gramEnd"/>
            <w:r>
              <w:rPr>
                <w:rFonts w:ascii="Times New Roman" w:eastAsia="Times New Roman" w:hAnsi="Times New Roman" w:cs="Times New Roman"/>
                <w:bCs/>
                <w:sz w:val="24"/>
                <w:szCs w:val="24"/>
              </w:rPr>
              <w:t>,0);</w:t>
            </w:r>
          </w:p>
          <w:p w14:paraId="6548D7D2"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368C6F27" w14:textId="77777777" w:rsidR="002B186E" w:rsidRDefault="002B186E">
            <w:pPr>
              <w:spacing w:before="57" w:after="57" w:line="240" w:lineRule="auto"/>
              <w:rPr>
                <w:rFonts w:ascii="Times New Roman" w:eastAsia="Times New Roman" w:hAnsi="Times New Roman" w:cs="Times New Roman"/>
                <w:bCs/>
                <w:sz w:val="24"/>
                <w:szCs w:val="24"/>
              </w:rPr>
            </w:pPr>
          </w:p>
          <w:p w14:paraId="4490F92B"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console.log(</w:t>
            </w:r>
            <w:proofErr w:type="gramEnd"/>
            <w:r>
              <w:rPr>
                <w:rFonts w:ascii="Times New Roman" w:eastAsia="Times New Roman" w:hAnsi="Times New Roman" w:cs="Times New Roman"/>
                <w:bCs/>
                <w:sz w:val="24"/>
                <w:szCs w:val="24"/>
              </w:rPr>
              <w:t>“Initial Cart:”);</w:t>
            </w:r>
          </w:p>
          <w:p w14:paraId="08B3C3D6"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console.log(cart);</w:t>
            </w:r>
          </w:p>
          <w:p w14:paraId="736C9AB7" w14:textId="77777777" w:rsidR="002B186E" w:rsidRDefault="00F011E5">
            <w:pPr>
              <w:spacing w:before="57" w:after="57" w:line="240" w:lineRule="auto"/>
              <w:rPr>
                <w:rFonts w:ascii="Times New Roman" w:eastAsia="Times New Roman" w:hAnsi="Times New Roman" w:cs="Times New Roman"/>
                <w:bCs/>
                <w:sz w:val="24"/>
                <w:szCs w:val="24"/>
              </w:rPr>
            </w:pPr>
            <w:proofErr w:type="spellStart"/>
            <w:proofErr w:type="gramStart"/>
            <w:r>
              <w:rPr>
                <w:rFonts w:ascii="Times New Roman" w:eastAsia="Times New Roman" w:hAnsi="Times New Roman" w:cs="Times New Roman"/>
                <w:bCs/>
                <w:sz w:val="24"/>
                <w:szCs w:val="24"/>
              </w:rPr>
              <w:t>addToCart</w:t>
            </w:r>
            <w:proofErr w:type="spellEnd"/>
            <w:r>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w:t>
            </w:r>
          </w:p>
          <w:p w14:paraId="2878649B"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id: 4,</w:t>
            </w:r>
          </w:p>
          <w:p w14:paraId="2DB8472E"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name: “Headphones”,</w:t>
            </w:r>
          </w:p>
          <w:p w14:paraId="118F8462"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price: 2000,</w:t>
            </w:r>
          </w:p>
          <w:p w14:paraId="49D660D1"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quantity: 1</w:t>
            </w:r>
          </w:p>
          <w:p w14:paraId="404D1B20"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6916755C"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console.log(</w:t>
            </w:r>
            <w:proofErr w:type="gramEnd"/>
            <w:r>
              <w:rPr>
                <w:rFonts w:ascii="Times New Roman" w:eastAsia="Times New Roman" w:hAnsi="Times New Roman" w:cs="Times New Roman"/>
                <w:bCs/>
                <w:sz w:val="24"/>
                <w:szCs w:val="24"/>
              </w:rPr>
              <w:t>"\</w:t>
            </w:r>
            <w:proofErr w:type="spellStart"/>
            <w:r>
              <w:rPr>
                <w:rFonts w:ascii="Times New Roman" w:eastAsia="Times New Roman" w:hAnsi="Times New Roman" w:cs="Times New Roman"/>
                <w:bCs/>
                <w:sz w:val="24"/>
                <w:szCs w:val="24"/>
              </w:rPr>
              <w:t>nCart</w:t>
            </w:r>
            <w:proofErr w:type="spellEnd"/>
            <w:r>
              <w:rPr>
                <w:rFonts w:ascii="Times New Roman" w:eastAsia="Times New Roman" w:hAnsi="Times New Roman" w:cs="Times New Roman"/>
                <w:bCs/>
                <w:sz w:val="24"/>
                <w:szCs w:val="24"/>
              </w:rPr>
              <w:t xml:space="preserve"> after adding Headphones:");</w:t>
            </w:r>
          </w:p>
          <w:p w14:paraId="1DA1495A"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console.log(cart);</w:t>
            </w:r>
          </w:p>
          <w:p w14:paraId="4F87CFFF" w14:textId="77777777" w:rsidR="002B186E" w:rsidRDefault="00F011E5">
            <w:pPr>
              <w:spacing w:before="57" w:after="57" w:line="240" w:lineRule="auto"/>
              <w:rPr>
                <w:rFonts w:ascii="Times New Roman" w:eastAsia="Times New Roman" w:hAnsi="Times New Roman" w:cs="Times New Roman"/>
                <w:bCs/>
                <w:sz w:val="24"/>
                <w:szCs w:val="24"/>
              </w:rPr>
            </w:pPr>
            <w:proofErr w:type="spellStart"/>
            <w:proofErr w:type="gramStart"/>
            <w:r>
              <w:rPr>
                <w:rFonts w:ascii="Times New Roman" w:eastAsia="Times New Roman" w:hAnsi="Times New Roman" w:cs="Times New Roman"/>
                <w:bCs/>
                <w:sz w:val="24"/>
                <w:szCs w:val="24"/>
              </w:rPr>
              <w:t>removeItem</w:t>
            </w:r>
            <w:proofErr w:type="spellEnd"/>
            <w:r>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2);</w:t>
            </w:r>
          </w:p>
          <w:p w14:paraId="28433C5C"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console.log(</w:t>
            </w:r>
            <w:proofErr w:type="gramEnd"/>
            <w:r>
              <w:rPr>
                <w:rFonts w:ascii="Times New Roman" w:eastAsia="Times New Roman" w:hAnsi="Times New Roman" w:cs="Times New Roman"/>
                <w:bCs/>
                <w:sz w:val="24"/>
                <w:szCs w:val="24"/>
              </w:rPr>
              <w:t>"\</w:t>
            </w:r>
            <w:proofErr w:type="spellStart"/>
            <w:r>
              <w:rPr>
                <w:rFonts w:ascii="Times New Roman" w:eastAsia="Times New Roman" w:hAnsi="Times New Roman" w:cs="Times New Roman"/>
                <w:bCs/>
                <w:sz w:val="24"/>
                <w:szCs w:val="24"/>
              </w:rPr>
              <w:t>nCart</w:t>
            </w:r>
            <w:proofErr w:type="spellEnd"/>
            <w:r>
              <w:rPr>
                <w:rFonts w:ascii="Times New Roman" w:eastAsia="Times New Roman" w:hAnsi="Times New Roman" w:cs="Times New Roman"/>
                <w:bCs/>
                <w:sz w:val="24"/>
                <w:szCs w:val="24"/>
              </w:rPr>
              <w:t xml:space="preserve"> after removing Mouse:");</w:t>
            </w:r>
          </w:p>
          <w:p w14:paraId="366F5D47"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console.log(cart);</w:t>
            </w:r>
          </w:p>
          <w:p w14:paraId="695A4E0C"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console.log(</w:t>
            </w:r>
            <w:proofErr w:type="gramEnd"/>
            <w:r>
              <w:rPr>
                <w:rFonts w:ascii="Times New Roman" w:eastAsia="Times New Roman" w:hAnsi="Times New Roman" w:cs="Times New Roman"/>
                <w:bCs/>
                <w:sz w:val="24"/>
                <w:szCs w:val="24"/>
              </w:rPr>
              <w:t>"\</w:t>
            </w:r>
            <w:proofErr w:type="spellStart"/>
            <w:r>
              <w:rPr>
                <w:rFonts w:ascii="Times New Roman" w:eastAsia="Times New Roman" w:hAnsi="Times New Roman" w:cs="Times New Roman"/>
                <w:bCs/>
                <w:sz w:val="24"/>
                <w:szCs w:val="24"/>
              </w:rPr>
              <w:t>nProduct</w:t>
            </w:r>
            <w:proofErr w:type="spellEnd"/>
            <w:r>
              <w:rPr>
                <w:rFonts w:ascii="Times New Roman" w:eastAsia="Times New Roman" w:hAnsi="Times New Roman" w:cs="Times New Roman"/>
                <w:bCs/>
                <w:sz w:val="24"/>
                <w:szCs w:val="24"/>
              </w:rPr>
              <w:t xml:space="preserve"> Names:");</w:t>
            </w:r>
          </w:p>
          <w:p w14:paraId="487119B8" w14:textId="77777777" w:rsidR="002B186E" w:rsidRDefault="00F011E5">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console.log(</w:t>
            </w:r>
            <w:proofErr w:type="spellStart"/>
            <w:proofErr w:type="gramStart"/>
            <w:r>
              <w:rPr>
                <w:rFonts w:ascii="Times New Roman" w:eastAsia="Times New Roman" w:hAnsi="Times New Roman" w:cs="Times New Roman"/>
                <w:bCs/>
                <w:sz w:val="24"/>
                <w:szCs w:val="24"/>
              </w:rPr>
              <w:t>getProductNames</w:t>
            </w:r>
            <w:proofErr w:type="spellEnd"/>
            <w:r>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w:t>
            </w:r>
          </w:p>
          <w:p w14:paraId="35F48F3F" w14:textId="77777777" w:rsidR="002B186E" w:rsidRDefault="00F011E5">
            <w:pPr>
              <w:spacing w:before="57" w:after="57"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console.log(</w:t>
            </w:r>
            <w:proofErr w:type="gramEnd"/>
            <w:r>
              <w:rPr>
                <w:rFonts w:ascii="Times New Roman" w:eastAsia="Times New Roman" w:hAnsi="Times New Roman" w:cs="Times New Roman"/>
                <w:bCs/>
                <w:sz w:val="24"/>
                <w:szCs w:val="24"/>
              </w:rPr>
              <w:t>"\</w:t>
            </w:r>
            <w:proofErr w:type="spellStart"/>
            <w:r>
              <w:rPr>
                <w:rFonts w:ascii="Times New Roman" w:eastAsia="Times New Roman" w:hAnsi="Times New Roman" w:cs="Times New Roman"/>
                <w:bCs/>
                <w:sz w:val="24"/>
                <w:szCs w:val="24"/>
              </w:rPr>
              <w:t>nTotal</w:t>
            </w:r>
            <w:proofErr w:type="spellEnd"/>
            <w:r>
              <w:rPr>
                <w:rFonts w:ascii="Times New Roman" w:eastAsia="Times New Roman" w:hAnsi="Times New Roman" w:cs="Times New Roman"/>
                <w:bCs/>
                <w:sz w:val="24"/>
                <w:szCs w:val="24"/>
              </w:rPr>
              <w:t xml:space="preserve"> Price: ₹" + </w:t>
            </w:r>
            <w:proofErr w:type="spellStart"/>
            <w:proofErr w:type="gramStart"/>
            <w:r>
              <w:rPr>
                <w:rFonts w:ascii="Times New Roman" w:eastAsia="Times New Roman" w:hAnsi="Times New Roman" w:cs="Times New Roman"/>
                <w:bCs/>
                <w:sz w:val="24"/>
                <w:szCs w:val="24"/>
              </w:rPr>
              <w:t>calculateTotal</w:t>
            </w:r>
            <w:proofErr w:type="spellEnd"/>
            <w:r>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w:t>
            </w:r>
          </w:p>
        </w:tc>
      </w:tr>
      <w:tr w:rsidR="002B186E" w14:paraId="3237F45C" w14:textId="77777777">
        <w:trPr>
          <w:trHeight w:val="7770"/>
        </w:trPr>
        <w:tc>
          <w:tcPr>
            <w:tcW w:w="2684" w:type="dxa"/>
            <w:gridSpan w:val="2"/>
            <w:vMerge/>
          </w:tcPr>
          <w:p w14:paraId="5AE6707C" w14:textId="77777777" w:rsidR="002B186E" w:rsidRDefault="002B186E">
            <w:pPr>
              <w:pStyle w:val="NormalWeb"/>
              <w:spacing w:after="0"/>
              <w:rPr>
                <w:bCs/>
                <w:color w:val="000000"/>
              </w:rPr>
            </w:pPr>
          </w:p>
        </w:tc>
        <w:tc>
          <w:tcPr>
            <w:tcW w:w="7406" w:type="dxa"/>
            <w:gridSpan w:val="4"/>
          </w:tcPr>
          <w:p w14:paraId="557630B8" w14:textId="77777777" w:rsidR="002B186E" w:rsidRDefault="00F011E5">
            <w:pPr>
              <w:spacing w:after="0" w:line="240" w:lineRule="auto"/>
              <w:rPr>
                <w:sz w:val="24"/>
                <w:szCs w:val="24"/>
              </w:rPr>
            </w:pPr>
            <w:r>
              <w:rPr>
                <w:rFonts w:ascii="Times New Roman" w:eastAsia="Times New Roman" w:hAnsi="Times New Roman" w:cs="Times New Roman"/>
                <w:noProof/>
                <w:sz w:val="24"/>
                <w:szCs w:val="24"/>
              </w:rPr>
              <w:drawing>
                <wp:inline distT="0" distB="0" distL="0" distR="0" wp14:anchorId="44386AEC" wp14:editId="436ABC0C">
                  <wp:extent cx="3346450" cy="47631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60513" r="-13"/>
                          <a:stretch>
                            <a:fillRect/>
                          </a:stretch>
                        </pic:blipFill>
                        <pic:spPr bwMode="auto">
                          <a:xfrm>
                            <a:off x="0" y="0"/>
                            <a:ext cx="3346450" cy="4763135"/>
                          </a:xfrm>
                          <a:prstGeom prst="rect">
                            <a:avLst/>
                          </a:prstGeom>
                        </pic:spPr>
                      </pic:pic>
                    </a:graphicData>
                  </a:graphic>
                </wp:inline>
              </w:drawing>
            </w:r>
          </w:p>
        </w:tc>
      </w:tr>
      <w:tr w:rsidR="002B186E" w14:paraId="201D4318" w14:textId="77777777">
        <w:trPr>
          <w:trHeight w:val="1470"/>
        </w:trPr>
        <w:tc>
          <w:tcPr>
            <w:tcW w:w="2684" w:type="dxa"/>
            <w:gridSpan w:val="2"/>
          </w:tcPr>
          <w:p w14:paraId="27A64E62" w14:textId="77777777" w:rsidR="002B186E" w:rsidRDefault="00F011E5">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406" w:type="dxa"/>
            <w:gridSpan w:val="4"/>
          </w:tcPr>
          <w:p w14:paraId="3219BABA" w14:textId="77777777" w:rsidR="002B186E" w:rsidRDefault="00F011E5">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JavaScript program successfully models a shopping cart using an array of objects and demonstrates the use of </w:t>
            </w:r>
            <w:proofErr w:type="gramStart"/>
            <w:r>
              <w:rPr>
                <w:rFonts w:ascii="Times New Roman" w:eastAsia="Times New Roman" w:hAnsi="Times New Roman" w:cs="Times New Roman"/>
                <w:sz w:val="24"/>
                <w:szCs w:val="24"/>
              </w:rPr>
              <w:t>push(</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filter(</w:t>
            </w:r>
            <w:proofErr w:type="gram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reduce(</w:t>
            </w:r>
            <w:proofErr w:type="gramEnd"/>
            <w:r>
              <w:rPr>
                <w:rFonts w:ascii="Times New Roman" w:eastAsia="Times New Roman" w:hAnsi="Times New Roman" w:cs="Times New Roman"/>
                <w:sz w:val="24"/>
                <w:szCs w:val="24"/>
              </w:rPr>
              <w:t>) to add products, remove products, retrieve product names, and calculate the total price.</w:t>
            </w:r>
          </w:p>
        </w:tc>
      </w:tr>
      <w:tr w:rsidR="002B186E" w14:paraId="3B78BC76" w14:textId="77777777">
        <w:trPr>
          <w:trHeight w:val="1925"/>
        </w:trPr>
        <w:tc>
          <w:tcPr>
            <w:tcW w:w="2684" w:type="dxa"/>
            <w:gridSpan w:val="2"/>
          </w:tcPr>
          <w:p w14:paraId="1DA3BB2D" w14:textId="77777777" w:rsidR="002B186E" w:rsidRDefault="00F011E5">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Link of student </w:t>
            </w:r>
            <w:proofErr w:type="spellStart"/>
            <w:r>
              <w:rPr>
                <w:rFonts w:ascii="Times New Roman" w:eastAsia="Times New Roman" w:hAnsi="Times New Roman" w:cs="Times New Roman"/>
                <w:bCs/>
                <w:sz w:val="24"/>
                <w:szCs w:val="24"/>
              </w:rPr>
              <w:t>Github</w:t>
            </w:r>
            <w:proofErr w:type="spellEnd"/>
            <w:r>
              <w:rPr>
                <w:rFonts w:ascii="Times New Roman" w:eastAsia="Times New Roman" w:hAnsi="Times New Roman" w:cs="Times New Roman"/>
                <w:bCs/>
                <w:sz w:val="24"/>
                <w:szCs w:val="24"/>
              </w:rPr>
              <w:t xml:space="preserve"> profile where lab assignment has been uploaded</w:t>
            </w:r>
          </w:p>
        </w:tc>
        <w:tc>
          <w:tcPr>
            <w:tcW w:w="7406" w:type="dxa"/>
            <w:gridSpan w:val="4"/>
          </w:tcPr>
          <w:p w14:paraId="2D505D74" w14:textId="77777777" w:rsidR="002B186E" w:rsidRDefault="002B186E">
            <w:pPr>
              <w:spacing w:after="0" w:line="240" w:lineRule="auto"/>
              <w:jc w:val="center"/>
              <w:rPr>
                <w:rFonts w:ascii="Times New Roman" w:eastAsia="Times New Roman" w:hAnsi="Times New Roman" w:cs="Times New Roman"/>
                <w:b/>
                <w:sz w:val="28"/>
                <w:szCs w:val="28"/>
              </w:rPr>
            </w:pPr>
          </w:p>
          <w:p w14:paraId="7F1DF624" w14:textId="5547D40A" w:rsidR="002B186E" w:rsidRDefault="00050B8E">
            <w:pPr>
              <w:spacing w:after="0" w:line="240" w:lineRule="auto"/>
              <w:jc w:val="center"/>
              <w:rPr>
                <w:b/>
                <w:bCs/>
              </w:rPr>
            </w:pPr>
            <w:r w:rsidRPr="00050B8E">
              <w:rPr>
                <w:b/>
                <w:bCs/>
              </w:rPr>
              <w:t>https://github.com/vinitbagwe10-cmd</w:t>
            </w:r>
          </w:p>
        </w:tc>
      </w:tr>
      <w:tr w:rsidR="002B186E" w14:paraId="0050C98F" w14:textId="77777777">
        <w:trPr>
          <w:trHeight w:val="554"/>
        </w:trPr>
        <w:tc>
          <w:tcPr>
            <w:tcW w:w="2684" w:type="dxa"/>
            <w:gridSpan w:val="2"/>
          </w:tcPr>
          <w:p w14:paraId="21E2DE99" w14:textId="77777777" w:rsidR="002B186E" w:rsidRDefault="00F011E5">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406" w:type="dxa"/>
            <w:gridSpan w:val="4"/>
          </w:tcPr>
          <w:p w14:paraId="1782645C" w14:textId="77777777" w:rsidR="002B186E" w:rsidRDefault="00F011E5">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studied the arrays and higher order functions</w:t>
            </w:r>
            <w:r>
              <w:rPr>
                <w:rFonts w:ascii="Times New Roman" w:eastAsia="Times New Roman" w:hAnsi="Times New Roman" w:cs="Times New Roman"/>
                <w:sz w:val="24"/>
                <w:szCs w:val="24"/>
              </w:rPr>
              <w:t xml:space="preserve"> of JavaScript and demonstrated built a </w:t>
            </w:r>
            <w:proofErr w:type="gramStart"/>
            <w:r>
              <w:rPr>
                <w:rFonts w:ascii="Times New Roman" w:eastAsia="Times New Roman" w:hAnsi="Times New Roman" w:cs="Times New Roman"/>
                <w:sz w:val="24"/>
                <w:szCs w:val="24"/>
              </w:rPr>
              <w:t>client side</w:t>
            </w:r>
            <w:proofErr w:type="gramEnd"/>
            <w:r>
              <w:rPr>
                <w:rFonts w:ascii="Times New Roman" w:eastAsia="Times New Roman" w:hAnsi="Times New Roman" w:cs="Times New Roman"/>
                <w:sz w:val="24"/>
                <w:szCs w:val="24"/>
              </w:rPr>
              <w:t xml:space="preserve"> application.</w:t>
            </w:r>
          </w:p>
        </w:tc>
      </w:tr>
      <w:tr w:rsidR="002B186E" w14:paraId="2D505A9C" w14:textId="77777777">
        <w:trPr>
          <w:trHeight w:val="692"/>
        </w:trPr>
        <w:tc>
          <w:tcPr>
            <w:tcW w:w="2684" w:type="dxa"/>
            <w:gridSpan w:val="2"/>
          </w:tcPr>
          <w:p w14:paraId="365125E7" w14:textId="77777777" w:rsidR="002B186E" w:rsidRDefault="00F011E5">
            <w:pPr>
              <w:spacing w:after="0"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lastRenderedPageBreak/>
              <w:t>Plag</w:t>
            </w:r>
            <w:proofErr w:type="spellEnd"/>
            <w:r>
              <w:rPr>
                <w:rFonts w:ascii="Times New Roman" w:eastAsia="Times New Roman" w:hAnsi="Times New Roman" w:cs="Times New Roman"/>
                <w:bCs/>
                <w:sz w:val="24"/>
                <w:szCs w:val="24"/>
              </w:rPr>
              <w:t xml:space="preserve"> Report (Similarity index &lt; 12%)</w:t>
            </w:r>
          </w:p>
        </w:tc>
        <w:tc>
          <w:tcPr>
            <w:tcW w:w="7406" w:type="dxa"/>
            <w:gridSpan w:val="4"/>
          </w:tcPr>
          <w:p w14:paraId="6227D62D" w14:textId="77777777" w:rsidR="002B186E" w:rsidRDefault="00F011E5">
            <w:pPr>
              <w:spacing w:before="57" w:after="57" w:line="240" w:lineRule="auto"/>
              <w:jc w:val="center"/>
              <w:rPr>
                <w:rFonts w:ascii="Times New Roman" w:eastAsia="Times New Roman" w:hAnsi="Times New Roman" w:cs="Times New Roman"/>
                <w:b/>
                <w:sz w:val="28"/>
                <w:szCs w:val="28"/>
              </w:rPr>
            </w:pPr>
            <w:r>
              <w:rPr>
                <w:noProof/>
              </w:rPr>
              <w:drawing>
                <wp:inline distT="0" distB="0" distL="0" distR="0" wp14:anchorId="70BCE9CE" wp14:editId="1A626EB0">
                  <wp:extent cx="4500880" cy="396240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8"/>
                          <a:stretch>
                            <a:fillRect/>
                          </a:stretch>
                        </pic:blipFill>
                        <pic:spPr bwMode="auto">
                          <a:xfrm>
                            <a:off x="0" y="0"/>
                            <a:ext cx="4500880" cy="3962400"/>
                          </a:xfrm>
                          <a:prstGeom prst="rect">
                            <a:avLst/>
                          </a:prstGeom>
                        </pic:spPr>
                      </pic:pic>
                    </a:graphicData>
                  </a:graphic>
                </wp:inline>
              </w:drawing>
            </w:r>
          </w:p>
        </w:tc>
      </w:tr>
      <w:tr w:rsidR="002B186E" w14:paraId="083AE681" w14:textId="77777777">
        <w:trPr>
          <w:trHeight w:val="253"/>
        </w:trPr>
        <w:tc>
          <w:tcPr>
            <w:tcW w:w="2684" w:type="dxa"/>
            <w:gridSpan w:val="2"/>
          </w:tcPr>
          <w:p w14:paraId="7EB0D97A" w14:textId="77777777" w:rsidR="002B186E" w:rsidRDefault="00F011E5">
            <w:pPr>
              <w:spacing w:before="57" w:after="57"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406" w:type="dxa"/>
            <w:gridSpan w:val="4"/>
          </w:tcPr>
          <w:p w14:paraId="6194101C" w14:textId="77777777" w:rsidR="002B186E" w:rsidRDefault="00F011E5">
            <w:pPr>
              <w:spacing w:before="57" w:after="57"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29/09/2026</w:t>
            </w:r>
          </w:p>
        </w:tc>
      </w:tr>
    </w:tbl>
    <w:p w14:paraId="56A99EA8" w14:textId="77777777" w:rsidR="002B186E" w:rsidRDefault="002B186E">
      <w:pPr>
        <w:jc w:val="center"/>
        <w:rPr>
          <w:rFonts w:ascii="Times New Roman" w:eastAsia="Times New Roman" w:hAnsi="Times New Roman" w:cs="Times New Roman"/>
          <w:b/>
          <w:sz w:val="28"/>
          <w:szCs w:val="28"/>
        </w:rPr>
      </w:pPr>
    </w:p>
    <w:sectPr w:rsidR="002B186E">
      <w:headerReference w:type="even" r:id="rId9"/>
      <w:headerReference w:type="default" r:id="rId10"/>
      <w:headerReference w:type="first" r:id="rId11"/>
      <w:pgSz w:w="11906" w:h="16838"/>
      <w:pgMar w:top="1440" w:right="1440" w:bottom="1440" w:left="1440" w:header="142"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0D9BA" w14:textId="77777777" w:rsidR="00F011E5" w:rsidRDefault="00F011E5">
      <w:pPr>
        <w:spacing w:after="0" w:line="240" w:lineRule="auto"/>
      </w:pPr>
      <w:r>
        <w:separator/>
      </w:r>
    </w:p>
  </w:endnote>
  <w:endnote w:type="continuationSeparator" w:id="0">
    <w:p w14:paraId="147F578D" w14:textId="77777777" w:rsidR="00F011E5" w:rsidRDefault="00F01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A2EA4" w14:textId="77777777" w:rsidR="00F011E5" w:rsidRDefault="00F011E5">
      <w:pPr>
        <w:spacing w:after="0" w:line="240" w:lineRule="auto"/>
      </w:pPr>
      <w:r>
        <w:separator/>
      </w:r>
    </w:p>
  </w:footnote>
  <w:footnote w:type="continuationSeparator" w:id="0">
    <w:p w14:paraId="005942BF" w14:textId="77777777" w:rsidR="00F011E5" w:rsidRDefault="00F01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7323" w14:textId="77777777" w:rsidR="002B186E" w:rsidRDefault="002B18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3D7B" w14:textId="77777777" w:rsidR="002B186E" w:rsidRDefault="00F011E5">
    <w:pPr>
      <w:spacing w:after="0" w:line="240" w:lineRule="auto"/>
      <w:jc w:val="center"/>
      <w:rPr>
        <w:color w:val="000000"/>
      </w:rPr>
    </w:pPr>
    <w:r>
      <w:rPr>
        <w:noProof/>
      </w:rPr>
      <w:drawing>
        <wp:anchor distT="0" distB="0" distL="0" distR="0" simplePos="0" relativeHeight="251654144" behindDoc="1" locked="0" layoutInCell="1" allowOverlap="1" wp14:anchorId="25244EB0" wp14:editId="7CEB76BF">
          <wp:simplePos x="0" y="0"/>
          <wp:positionH relativeFrom="column">
            <wp:posOffset>5633720</wp:posOffset>
          </wp:positionH>
          <wp:positionV relativeFrom="paragraph">
            <wp:posOffset>90805</wp:posOffset>
          </wp:positionV>
          <wp:extent cx="732790" cy="689610"/>
          <wp:effectExtent l="0" t="0" r="0"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0CC35B59" w14:textId="77777777" w:rsidR="002B186E" w:rsidRDefault="00F011E5">
    <w:pPr>
      <w:spacing w:after="0" w:line="240" w:lineRule="auto"/>
      <w:jc w:val="center"/>
      <w:rPr>
        <w:rFonts w:ascii="Arial" w:eastAsia="Arial" w:hAnsi="Arial" w:cs="Arial"/>
        <w:b/>
        <w:color w:val="000000"/>
        <w:sz w:val="28"/>
        <w:szCs w:val="44"/>
      </w:rPr>
    </w:pPr>
    <w:proofErr w:type="spellStart"/>
    <w:r>
      <w:rPr>
        <w:rFonts w:ascii="Arial" w:eastAsia="Arial" w:hAnsi="Arial" w:cs="Arial"/>
        <w:color w:val="000000"/>
        <w:sz w:val="28"/>
        <w:szCs w:val="44"/>
      </w:rPr>
      <w:t>Yeshwantr</w:t>
    </w:r>
    <w:r>
      <w:rPr>
        <w:noProof/>
      </w:rPr>
      <w:drawing>
        <wp:anchor distT="0" distB="0" distL="0" distR="0" simplePos="0" relativeHeight="251658240" behindDoc="1" locked="0" layoutInCell="1" allowOverlap="1" wp14:anchorId="70378228" wp14:editId="1C8933A4">
          <wp:simplePos x="0" y="0"/>
          <wp:positionH relativeFrom="column">
            <wp:posOffset>-652145</wp:posOffset>
          </wp:positionH>
          <wp:positionV relativeFrom="paragraph">
            <wp:posOffset>5715</wp:posOffset>
          </wp:positionV>
          <wp:extent cx="655320" cy="603250"/>
          <wp:effectExtent l="0" t="0" r="0" b="0"/>
          <wp:wrapNone/>
          <wp:docPr id="4"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ao</w:t>
    </w:r>
    <w:proofErr w:type="spellEnd"/>
    <w:r>
      <w:rPr>
        <w:rFonts w:ascii="Arial" w:eastAsia="Arial" w:hAnsi="Arial" w:cs="Arial"/>
        <w:color w:val="000000"/>
        <w:sz w:val="28"/>
        <w:szCs w:val="44"/>
      </w:rPr>
      <w:t xml:space="preserve"> Chavan College of Engineering</w:t>
    </w:r>
  </w:p>
  <w:p w14:paraId="3D9419A3" w14:textId="77777777" w:rsidR="002B186E" w:rsidRDefault="00F011E5">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75A84470" w14:textId="77777777" w:rsidR="002B186E" w:rsidRDefault="00F011E5">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5356837C" w14:textId="77777777" w:rsidR="002B186E" w:rsidRDefault="00F011E5">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38FEFD32" w14:textId="77777777" w:rsidR="002B186E" w:rsidRDefault="00F011E5">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29443624" w14:textId="77777777" w:rsidR="002B186E" w:rsidRDefault="00F011E5">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6985" distB="6350" distL="6985" distR="6350" simplePos="0" relativeHeight="251656192" behindDoc="1" locked="0" layoutInCell="1" allowOverlap="1" wp14:anchorId="568EDED6" wp14:editId="4207A3CA">
              <wp:simplePos x="0" y="0"/>
              <wp:positionH relativeFrom="column">
                <wp:posOffset>-895350</wp:posOffset>
              </wp:positionH>
              <wp:positionV relativeFrom="paragraph">
                <wp:posOffset>29845</wp:posOffset>
              </wp:positionV>
              <wp:extent cx="7855585" cy="635"/>
              <wp:effectExtent l="6985" t="6985" r="6350" b="6350"/>
              <wp:wrapNone/>
              <wp:docPr id="5"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66FCFEA4" id="_x0000_t32" coordsize="21600,21600" o:spt="32" o:oned="t" path="m,l21600,21600e" filled="f">
              <v:path arrowok="t" fillok="f" o:connecttype="none"/>
              <o:lock v:ext="edit" shapetype="t"/>
            </v:shapetype>
            <v:shape id="Straight Arrow Connector 4" o:spid="_x0000_s1026" type="#_x0000_t32" style="position:absolute;margin-left:-70.5pt;margin-top:2.35pt;width:618.55pt;height:.05pt;z-index:-25166028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mc:Fallback>
      </mc:AlternateContent>
    </w:r>
    <w:r>
      <w:rPr>
        <w:noProof/>
      </w:rPr>
      <mc:AlternateContent>
        <mc:Choice Requires="wps">
          <w:drawing>
            <wp:anchor distT="6985" distB="6350" distL="6985" distR="6350" simplePos="0" relativeHeight="251660288" behindDoc="1" locked="0" layoutInCell="1" allowOverlap="1" wp14:anchorId="3A235360" wp14:editId="78425F4A">
              <wp:simplePos x="0" y="0"/>
              <wp:positionH relativeFrom="column">
                <wp:posOffset>-895350</wp:posOffset>
              </wp:positionH>
              <wp:positionV relativeFrom="paragraph">
                <wp:posOffset>172720</wp:posOffset>
              </wp:positionV>
              <wp:extent cx="7855585" cy="635"/>
              <wp:effectExtent l="6985" t="6985" r="6350" b="6350"/>
              <wp:wrapNone/>
              <wp:docPr id="6"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A51E006" id="Straight Arrow Connector 6" o:spid="_x0000_s1026" type="#_x0000_t32" style="position:absolute;margin-left:-70.5pt;margin-top:13.6pt;width:618.55pt;height:.05pt;z-index:-251656192;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mc:Fallback>
      </mc:AlternateContent>
    </w:r>
    <w:r>
      <w:rPr>
        <w:rFonts w:ascii="Bookman Old Style" w:eastAsia="Bookman Old Style" w:hAnsi="Bookman Old Style" w:cs="Bookman Old Style"/>
        <w:sz w:val="24"/>
        <w:szCs w:val="32"/>
      </w:rPr>
      <w:t>Department of Computer Technology</w:t>
    </w:r>
  </w:p>
  <w:p w14:paraId="38DDC7CA" w14:textId="77777777" w:rsidR="002B186E" w:rsidRDefault="00F011E5">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2F465984" w14:textId="77777777" w:rsidR="002B186E" w:rsidRDefault="00F011E5">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8E4DB38" w14:textId="77777777" w:rsidR="002B186E" w:rsidRDefault="00F011E5">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3EBACB03" w14:textId="77777777" w:rsidR="002B186E" w:rsidRDefault="00F011E5">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5AF3" w14:textId="77777777" w:rsidR="002B186E" w:rsidRDefault="00F011E5">
    <w:pPr>
      <w:spacing w:after="0" w:line="240" w:lineRule="auto"/>
      <w:jc w:val="center"/>
      <w:rPr>
        <w:color w:val="000000"/>
      </w:rPr>
    </w:pPr>
    <w:r>
      <w:rPr>
        <w:noProof/>
      </w:rPr>
      <w:drawing>
        <wp:anchor distT="0" distB="0" distL="0" distR="0" simplePos="0" relativeHeight="251655168" behindDoc="1" locked="0" layoutInCell="1" allowOverlap="1" wp14:anchorId="254E9CC9" wp14:editId="53E18B15">
          <wp:simplePos x="0" y="0"/>
          <wp:positionH relativeFrom="column">
            <wp:posOffset>5633720</wp:posOffset>
          </wp:positionH>
          <wp:positionV relativeFrom="paragraph">
            <wp:posOffset>90805</wp:posOffset>
          </wp:positionV>
          <wp:extent cx="732790" cy="689610"/>
          <wp:effectExtent l="0" t="0" r="0" b="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237DFA3" w14:textId="77777777" w:rsidR="002B186E" w:rsidRDefault="00F011E5">
    <w:pPr>
      <w:spacing w:after="0" w:line="240" w:lineRule="auto"/>
      <w:jc w:val="center"/>
      <w:rPr>
        <w:rFonts w:ascii="Arial" w:eastAsia="Arial" w:hAnsi="Arial" w:cs="Arial"/>
        <w:b/>
        <w:color w:val="000000"/>
        <w:sz w:val="28"/>
        <w:szCs w:val="44"/>
      </w:rPr>
    </w:pPr>
    <w:proofErr w:type="spellStart"/>
    <w:r>
      <w:rPr>
        <w:rFonts w:ascii="Arial" w:eastAsia="Arial" w:hAnsi="Arial" w:cs="Arial"/>
        <w:color w:val="000000"/>
        <w:sz w:val="28"/>
        <w:szCs w:val="44"/>
      </w:rPr>
      <w:t>Yeshwantr</w:t>
    </w:r>
    <w:r>
      <w:rPr>
        <w:noProof/>
      </w:rPr>
      <w:drawing>
        <wp:anchor distT="0" distB="0" distL="0" distR="0" simplePos="0" relativeHeight="251659264" behindDoc="1" locked="0" layoutInCell="1" allowOverlap="1" wp14:anchorId="0EA18A16" wp14:editId="663B1F38">
          <wp:simplePos x="0" y="0"/>
          <wp:positionH relativeFrom="column">
            <wp:posOffset>-652145</wp:posOffset>
          </wp:positionH>
          <wp:positionV relativeFrom="paragraph">
            <wp:posOffset>5715</wp:posOffset>
          </wp:positionV>
          <wp:extent cx="655320" cy="603250"/>
          <wp:effectExtent l="0" t="0" r="0" b="0"/>
          <wp:wrapNone/>
          <wp:docPr id="8"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ao</w:t>
    </w:r>
    <w:proofErr w:type="spellEnd"/>
    <w:r>
      <w:rPr>
        <w:rFonts w:ascii="Arial" w:eastAsia="Arial" w:hAnsi="Arial" w:cs="Arial"/>
        <w:color w:val="000000"/>
        <w:sz w:val="28"/>
        <w:szCs w:val="44"/>
      </w:rPr>
      <w:t xml:space="preserve"> Chavan College of Engineering</w:t>
    </w:r>
  </w:p>
  <w:p w14:paraId="648B555E" w14:textId="77777777" w:rsidR="002B186E" w:rsidRDefault="00F011E5">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056F04F" w14:textId="77777777" w:rsidR="002B186E" w:rsidRDefault="00F011E5">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324DD586" w14:textId="77777777" w:rsidR="002B186E" w:rsidRDefault="00F011E5">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6F0552D0" w14:textId="77777777" w:rsidR="002B186E" w:rsidRDefault="00F011E5">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3A46ED4C" w14:textId="77777777" w:rsidR="002B186E" w:rsidRDefault="00F011E5">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6985" distB="6350" distL="6985" distR="6350" simplePos="0" relativeHeight="251657216" behindDoc="1" locked="0" layoutInCell="1" allowOverlap="1" wp14:anchorId="05298E26" wp14:editId="263F0360">
              <wp:simplePos x="0" y="0"/>
              <wp:positionH relativeFrom="column">
                <wp:posOffset>-895350</wp:posOffset>
              </wp:positionH>
              <wp:positionV relativeFrom="paragraph">
                <wp:posOffset>29845</wp:posOffset>
              </wp:positionV>
              <wp:extent cx="7855585" cy="635"/>
              <wp:effectExtent l="6985" t="6985" r="6350" b="6350"/>
              <wp:wrapNone/>
              <wp:docPr id="9"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0E8957AE" id="_x0000_t32" coordsize="21600,21600" o:spt="32" o:oned="t" path="m,l21600,21600e" filled="f">
              <v:path arrowok="t" fillok="f" o:connecttype="none"/>
              <o:lock v:ext="edit" shapetype="t"/>
            </v:shapetype>
            <v:shape id="Straight Arrow Connector 4" o:spid="_x0000_s1026" type="#_x0000_t32" style="position:absolute;margin-left:-70.5pt;margin-top:2.35pt;width:618.55pt;height:.05pt;z-index:-251659264;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mc:Fallback>
      </mc:AlternateContent>
    </w:r>
    <w:r>
      <w:rPr>
        <w:noProof/>
      </w:rPr>
      <mc:AlternateContent>
        <mc:Choice Requires="wps">
          <w:drawing>
            <wp:anchor distT="6985" distB="6350" distL="6985" distR="6350" simplePos="0" relativeHeight="251661312" behindDoc="1" locked="0" layoutInCell="1" allowOverlap="1" wp14:anchorId="5A713CDC" wp14:editId="4538AC99">
              <wp:simplePos x="0" y="0"/>
              <wp:positionH relativeFrom="column">
                <wp:posOffset>-895350</wp:posOffset>
              </wp:positionH>
              <wp:positionV relativeFrom="paragraph">
                <wp:posOffset>172720</wp:posOffset>
              </wp:positionV>
              <wp:extent cx="7855585" cy="635"/>
              <wp:effectExtent l="6985" t="6985" r="6350" b="6350"/>
              <wp:wrapNone/>
              <wp:docPr id="10"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BFC2760" id="Straight Arrow Connector 6" o:spid="_x0000_s1026" type="#_x0000_t32" style="position:absolute;margin-left:-70.5pt;margin-top:13.6pt;width:618.55pt;height:.05pt;z-index:-25165516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mc:Fallback>
      </mc:AlternateContent>
    </w:r>
    <w:r>
      <w:rPr>
        <w:rFonts w:ascii="Bookman Old Style" w:eastAsia="Bookman Old Style" w:hAnsi="Bookman Old Style" w:cs="Bookman Old Style"/>
        <w:sz w:val="24"/>
        <w:szCs w:val="32"/>
      </w:rPr>
      <w:t>Department of Computer Technology</w:t>
    </w:r>
  </w:p>
  <w:p w14:paraId="4E0A60A3" w14:textId="77777777" w:rsidR="002B186E" w:rsidRDefault="00F011E5">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7F2A39DB" w14:textId="77777777" w:rsidR="002B186E" w:rsidRDefault="00F011E5">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11FA954D" w14:textId="77777777" w:rsidR="002B186E" w:rsidRDefault="00F011E5">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553E5F7F" w14:textId="77777777" w:rsidR="002B186E" w:rsidRDefault="00F011E5">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7DB"/>
    <w:multiLevelType w:val="multilevel"/>
    <w:tmpl w:val="26CCA37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8EC1CF6"/>
    <w:multiLevelType w:val="multilevel"/>
    <w:tmpl w:val="71D2052A"/>
    <w:lvl w:ilvl="0">
      <w:start w:val="1"/>
      <w:numFmt w:val="bullet"/>
      <w:suff w:val="nothing"/>
      <w:lvlText w:val=""/>
      <w:lvlJc w:val="left"/>
      <w:pPr>
        <w:tabs>
          <w:tab w:val="num" w:pos="270"/>
        </w:tabs>
        <w:ind w:left="27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F77299F"/>
    <w:multiLevelType w:val="multilevel"/>
    <w:tmpl w:val="CD70E0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7150677">
    <w:abstractNumId w:val="0"/>
  </w:num>
  <w:num w:numId="2" w16cid:durableId="1755393323">
    <w:abstractNumId w:val="1"/>
  </w:num>
  <w:num w:numId="3" w16cid:durableId="1002581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6E"/>
    <w:rsid w:val="00050B8E"/>
    <w:rsid w:val="002B186E"/>
    <w:rsid w:val="0076106E"/>
    <w:rsid w:val="00F011E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22F5"/>
  <w15:docId w15:val="{F7BC7DE9-12AD-4618-982A-499792665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vinit bagwe</cp:lastModifiedBy>
  <cp:revision>2</cp:revision>
  <dcterms:created xsi:type="dcterms:W3CDTF">2026-10-06T08:12:00Z</dcterms:created>
  <dcterms:modified xsi:type="dcterms:W3CDTF">2026-10-06T08:12:00Z</dcterms:modified>
  <dc:language>en-IN</dc:language>
</cp:coreProperties>
</file>