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D3557"/>
          <w:sz w:val="72"/>
          <w:szCs w:val="72"/>
        </w:rPr>
        <w:t xml:space="preserve">GymOS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57B9D"/>
          <w:sz w:val="36"/>
          <w:szCs w:val="36"/>
        </w:rPr>
        <w:t xml:space="preserve">Super Admin Portal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Phase 1 — Complete Technical Specification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Authentication  ·  Tenant Management  ·  Subscriptions  ·  Dashboard  ·  Audit Log  ·  Emails  ·  API Spec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BBBBBB"/>
          <w:sz w:val="19"/>
          <w:szCs w:val="19"/>
        </w:rPr>
        <w:t xml:space="preserve">Version 2.0 Complete Edition  |  June 2026</w:t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Phase 1 overview — scope, timeline, go-live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Side navigation menu — UI structure and flows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Module deep dives — authentication, tenants, subscriptions,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Audit log — design, schema, implementation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Email templates — 8 transactional email designs with copy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Core database schema — complete SQL schema for Phase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REST API specification — all endpoints, request/response contracts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Data validation rules — field constraints, business logic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9. Error handling &amp; edge cases — failure modes and recovery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10. Security threat model &amp; mitigations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11. Testing strategy — unit, integration, e2e, load, security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12. Deployment, monitoring &amp; rollback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13. Final go-live checklist — all sign-off items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1. Phase 1 overview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1 is the foundation of the entire GymOS platform. Nothing else can be built or operated until these four modules are production-ready. The goal is to enable the platform team to onboard the very first gym tenant securely, assign them a plan, and monitor basic platform health — all from a single, locked-down admin portal.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Scope: Authentication &amp; Security  |  Tenant Management  |  Subscription &amp; Plan Control  |  Basic Dashboard  |  Audit Logging  |  Transactional Emails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Timeline: Month 1 – Month 2 (8 weeks)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Milestone: First paying gym tenant successfully onboarded end-to-end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Effort estimate: 280 engineering hours (1 backend engineer + 1 frontend engineer, parallel work)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Who uses it: Platform owner (you) and optionally 1–2 co-founders only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1.1  Success criteria — Phase 1 go-live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Super admin account created with email + password + mandatory 2FA enforced on every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 least 1 pricing plan configured and tested end-to-end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First test gym tenant onboarded using the wizard (all 4 steps completed)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Subdomain routing working — test.gymos.in routes to correct tenant's schema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8 Phase 1 transactional emails tested on real email clients (Gmail, Outlook, mobile)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Emails landing in inbox (not spam) — verified using mail-tester.com or similar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 log table created and enforced immutable — verified no UPDATE/DELETE permissions at DB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critical audit events logged: tenant create/suspend/archive, plan assign, admin login, impersonate start/end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Impersonate feature tested — super admin logs in as gym owner, actions logged, session terminates after 60 min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Basic dashboard rendering with correct KPI calculations for test tenant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Gym owner receives welcome email and can log in to their portal for the first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can suspend/activate tenant and gym owner receives notification emails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error scenarios tested and handled gracefully (e.g. duplicate subdomain, invalid email, network timeouts)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Load testing on staging: 10+ concurrent admin sessions, no degradation &lt; 500ms response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Security audit completed: no SQL injection, XSS, CSRF vulnerabilities. All inputs validated and sanitized.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Backup job configured — full platform DB backup every 6 hours, tested restore on recovery VM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2. Side navigation menu — Phase 1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super admin portal uses a persistent left sidebar (210px width on desktop, collapsible hamburger on mobile). In Phase 1, only the following menu items exist. Items from Phase 2–4 are not shown yet — they are added progressively as each phase ships.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336699" w:sz="2"/>
              <w:right w:val="none" w:color="FFFFFF" w:sz="0"/>
            </w:tcBorders>
            <w:shd w:fill="1D355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Menu item  —  what it shows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[#]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8F0F8" w:sz="1"/>
              <w:right w:val="none" w:color="FFFFFF" w:sz="0"/>
            </w:tcBorders>
            <w:shd w:fill="E8F4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KPIs, active tenants, MRR, renewals due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[T]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8F0F8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Tenants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All gyms list — search, filter, status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[+]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8F0F8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Add new tenant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Wizard to onboard a new gym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[P]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8F0F8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Plans &amp; pricing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Create and manage subscription plans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[S]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8F0F8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Subscriptions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Tenant-plan assignments, trial status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[I]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8F0F8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Invoices &amp; payments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Manual payments, invoice download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[A]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8F0F8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Audit log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Every admin action with actor + timestamp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[G]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E8F0F8" w:sz="1"/>
              <w:right w:val="none" w:color="FFFFFF" w:sz="0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Settings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2FA recovery, password, IP whitelist, email config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...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Phase 2+: Health Monitor, Support Tickets, Broadcasts, Advanced Analytics, Automations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9B00" w:sz="4"/>
              <w:left w:val="single" w:color="E09B00" w:sz="12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5C3A00"/>
                <w:sz w:val="20"/>
                <w:szCs w:val="20"/>
              </w:rPr>
              <w:t xml:space="preserve">Design rule: Do not show Phase 2+ menu items in Phase 1, even as disabled/greyed links.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C3A00"/>
                <w:sz w:val="20"/>
                <w:szCs w:val="20"/>
              </w:rPr>
              <w:t xml:space="preserve">Reason: Early admin users should not be distracted by unbuilt features.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5C3A00"/>
                <w:sz w:val="20"/>
                <w:szCs w:val="20"/>
              </w:rPr>
              <w:t xml:space="preserve">Add each menu item only when the underlying feature is production-ready.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3. Module deep dives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0E8FF"/>
                <w:sz w:val="19"/>
                <w:szCs w:val="19"/>
              </w:rPr>
              <w:t xml:space="preserve">MODULE 1  ·  PHASE 1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Authentication &amp; security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EEF8"/>
                <w:sz w:val="19"/>
                <w:szCs w:val="19"/>
              </w:rPr>
              <w:t xml:space="preserve">Protect the highest-privilege account on the platform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3.1  Authentication &amp; security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3.1.1  Login page logic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super admin login is a standalone URL separate from gym-owner logins. Recommended URL: admin.gymos.in/login — this must never appear in any public documentation. The login page has no branding, logo, or visual design — intentionally low-profile to avoid search engine indexing.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1. Load login page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Display email + password form. No 'sign up' link. No social login. Plain HTML, minimal CSS. Page title: 'Admin' (generic). No favicon (prevent favicon tracking).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2. Email 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Frontend: basic email regex check. Backend: strict RFC 5322 validation. Max length 255 chars. Case-insensitive comparison (store as lowercase in DB, compare lowercase at login).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3. Password validation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Frontend: min 12 chars shown. Backend: bcrypt cost 12. Timing-safe string comparison to prevent timing attacks. Do NOT reveal whether email exists or password is wrong — generic error: 'Invalid credentials'.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4. Rate limiting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Per-IP: max 5 login attempts per 15 minutes (configurable). Redis-backed counter with sliding window. Increment on both email/password validation. Return 429 Too Many Requests after threshold.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5. Lock account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5 failed attempts within 15 min from same IP: set failed_attempts=5 and locked_until=now+30min in admin_accounts table. All further login attempts to this email are rejected with 'Account locked' (same message for security).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6. 2FA prompt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correct credentials: do NOT issue session yet. Redirect to /auth/2fa with a temporary unsigned token (JWT, 5 min expiry). Show TOTP code entry (6 digits). If SMS 2FA enabled, show 'Send code via SMS' option.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7. TOTP verification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Validate TOTP code against secret stored (AES-256 encrypted) in DB. Code window: +/-1 step (30-sec tolerance). Use library like speakeasy.js. On success: clear failed_attempts, create session. On fail: increment temp TOTP attempts counter (max 3 per 2FA session).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8. Session creation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session record: admin_id, ip_address, user_agent, created_at, last_active_at. Issue JWT access token (15 min TTL, contains: admin_id, ip, aud=admin). Also issue refresh token (7-day TTL, stored in httpOnly cookie, secure + sameSite=Strict).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9. IP check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session created, cross-check request IP against ip_whitelist JSONB array in admin_accounts. If whitelist is non-empty and request IP is NOT in list: invalidate session immediately, return 403, send IP-blocked alert email.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10. Redirect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success: redirect to /admin/dashboard and set X-Tenant-ID=global header. Record login event in admin_audit_log with action=LOGIN, ip_address, user_agent.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3.1.2  2FA setup flow (forced on first login)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first login after account creation, admin is forced through 2FA setup before accessing the dashboard. This is non-bypassable.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QR code to scan with Google Authenticator, Authy, or similar TOTP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Display account key (base32) as backup if QR code fails to scan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scans QR and enters the 6-digit verification code shown in their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 verifies code against TOTP secret. Max 2 verification attempts (prevent bruteforce).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verified: encrypt TOTP secret with AES-256, store in admin_accounts.totp_secret. Set totp_enabled=true.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failed after 2 attempts: reset page, regenerate new secret, ask to try again (no progressive lockout).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success, generate 8 recovery codes (random 8-char alphanumeric). Each bcrypt-hashed and stored in JSONB array.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recovery codes once (plaintext). Admin must download/print. Warn: 'These are shown once — save them in a secure place.'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Recovery codes are stored hashed but can be validated 1:1 by bcrypt comparison.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Once saved, recovery codes cannot be viewed again (front-end confirms 'I have saved these codes' checkbox).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2FA is now permanently enforced — no UI option to disable it (only regenerate or use recovery codes).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Recovery codes are single-use. Once used, that code is deleted from the array (update JSONB).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3.1.3  Session management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/admin/settings/sessions — The admin sees all active sessions and can terminate them remotely.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Data shown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Device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Browser + OS parsed from user agent (e.g. 'Chrome 125 on macOS Sonoma')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IP address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IPv4/IPv6 of the session origin. Shown with last octet masked for privacy: 10.0.0.XXX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City/country resolved via MaxMind GeoLite2 IP geolocation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Started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ISO 8601 timestamp (e.g. 2026-06-03T10:30:00Z). Displayed in IST.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Last active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 of last API call using this session. Highlight red if &gt; 7 days ago (stale).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'Terminate' button — POST to /api/sessions/{sessionId}/terminate, invalidates refresh token immediately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Current session indicator: The row representing the current logged-in session is highlighted in blue and shows '(Current session)' badge. Cannot terminate own current session (button disabled, tooltip explains why).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Bulk termination: Top-right button 'Terminate all other sessions' — POST to /api/sessions/terminate-others. Invalidates all refresh tokens except current session. Logs audit event.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Session timeout: Access token expires after 15 minutes of inactivity. Automatic refresh (using refresh token) happens transparently on next API call. If refresh token expired: admin is redirected to login page with reason 'Session expired'.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3.1.4  Password reset (self-service)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/auth/forgot-password — Admin enters their email, backend sends a reset link valid for 1 hour.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if email exists in admin_accounts (if not, still show 'Check your email' — don't reveal whether account exists)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 reset token: JWT signed with admin.email as aud, exp = now + 1 hour, jti = uuid (one-time use)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Store jti in cache (Redis) with ttl=3600. Mark as 'unused'.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Send password reset email with link: https://admin.gymos.in/auth/reset-password?token={{reset_token}}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clicks link, frontend validates JWT. If valid, show password reset form (new password + confirm).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submit: verify jti hasn't been used (check cache). If used, show 'Link expired or already used'. If valid: hash new password, update admin_accounts.password_hash, mark jti as used in Redis.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Send confirmation email 'Your password was reset at [time]. If not you, reply to this email immediately.'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Clear all active sessions — force re-login with new password.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3.1.5  Account recovery using recovery codes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admin loses access to their TOTP device and cannot complete 2FA: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 2FA prompt, show button 'Can't access your authenticator? Use a recovery code'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enters one of their 8 recovery codes (8 chars, case-insensitive)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 finds matching bcrypt hash in admin_accounts.recovery_codes JSONB array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Validate, mark code as used (delete from array), issue session normally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warning: 'You used a recovery code. Generate new recovery codes at Settings &gt; Account &gt; Recovery codes to maintain security.'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Direct them to /admin/settings/account/recovery-codes where they can regenerate all 8 codes (old codes immediately invalidated)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3.1.6  IP whitelist configuration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/admin/settings/security/ip-whitelist — Admin can restrict login to specific IP addresses.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Whitelist is stored as JSONB array of CIDR strings: ['192.168.1.0/24', '10.0.0.5/32', ...]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Empty whitelist = all IPs allowed. Non-empty whitelist = enforce allowlist.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Field accepts both single IPs (auto-converted to /32) and CIDR ranges.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each login, after 2FA succeeds: compare request IP against all CIDR ranges. If not matched, reject 403.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Changes to whitelist take effect immediately. All active sessions of non-matching IPs are terminated.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must be very careful not to lock themselves out. UI shows warning: 'Your current IP is 203.0.113.45. Make sure this IP is in the whitelist.'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3.1.7  Security hardening — headers &amp; cookies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Security measure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HTTPS only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/admin/* endpoints redirect HTTP to HTTPS. Strict-Transport-Security: max-age=31536000; includeSubDomains.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Cookies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refresh_token stored in httpOnly=true, Secure=true, SameSite=Strict cookie. Not accessible to JavaScript (prevents XSS token theft).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POST/PUT/DELETE requests require X-CSRF-Token header (double-submit cookie pattern). Token regenerated on login, stored in non-httpOnly cookie.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CSP header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Content-Security-Policy: default-src 'self'; script-src 'self'; style-src 'self' 'unsafe-inline'; img-src 'self' data:;. Block inline scripts, external domain loads.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X-Frame-Options: DENY (prevent clickjacking)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X-Content-Type-Options: nosniff (prevent MIME type sniffing)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X-XSS-Protection: 1; mode=block (legacy browser support)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Referrer-Policy: no-referrer (don't leak URLs in referer headers)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0E8FF"/>
                <w:sz w:val="19"/>
                <w:szCs w:val="19"/>
              </w:rPr>
              <w:t xml:space="preserve">MODULE 2  ·  PHASE 1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Tenant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EEF8"/>
                <w:sz w:val="19"/>
                <w:szCs w:val="19"/>
              </w:rPr>
              <w:t xml:space="preserve">Create, view, configure, and control every gym on the platform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3.2  Tenant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3.2.1  Tenants list page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/admin/tenants — Default landing after Dashboard. Shows all tenants in a searchable, sortable data table with multiple filters.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Search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Real-time search by gym name, owner name, email, or subdomain. Debounced (300ms). Results update instantly without page reload. Highlights matching text in results.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Filters (left sidebar)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 (Active / Trial / Suspended / Archived), Plan (checkbox multi-select), Business type (Gym / Yoga / Turf), City (autocomplete dropdown), Created date (date range picker)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Table columns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Gym name (clickable), Owner name, Subdomain, Plan name, Status badge (color-coded), Members count (read-only), Created date, Last login (gym owner)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Row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 row to open profile OR use dropdown menu: View, Impersonate, Edit, Suspend/Activate, Archive, Download invoice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Bulk 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checkbox to select all. Dropdown: Suspend selected, Send broadcast, Export CSV with selected tenants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Pagination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 rows per page default. Dropdown to select 10 / 25 / 50 / 100. Page indicator shows 'Showing 1-25 of 1,234 tenants'. Server-side pagination using LIMIT/OFFSET.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Sorting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 column header to sort ascending/descending. Indicators show sort order. Sort persists when filtering.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Status badge colors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Active=green, Trial=blue, Suspended=red, Archived=grey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3.2.2  Add new tenant — 4-step wizard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/admin/tenants/new — Multi-step form that saves as draft after each step. Cannot skip steps. Progress indicator shows current step (1/4).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 fields &amp; validation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Business 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Gym name (required, 2–80 chars, alphanumeric + spaces), Business type (radio: Gym/Yoga/Turf), City (autocomplete), State (dropdown), Address (text area, 10–200 chars), GST number (optional, regex validated), Phone (E.164 format)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Owner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Owner full name (2–100 chars), Owner email (unique check real-time, RFC 5322), Temp password (auto-generated 16-char shown once, copy button), Owner phone (optional). If email already exists: show error 'Email already registered as a tenant owner. Use a different email.'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Step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Subdomain &amp;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Subdomain (3–20 chars, lowercase alphanumeric+hyphen, real-time availability check, forbidden: admin/api/www/app/mail/support/help/login/dashboard/gymos), Plan selection (radio, only Active plans shown), Trial toggle (yes/no with date picker), Trial end date (if yes, must be &gt;= today+7 days)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Step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Review &amp; confirm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Readonly summary of all data from steps 1-3. Submit button says 'Create tenant'. On click: POST to /api/admin/tenants with all data. Show spinner 'Creating tenant...' Do not allow double-click.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3.2.3  Tenant profile page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/admin/tenants/{tenantId} — Each gym has a full profile page with tabs and 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1: Overview — Tenant name, type, city, phone, address, GST, current plan, status, created date, owner name/email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2: Subscriptions — Table of all subscription records (plan, start date, end date, trial dates). Current subscription highlighted. Button to assign new plan.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3: Activity log — Tenant-specific audit log. Shows all actions by gym owner and staff. Filterable by date, actor role.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4: Members — Read-only count of total members, active members, inactive. Link to member list in gym owner's portal (if impersonating).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 5: Notes — Internal notes by super admin team. WYSIWYG editor. Not visible to gym owner. Timestamps of who wrote each note.</w:t>
      </w:r>
    </w:p>
    <w:p>
      <w:pPr>
        <w:spacing w:after="80" w:before="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Profile page actions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Impersonate — Opens a new browser tab logged in as the gym owner. Session time-limited to 60 min. Banner at top: 'You are impersonating [gym owner] — your actions will be logged.'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Suspend — Immediately blocks gym owner and all staff from logging in. Modal to select suspension reason (Dropdown: Non-payment, Policy violation, Requested by owner, Other). Optional text note. On submit: set status=suspended, write audit log, send suspension email to gym owner.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Activate — Reverses suspension (if suspended). Requires confirmation. Sends activation email to gym owner. Sets status=active.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Archive — Soft-delete. Requires typing gym name to confirm. Explains 'Archived data retained for 90 days then auto-purged.' Sets status=archived, archived_at=now. Audit log entry written.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 — Opens edit form for gym details (name, city, address, phone, GST). On save: validates all fields, updates DB, writes audit log entry.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3.2.4  Business logic rules &amp;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Subdomain uniqueness: Enforced at DB level (UNIQUE constraint). Checked in real-time during wizard Step 3.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Schema isolation: Each tenant gets a dedicated PostgreSQL schema named tenant_{uuid}. Schemas created at tenant creation time using CREATE SCHEMA. No cross-tenant data access at DB level.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Impersonation limit: Max 1 concurrent impersonation per admin. Enforce in code: SELECT COUNT(*) FROM admin_sessions WHERE impersonating_tenant_id IS NOT NULL AND admin_id = ? AND created_at &gt; now() - interval '1 hour'.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Deletion policy: Phase 1 does not support hard-delete. Archive = soft-delete. Data retained for 90 days. Scheduled job (daily at 2 AM UTC) hard-deletes archived tenants older than 90 days: DROP SCHEMA tenant_xxx CASCADE.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Status transitions: Active to Suspended (reversible). Active to Archived (irreversible without manual SQL). Trial to Active (auto, when trial ends and payment succeeds).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Tenant owner email uniqueness: Enforced across the entire platform. A gym owner's email cannot be reused as owner of another tenant.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0E8FF"/>
                <w:sz w:val="19"/>
                <w:szCs w:val="19"/>
              </w:rPr>
              <w:t xml:space="preserve">MODULE 3  ·  PHASE 1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Subscription &amp; plan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EEF8"/>
                <w:sz w:val="19"/>
                <w:szCs w:val="19"/>
              </w:rPr>
              <w:t xml:space="preserve">Define pricing, features, and billing for each tenant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3.3  Subscription &amp; plan management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3.3.1  Plan configuration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/admin/plans — Admin creates and edits pricing plans. Plans are platform-wide templates in Phase 1.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Details &amp; 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Plan 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 / Growth / Enterprise etc. (50 chars max, alphanumeric + spaces + hyphen)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Billing cycle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Dropdown: Monthly / Quarterly / Annual. Different plans can have different cycles.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Price (INR)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field. Value stored in paise (integer, not float). Display as rupees with 2 decimals. Example: 2999.00 INR = 299900 paise. Min 0, Max 999999.99 INR.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Max members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Integer. 0 = unlimited. Non-zero = hard cap enforced at gym owner portal level. Example: Starter max_members = 50 means gym can add at most 50 members.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Max branches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Integer. Starter = 1, Growth = 3, Enterprise = unlimited (0). Enforced by gym owner portal.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Max staff accounts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Integer. Total staff (receptionist + trainer + accountant + POS) combined. Starter = 5.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Checkboxes for modules: Inventory/POS, Advanced analytics, White-label, API access, Biometric integration, WhatsApp integration, GST compliance mode.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Trial eligible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Toggle: Yes (this plan can be offered as trial) / No (paid-only)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area (500 chars max). Shown to gym owners when viewing plans. Marketing-friendly copy.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Dropdown: Active (assignable to new tenants), Archived (existing tenants keep it, new cannot select)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Plan pricing change: Changes to price apply only to NEW subscriptions. Existing subscriptions retain the old price until renewal.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Billing cycle logic: Monthly = 30 days, Quarterly = 90 days, Annual = 365 days (ignore leap years). Used for calculating renewal dates and prorated amounts.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Feature flags: Stored in JSONB. Example: {'pos': true, 'analytics': false, 'whatsapp': true}. Gym portal checks these flags before showing features to gym owner.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3.3.2  Assigning plan to tenant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 navigates to tenant profile &gt; Subscriptions tab &gt; Click 'Assign plan'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Modal opens: Dropdown to select plan (only Active plans shown), Start date (date picker, default today), Trial (yes/no radio)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trial=yes: Trial end date picker appears (must be &gt;= today+7 days, &lt;= today+30 days)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submit: Backend creates subscription record: tenant_id, plan_id, status='trial' or 'active', start_date, end_date (null if ongoing), trial_end_date, created_by=admin_id, created_at=now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Gym owner receives 'Plan assigned' email with plan name, features, and billing 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trial: email mentions 'Trial ends on [date]. You will be reminded 3 days before.'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3.3.3  Plan upgrade / downgrade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System behaviour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Upgrade mid-cycle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Example: Starter (Rs.1000/mo) to Growth (Rs.2500/mo) on day 15 of 30. Calculate prorated credit: days_remaining/days_in_cycle * old_price = (15/30)*1000 = Rs.500. Apply as immediate credit on next invoice. New subscription end_date = old_end_date (don't extend). Next invoice shows new plan price minus credit.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Downgrade mid-cycle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Scheduled for next renewal date (not immediate). Email gym owner: 'Plan downgrade scheduled for [renewal date].' 7 days before renewal, send reminder. On renewal: downgrade takes effect. If current usage exceeds new plan limit (e.g. 4 branches but downgrading to 1-branch plan), admin must confirm override.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Price change on active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Only affects new subscriptions on that plan. All existing subscriptions retain old price until renewal. Example: Growth plan price changes from Rs.2500 to Rs.3000. Existing tenants pay Rs.2500 until renewal.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clicks 'Cancel subscription' in modal. Confirm dialog. Set subscription status=cancelled, cancelled_at=now, cancellation_reason (dropdown). End_date can be set to today (immediate) or at current_end_date (at billing cycle end). Email gym owner.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Reactivation after cancel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Cancelled subscriptions cannot be reactivated. Admin must assign a new plan to the tenant.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3.3.4  Invoices &amp; manual payments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URL: /admin/invoices — Record manual payments and generate GST-compliant invoices.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Form: Select tenant (dropdown/search), Amount (INR), Payment method (Cash / Bank transfer / UPI / Cheque), Transaction reference (optional), Date paid (date picker, default today)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submit: Backend creates entry in tenant_payments table (tenant_id, admin_id, amount_paise, payment_method, transaction_ref, created_at)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 PDF invoice (IN format): invoice number (auto-increment per tenant), GSTIN (GymOS GSTIN), HSN code (998314 — IT services), amount, 18% GST breakdown, total, payment method, 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Invoice emailed to gym owner automatically with PDF attachment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Invoice list shows all invoices per tenant, sortable by date, downloadable as PDF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D0E8FF"/>
                <w:sz w:val="19"/>
                <w:szCs w:val="19"/>
              </w:rPr>
              <w:t xml:space="preserve">MODULE 4  ·  PHASE 1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Basic platform dashboard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8EEF8"/>
                <w:sz w:val="19"/>
                <w:szCs w:val="19"/>
              </w:rPr>
              <w:t xml:space="preserve">Executive overview of platform health and revenue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3.4  Basic platform dashboard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3.4.1  KPI card layout (top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KPI card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Calculation &amp; display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Total tenants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COUNT(*) FROM tenants WHERE status != 'archived'. Show number + trend vs last month. Click navigates to Tenants 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Active tenants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subscriptions with status='active' AND trial_end_date IS NULL AND tenant status='active'. Paying customers, not trials.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Trials active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subscriptions WHERE status='trial' AND trial_end_date &gt;= TODAY. Subtitle: 'Converting to paid next week' count if &gt; 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MRR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SUM of monthly recurring revenue. Sum of (plan_price / billing_cycle_months) for all active non-trial subscriptions. Display in INR.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Renewals this week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subscriptions WHERE end_date BETWEEN TODAY AND TODAY+7. Highlighted amber if &gt; 0.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Trials expiring in 7 days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subscriptions WHERE trial_end_date BETWEEN TODAY AND TODAY+7. Click shows list of at-risk tenants.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3.4.2  Chart: MRR trend (12-month)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Line chart showing MRR for last 12 months (month-over-month). X-axis = month, Y-axis = MRR in INR. Tooltip on hover shows exact amount. Trendline shows growth rate.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3.4.3  Recent activity feed (right sidebar)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Last 20 audit log entries across all tenants. Each entry shows: [timestamp] [admin_name] [action_type] [target]. Color-coded: green=CREATE, amber=UPDATE, red=DELETE/SUSPEND, blue=LOGIN. Clickable to navigate to relevant record.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3.4.4  Renewals due table (below MRR chart)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Sorted by renewal date (soonest first). Columns: Gym name, Current plan, Renewal date, MRR amount, Button 'Send reminder'.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4. Audit log — design &amp; implementation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audit log is immutable and must be built into Phase 1. Every action performed by a super admin is recorded. This is your compliance record, dispute resolution mechanism, and debugging tool.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4.1  Database table: admin_audit_log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&amp; 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 default gen_random_uuid()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actor_admin_id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admin_accounts.id — who performed the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actor_name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 — denormalized name (do not rely on FK alone for display)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actor_ip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VARCHAR(45) — IPv4/IPv6 of the admin at time of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ENUM(CREATE, UPDATE, DELETE, SUSPEND, ACTIVATE, ARCHIVE, LOGIN, LOGOUT, IMPERSONATE_START, IMPERSONATE_END, PLAN_ASSIGN, PAYMENT_RECORD, SETTINGS_CHANGE)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ENUM(TENANT, PLAN, SUBSCRIPTION, INVOICE, ADMIN_ACCOUNT, SETTINGS)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target_id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— ID of the affected record (nullable if target is settings)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target_name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 — denormalized target name for display (gym name, owner email, plan name)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old_value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 — full record before change. Null for CREATE.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new_value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 — full record after change. Null for DELETE.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difference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 — only the fields that changed. Easier to read than old_value vs new_value.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user_agent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— browser/client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 DEFAULT NOW() — UTC. Displayed in IST on UI.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4.2  Immutability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Database: The app service role has NO UPDATE or DELETE grants on audit log. Only INSERT is allowed. Example SQL: GRANT INSERT ON admin_audit_log TO app_role; REVOKE UPDATE, DELETE ON admin_audit_log FROM app_role;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Correction: If an audit entry needs correction (very rare), DO NOT edit it. Write a new entry with action_type='AUDIT_CORRECTION', referencing the original entry ID in new_value.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Retention: Minimum 5 years. Archive to S3 after 12 months (daily snapshots). Keep 7 years of backups (compliance with Indian law). Scheduled job: monthly export to S3://gymos-backups/audit-logs/YYYY-MM.jsonl.gz.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4.3  Audit events to log in Phase 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TENANT_CREATE — admin creates new tenant. old_value=null, new_value=full tenant record.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TENANT_SUSPEND — admin suspends tenant. difference={'status': {'old': 'active', 'new': 'suspended'}, 'suspension_reason': 'Non-payment'}.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TENANT_ACTIVATE — admin reactivates suspended tenant. difference={'status': ...}.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TENANT_ARCHIVE — admin archives tenant. difference={'status': ..., 'archived_at': ...}.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PLAN_ASSIGN — admin assigns plan to tenant. new_value={'tenant_id': ..., 'plan_id': ..., 'start_date': ..., 'trial_end_date': ...}.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SUBSCRIPTION_CANCEL — admin cancels subscription. difference={'status': 'cancelled', 'cancelled_at': ...}.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PAYMENT_RECORD — admin records manual payment. new_value={'tenant_id': ..., 'amount': ..., 'method': ...}.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ADMIN_LOGIN — admin logs in successfully. target_id=admin_id, new_value={'login_timestamp': ..., 'ip': ..., 'device': ...}.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IMPERSONATE_START — admin starts impersonating gym owner. new_value={'impersonating_admin_id': ..., 'target_tenant_id': ..., 'started_at': ...}.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IMPERSONATE_END — admin ends impersonation (timeout or manual). difference={'status': 'ended'}.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5. Transactional email templates — Phase 1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emails sent from noreply@gymos.in. Plain HTML with inline CSS. Tested with mail-tester.com (target: 9.5+ score). DKIM and SPF configured for sending domain.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Variables: {{gym_name}}, {{owner_name}}, {{owner_email}}, {{subdomain}}, {{temp_password}}, {{plan_name}}, {{plan_price}}, {{trial_end_date}}, {{payment_amount}}, {{invoice_number}}, {{admin_name}}, {{suspension_reason}}, {{city}}, {{device}}, {{ip_address}}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Date/time: All dates displayed in IST (Asia/Kolkata, UTC+5:30). Format: 'June 3, 2026, 10:30 AM IST'.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Amounts: All INR amounts formatted with comma separators. Example: Rs. 2,999.00 (not Rs. 2999).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Every email: Must include footer with unsubscribe link, address (1234 Tech Park, Chennai, Tamil Nadu 600001), support email, GymOS logo.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5.1  New tenant welcome email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Triggered: Immediately after Step 4 of Add Tenant wizard submitted successfully. Recipient: Gym owner email. Delivery: Within 10 seconds.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AD4F5"/>
                <w:sz w:val="17"/>
                <w:szCs w:val="17"/>
              </w:rPr>
              <w:t xml:space="preserve">EMAIL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Subject: Welcome to GymOS — Your gym portal is ready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E6FF"/>
                <w:sz w:val="19"/>
                <w:szCs w:val="19"/>
              </w:rPr>
              <w:t xml:space="preserve">To: {{owner_name}} &lt;{{owner_email}}&gt;</w:t>
            </w:r>
          </w:p>
        </w:tc>
      </w:tr>
      <w:tr>
        <w:tc>
          <w:tcPr>
            <w:tcW w:type="dxa" w:w="9360"/>
            <w:tcBorders>
              <w:top w:val="single" w:color="336699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{{owner_name}},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gym management portal for {{gym_name}} is now ready to use.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Your login credentials</w:t>
            </w:r>
          </w:p>
          <w:p>
            <w:pPr>
              <w:pBdr>
                <w:bottom w:val="single" w:color="CCCCCC" w:sz="1" w:space="1"/>
              </w:pBd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Portal: https://{{subdomain}}.gymos.in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Email: {{owner_email}}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Temporary password: {{temp_password}}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will be asked to change your password on first login.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Your subscription</w:t>
            </w:r>
          </w:p>
          <w:p>
            <w:pPr>
              <w:pBdr>
                <w:bottom w:val="single" w:color="CCCCCC" w:sz="1" w:space="1"/>
              </w:pBd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Plan: {{plan_name}}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Billing: {{plan_price}} per month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 period: {{trial_end_date}} (shown only if trial)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Getting started</w:t>
            </w:r>
          </w:p>
          <w:p>
            <w:pPr>
              <w:pBdr>
                <w:bottom w:val="single" w:color="CCCCCC" w:sz="1" w:space="1"/>
              </w:pBd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Log in and change your password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Complete your gym profile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Add your first staff member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Register your first member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help? Reply to this email or email support@gymos.in.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Welcome aboard!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{{admin_name}}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GymOS Platform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5.2  Admin login alert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Triggered: Every successful login by super admin (after 2FA verified). Sent to admin's own email.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AD4F5"/>
                <w:sz w:val="17"/>
                <w:szCs w:val="17"/>
              </w:rPr>
              <w:t xml:space="preserve">EMAIL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Subject: New login to your GymOS Admin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E6FF"/>
                <w:sz w:val="19"/>
                <w:szCs w:val="19"/>
              </w:rPr>
              <w:t xml:space="preserve">To: Super Admin &lt;{{admin_email}}&gt;</w:t>
            </w:r>
          </w:p>
        </w:tc>
      </w:tr>
      <w:tr>
        <w:tc>
          <w:tcPr>
            <w:tcW w:type="dxa" w:w="9360"/>
            <w:tcBorders>
              <w:top w:val="single" w:color="336699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{{admin_name}},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new login to your admin account was detected.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Login details</w:t>
            </w:r>
          </w:p>
          <w:p>
            <w:pPr>
              <w:pBdr>
                <w:bottom w:val="single" w:color="CCCCCC" w:sz="1" w:space="1"/>
              </w:pBd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Time: {{login_timestamp}} IST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IP: {{ip_address}}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Location: {{city}}, {{country}}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Device: {{device}}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this was you, no action needed.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NOT, immediately: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Go to Settings &gt; Active sessions and terminate all other sessions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Change your password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Contact your platform engineer — account may be compromised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GymOS Security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5.3  Tenant suspended notification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Triggered: When super admin suspends a gym tenant. Sent to the gym owner.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AD4F5"/>
                <w:sz w:val="17"/>
                <w:szCs w:val="17"/>
              </w:rPr>
              <w:t xml:space="preserve">EMAIL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Subject: Your GymOS portal has been suspended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E6FF"/>
                <w:sz w:val="19"/>
                <w:szCs w:val="19"/>
              </w:rPr>
              <w:t xml:space="preserve">To: {{owner_name}} &lt;{{owner_email}}&gt;</w:t>
            </w:r>
          </w:p>
        </w:tc>
      </w:tr>
      <w:tr>
        <w:tc>
          <w:tcPr>
            <w:tcW w:type="dxa" w:w="9360"/>
            <w:tcBorders>
              <w:top w:val="single" w:color="336699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{{owner_name}},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GymOS portal for {{gym_name}} has been suspended effective immediately.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Suspension details</w:t>
            </w:r>
          </w:p>
          <w:p>
            <w:pPr>
              <w:pBdr>
                <w:bottom w:val="single" w:color="CCCCCC" w:sz="1" w:space="1"/>
              </w:pBd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Date: {{suspension_date}}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Reason: {{suspension_reason}}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During suspension: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You cannot log 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Members cannot check 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Your data is safe and retained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 resolve, contact support@gymos.in or reply to this email.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Response time: within 4 business hours.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GymOS Support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support@gymos.in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5.4  Tenant restored notification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Triggered: When super admin reactivates a previously suspended tenant.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AD4F5"/>
                <w:sz w:val="17"/>
                <w:szCs w:val="17"/>
              </w:rPr>
              <w:t xml:space="preserve">EMAIL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Subject: Your GymOS portal is now active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E6FF"/>
                <w:sz w:val="19"/>
                <w:szCs w:val="19"/>
              </w:rPr>
              <w:t xml:space="preserve">To: {{owner_name}} &lt;{{owner_email}}&gt;</w:t>
            </w:r>
          </w:p>
        </w:tc>
      </w:tr>
      <w:tr>
        <w:tc>
          <w:tcPr>
            <w:tcW w:type="dxa" w:w="9360"/>
            <w:tcBorders>
              <w:top w:val="single" w:color="336699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{{owner_name}},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GymOS portal for {{gym_name}} has been restored and is now active.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Access restored</w:t>
            </w:r>
          </w:p>
          <w:p>
            <w:pPr>
              <w:pBdr>
                <w:bottom w:val="single" w:color="CCCCCC" w:sz="1" w:space="1"/>
              </w:pBd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Portal: https://{{subdomain}}.gymos.in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Restored at: {{restore_timestamp}} IST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data is intact. You and your staff can log in normally.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Questions? Contact support@gymos.in.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GymOS Support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5.5  Plan assigned notification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Triggered: When a plan is assigned to a tenant for the first time or changed.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AD4F5"/>
                <w:sz w:val="17"/>
                <w:szCs w:val="17"/>
              </w:rPr>
              <w:t xml:space="preserve">EMAIL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Subject: Your subscription is confirmed — {{plan_name}} plan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E6FF"/>
                <w:sz w:val="19"/>
                <w:szCs w:val="19"/>
              </w:rPr>
              <w:t xml:space="preserve">To: {{owner_name}} &lt;{{owner_email}}&gt;</w:t>
            </w:r>
          </w:p>
        </w:tc>
      </w:tr>
      <w:tr>
        <w:tc>
          <w:tcPr>
            <w:tcW w:type="dxa" w:w="9360"/>
            <w:tcBorders>
              <w:top w:val="single" w:color="336699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{{owner_name}},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{{gym_name}} subscription is confirmed.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Subscription details</w:t>
            </w:r>
          </w:p>
          <w:p>
            <w:pPr>
              <w:pBdr>
                <w:bottom w:val="single" w:color="CCCCCC" w:sz="1" w:space="1"/>
              </w:pBd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Plan: {{plan_name}}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Amount: Rs. {{plan_price}} per month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date: {{start_date}}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 renewal: {{renewal_date}}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Trial ends: {{trial_end_date}} (if applicable)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What's included</w:t>
            </w:r>
          </w:p>
          <w:p>
            <w:pPr>
              <w:pBdr>
                <w:bottom w:val="single" w:color="CCCCCC" w:sz="1" w:space="1"/>
              </w:pBd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{{plan_features_list}}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 #{{invoice_number}} is attached.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your subscription in your portal: Settings &gt; Subscription.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GymOS Billing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billing@gymos.in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5.6  Trial expiry reminder (3 days before)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Triggered: Automated job daily at 9:00 AM IST. Query: SELECT * FROM subscriptions WHERE trial_end_date = CURRENT_DATE + 3 AND status='trial'.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AD4F5"/>
                <w:sz w:val="17"/>
                <w:szCs w:val="17"/>
              </w:rPr>
              <w:t xml:space="preserve">EMAIL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Subject: Your GymOS free trial ends in 3 days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E6FF"/>
                <w:sz w:val="19"/>
                <w:szCs w:val="19"/>
              </w:rPr>
              <w:t xml:space="preserve">To: {{owner_name}} &lt;{{owner_email}}&gt;</w:t>
            </w:r>
          </w:p>
        </w:tc>
      </w:tr>
      <w:tr>
        <w:tc>
          <w:tcPr>
            <w:tcW w:type="dxa" w:w="9360"/>
            <w:tcBorders>
              <w:top w:val="single" w:color="336699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{{owner_name}},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free trial of GymOS for {{gym_name}} ends on {{trial_end_date}} (3 days away).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this date, your portal will be paused unless you activate a paid subscription.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Activate now</w:t>
            </w:r>
          </w:p>
          <w:p>
            <w:pPr>
              <w:pBdr>
                <w:bottom w:val="single" w:color="CCCCCC" w:sz="1" w:space="1"/>
              </w:pBd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Plan: {{plan_name}}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Cost: Rs. {{plan_price}} per month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in to activate: https://{{subdomain}}.gymos.in/settings/subscription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 reply to this email — we'll set it up for you.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 a different plan? Check options on our website.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GymOS Team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support@gymos.in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5.7  Payment confirmation / invoice email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Triggered: When a manual payment is recorded by the super admin.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AD4F5"/>
                <w:sz w:val="17"/>
                <w:szCs w:val="17"/>
              </w:rPr>
              <w:t xml:space="preserve">EMAIL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Subject: Payment received — Invoice #{{invoice_number}}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E6FF"/>
                <w:sz w:val="19"/>
                <w:szCs w:val="19"/>
              </w:rPr>
              <w:t xml:space="preserve">To: {{owner_name}} &lt;{{owner_email}}&gt;</w:t>
            </w:r>
          </w:p>
        </w:tc>
      </w:tr>
      <w:tr>
        <w:tc>
          <w:tcPr>
            <w:tcW w:type="dxa" w:w="9360"/>
            <w:tcBorders>
              <w:top w:val="single" w:color="336699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{{owner_name}},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We've received your payment. Thank you!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D3557"/>
                <w:sz w:val="21"/>
                <w:szCs w:val="21"/>
              </w:rPr>
              <w:t xml:space="preserve">Payment summary</w:t>
            </w:r>
          </w:p>
          <w:p>
            <w:pPr>
              <w:pBdr>
                <w:bottom w:val="single" w:color="CCCCCC" w:sz="1" w:space="1"/>
              </w:pBdr>
              <w:spacing w:after="40" w:before="4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Invoice: #{{invoice_number}}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Date: {{payment_date}}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Amount (before tax): Rs. {{amount_before_tax}}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GST (18%): Rs. {{gst_amount}}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Total: Rs. {{total_amount}}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Method: {{payment_method}}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Reference: {{transaction_ref}}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until: {{subscription_end_date}}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GST invoice PDF is attached.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GymOS GSTIN: {{gymos_gstin}}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HSN/SAC: 998314 (IT Services)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 billing questions: billing@gymos.in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GymOS Billing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5.8  Password reset link email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Triggered: When admin requests password reset via forgot-password flow.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AAD4F5"/>
                <w:sz w:val="17"/>
                <w:szCs w:val="17"/>
              </w:rPr>
              <w:t xml:space="preserve">EMAIL TEMPLATE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Subject: Reset your GymOS admin password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E6FF"/>
                <w:sz w:val="19"/>
                <w:szCs w:val="19"/>
              </w:rPr>
              <w:t xml:space="preserve">To: Super Admin &lt;{{admin_email}}&gt;</w:t>
            </w:r>
          </w:p>
        </w:tc>
      </w:tr>
      <w:tr>
        <w:tc>
          <w:tcPr>
            <w:tcW w:type="dxa" w:w="9360"/>
            <w:tcBorders>
              <w:top w:val="single" w:color="336699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 {{admin_name}},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 received a request to reset the password for your GymOS admin account.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the link below to reset your password. Link expires in 1 hour.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Reset password: {{password_reset_link}}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didn't request this, ignore this email. Your password has not been changed.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GymOS Security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6. Complete database schema — Phase 1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Phase 1 tables live in the platform schema (public schema in PostgreSQL). Each gym tenant gets an isolated schema (tenant_{uuid}) created at onboarding time. The platform schema is never accessible to gym-owner-level application code.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6.1  Table: admin_accounts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 default gen_random_uuid()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 UNIQUE NOT NULL (stored lowercase)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VARCHAR(60) — bcrypt cost 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totp_secret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BYTEA — AES-256 encrypted TOTP secret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totp_enabled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 DEFAULT 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recovery_codes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 ARRAY — array of bcrypt-hashed recovery codes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ip_whitelist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 ARRAY — CIDR strings, empty array = all IPs allowed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failed_attempts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DEFAULT 0 — incremented on login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locked_until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 — null if unlocked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DEFAULT 'super_admin' — future: 'support', 'finance'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DEFAULT 'active' — 'active', 'suspended'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 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 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 — null initially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6.2  Table: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VARCHAR(120)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business_type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 — 'gym', 'yoga', 'turf'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subdomain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VARCHAR(30) UNIQUE NOT NULL — lowercase [a-z0-9-]+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VARCHAR(80)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VARCHAR(80)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address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 — E.164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gst_number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 — regex validated, nullable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 — 'trial', 'active', 'suspended', 'archived'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schema_name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VARCHAR(80) UNIQUE — 'tenant_' + uuid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admin_accounts.id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 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archived_at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 — null unless archived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notes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— admin-only notes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6.3  Table: tenant_owners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tenant_id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tenants.id — one owner per tenant (Phase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 UNIQUE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VARCHAR(60) — bcrypt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phone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must_change_password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 DEFAULT true — forced on first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DEFAULT 'active'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6.4  Table: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VARCHAR(80) NOT NULL — 'Starter', 'Growth', 'Enterprise'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billing_cycle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 — 'monthly', 'quarterly', 'annual'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price_paise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NOT NULL — store in paise (100 paise = 1 INR)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max_members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DEFAULT 0 — 0=unlimited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max_branches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DEFAULT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max_staff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DEFAULT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feature_flags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 — {'pos': true, 'analytics': false, ...}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trial_eligible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 DEFAULT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— plan description for gym owners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DEFAULT 'active' — 'active', 'archived'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6.5  Table: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tenant_id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tenants.id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plan_id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plans.id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— 'trial', 'active', 'expired', 'cancelled'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start_date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NOT NULL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end_date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— null if ongoing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trial_end_date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— null if no trial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assigned_by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admin_accounts.id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cancelled_at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cancellation_reason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6.6  Table: admin_audit_log (immutable)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actor_admin_id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admin_accounts.id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actor_name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actor_ip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VARCHAR(45) — IPv4 or IPv6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— ENUM of actions (see Section 4.3)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— 'tenant', 'plan', 'subscription', 'payment', 'admin_account'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target_id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— nullable for some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target_name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 — denormalized for display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old_value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 — previous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new_value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 — new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difference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JSONB — only changed fields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user_agent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 DEFAULT NOW()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UPDATE, DELETE permissions at app level — INSERT only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6.7  Table: tenant_payments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tenant_id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— denormalized or FK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subscriptions.id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amount_paise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— payment amount in paise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— 'cash', 'bank_transfer', 'upi', 'cheque', 'razorpay'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transaction_ref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 — reference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— generated invoice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 — 'pending', 'success', 'failed'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admin_accounts.id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6.8  Table: admin_sessions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admin_id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admin_accounts.id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ip_address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VARCHAR(45)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user_agent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device_name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 — parsed from user_agent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location_city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 — from MaxMind IP geo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location_country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expires_at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 — refresh token expiry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impersonating_tenant_id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— null unless impersonating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impersonation_started_at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6.9  Table: admin_password_resets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admin_id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to admin_accounts.id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token_hash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VARCHAR(255) — bcrypt hash of reset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jti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VARCHAR(36) — JWT jti (one-time use)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used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 DEFAULT false — mark used after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expires_at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TIMESTAMPTZ — 1 hour TTL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7. REST API specification — Phase 1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endpoints prefixed with /api/admin/v1. All requests include X-CSRF-Token header (except GET). All responses use JSON envelope: {success: true/false, data: {...}, error: {...}}.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7.1  Authentication endpoints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/auth/login  —  Email + password login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 body: {email, password}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 (success): {access_token, requires_2fa: false} OR {requires_2fa: true, temp_token}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/auth/2fa/verify  —  Verify TOTP code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{temp_token, totp_code}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{access_token, refresh_token}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/auth/logout  —  Logout current session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{success: true}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/auth/refresh  —  Refresh access token using refresh_token cookie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{access_token}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/auth/password-reset  —  Request password reset link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{email}  |  Response: {success: true, message: 'Check your email'}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/auth/password-reset/:token  —  Submit new password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{new_password}  |  Response: {success: true}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7.2  Tenant management endpoints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GET /tenants  —  List all tenants with pagination, filters, search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Query params: {page, limit, search, status, plan_id, city, sort_by, sort_dir}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{tenants: [...], total, page, limit}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/tenants  —  Create new tenant (all 4 wizard steps)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{name, business_type, subdomain, city, address, gst_number, phone, owner_name, owner_email, plan_id, start_date, trial_end_date, trial: bool}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{tenant_id, schema_name, owner_id, subscription_id}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GET /tenants/:id  —  Get tenant profile details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{tenant, owner, current_subscription, subscription_history, member_count, notes}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PUT /tenants/:id  —  Edit tenant details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{name, city, address, phone, gst_number, notes}  |  Response: {tenant}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/tenants/:id/suspend  —  Suspend tenant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{reason, note}  |  Response: {success: true}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/tenants/:id/activate  —  Reactivate suspended tenant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{success: true}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/tenants/:id/archive  —  Archive tenant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{confirmation_gym_name}  |  Response: {success: true}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/tenants/:id/impersonate  —  Start impersonating gym owner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{impersonate_token, session_id, expires_at}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7.3  Plans endpoints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GET /plans  —  List all plans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{plans: [{id, name, billing_cycle, price_paise, status, feature_flags, ...}]}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/plans  —  Create new plan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{name, billing_cycle, price_paise, max_members, max_branches, max_staff, feature_flags, trial_eligible, description, status}  |  Response: {plan_id}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PUT /plans/:id  —  Update plan  |  Response: {plan}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7.4  Subscriptions endpoints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/subscriptions  —  Assign plan to tenant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{tenant_id, plan_id, start_date, trial: bool, trial_end_date}  |  Response: {subscription_id}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GET /subscriptions/:id  —  Get subscription details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{subscription, plan, tenant, next_renewal_date}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PUT /subscriptions/:id  —  Upgrade/downgrade plan (mid-cycle)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{new_plan_id, effective_date}  |  Response: {subscription, proration_credit}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/subscriptions/:id/cancel  —  Cancel subscription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{cancellation_reason, end_date}  |  Response: {success: true}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7.5  Payments &amp; invoices endpoints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/payments  —  Record manual payment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Request: {tenant_id, subscription_id, amount_paise, payment_method, transaction_ref, payment_date}  |  Response: {payment_id, invoice_number, invoice_url}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GET /invoices  —  List invoices  |  Query: {tenant_id, limit, page}  |  Response: {invoices: [...], total}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GET /invoices/:id/pdf  —  Download invoice PDF  |  Response: PDF file (Content-Type: application/pdf)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7.6  Audit log endpoints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GET /audit-log  —  List audit log entries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Query: {action_type, target_type, tenant_id, limit, page, from_date, to_date}  |  Response: {entries: [...], total}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7.7  Session management endpoints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GET /sessions  —  List all active sessions for current admin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{sessions: [{id, ip, device, location, created_at, last_active, is_current}]}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/sessions/:id/terminate  —  Terminate a session  |  Response: {success: true}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/sessions/terminate-others  —  Terminate all other sessions  |  Response: {terminated_count}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7.8  Settings endpoints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GET /settings/admin/profile  —  Get admin account details  |  Response: {name, email, totp_enabled}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PUT /settings/admin/profile  —  Update admin name  |  Request: {name}  |  Response: {admin}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/settings/admin/password  —  Change password  |  Request: {old_password, new_password, new_password_confirm}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/settings/security/2fa/setup  —  Setup 2FA  |  Response: {qr_code_data_uri, manual_entry_key, recovery_codes}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POST /settings/security/2fa/regenerate-codes  —  Generate new recovery codes  |  Response: {recovery_codes}</w:t>
      </w:r>
    </w:p>
    <w:p>
      <w:pPr>
        <w:spacing w:after="40" w:before="0"/>
      </w:pPr>
      <w:r>
        <w:t xml:space="preserve"/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PUT /settings/security/ip-whitelist  —  Update IP whitelist  |  Request: {ips: ['192.168.1.0/24', '10.0.0.5']}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7.9  Dashboard endpoint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GET /dashboard  —  Get all KPI data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Response: {total_tenants, active_tenants, trials_active, mrr, renewals_this_week, trials_expiring_7d, mrr_chart_data, recent_activity, renewals_due_table}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8. Data validation rules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8.1  Email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Format: RFC 5322 strict. Reject: spaces, consecutive dots, missing @, etc.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Max length: 254 characters (RFC standard)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Domain: Reject throwaway email domains (mailinator.com, 10minutemail.com, etc.) — maintain blocklist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Case-insensitive: Store as lowercase. Compare case-insensitive.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Uniqueness: Check tenant_owners.email UNIQUE constraint. Error if exists.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8.2  Password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Min 12 characters (non-negotiable)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Must contain: 1 uppercase, 1 lowercase, 1 number, 1 symbol (!@#$%^&amp;*)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Max 128 characters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Reject common passwords (from rockyou wordlist top 10k)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 validation is the enforcer; frontend validation is for UX only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8.3  Subdomain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Length: 3–20 characters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Format: [a-z0-9]+ with hyphens allowed (not at start/end)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Forced lowercase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Reserved words blocked: admin, api, www, app, mail, support, help, login, dashboard, gymos, auth, noreply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Uniqueness: UNIQUE constraint at DB. Real-time check via API during wizard.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8.4  Phone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Format: E.164 only. Examples: +918765432109, +14155552368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Validate using libphonenumber-js library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Store without formatting (+918765432109 exactly)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8.5  GST number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Format: 15 alphanumeric characters. Regex: ^[0-9]{2}[A-Z]{5}[0-9]{4}[A-Z]{1}[A-Z0-9]{1}[Z]{1}[0-9]{1}$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Example: 07AADCR5055K1Z5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Optional field, but if provided must be valid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8.6  Amount (price)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Stored in paise (integer). Convert: INR * 100 = paise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Min: 0 paise. Max: 999999.99 INR (999999900 paise)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Display: always with 2 decimals (Rs.2,999.00)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8.7  Date range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Trial end date: must be &gt;= today + 7 days (min trial duration)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Trial end date: must be &lt;= today + 30 days (max trial duration)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Subscription start date: can be today or any future 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End date must be &gt;= start date (enforced at DB level)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8.8  TOTP code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Format: 6-digit numeric code entered by user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Window: +/-1 time step (30 seconds each), so codes valid for up to 90 sec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Max attempts: 3 per 2FA session. Lock after 3 fails.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8.9  Recovery code validation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Format: 8-character alphanumeric codes (case-insensitive input, uppercase stored)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Single-use: once used, deleted from recovery_codes array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Stored hashed: bcrypt comparison required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9. Error handling &amp; edge cases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9.1  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 &amp; when to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200 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 succeeded. Return data in response body.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Tenant/plan/payment created. Include resource ID in response.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Invalid input (email format, missing field). Return {error: {code, message, field_errors}}.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authenticated (no token, expired token). Redirect to /auth/login.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Authenticated but lacks permission. IP blocked, account locked, or insufficient role.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Resource not found (wrong tenant ID, plan not found).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Resource already exists (duplicate email, subdomain taken).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limited. Return Retry-After header in response.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Unhandled exception. Log to Sentry. Return generic 'Something went wrong' to client.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Maintenance or database down. Return message 'Service temporarily unavailable'.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9.2  Standard error response format</w:t>
      </w:r>
    </w:p>
    <w:p>
      <w:pPr>
        <w:spacing w:after="40" w:before="2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{ "success": false, "error": { "code": "VALIDATION_ERROR", "message": "Validation failed. See field_errors.", "field_errors": { "email": "Invalid email format", "subdomain": "Subdomain already taken" } } }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9.3  Edge case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Duplicate subdomain during creation: Real-time check. Show 'Subdomain unavailable' before form submit.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Duplicate email: Show 'Email already registered'. Suggest password reset if they forgot their credentials.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Network timeout on email send: Log to Sentry. Tenant created successfully (don't fail). Queue email for retry (5 retries, exponential backoff).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 connection loss: Return 503. Alert ops team via PagerDuty. Force user to try again.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Concurrent tenant creation (same name): Last write wins. Alert user: 'Tenant already exists under this name'.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 assigned to tenant, then plan archived: Tenant keeps the plan. Only new tenants prevented from selecting archived plans.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Impersonation session timeout (after 60 min): Session auto-terminates. Admin gets 'Session expired' error on next action. Audit log entry written.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10. Security threat model &amp; mitigations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10.1  Threat: Brute force admin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Attacker attempts thousands of password guesses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limit: 5 attempts per 15 min per IP. Lock account 30 min after 5 fails. Send admin alert email on lockout. IP geolocation email on suspicious login.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10.2  Threat: Credential stuffing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Admin password breached elsewhere (e.g. LinkedIn). Attacker tries it on GymOS.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2FA mandatory — even with correct password, account protected. TOTP code only admin knows.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10.3  Threat: Session hijacking / cookie theft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Attacker steals refresh token cookie, uses it without 2FA.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Cookies: httpOnly=true (inaccessible to JavaScript), Secure=true (HTTPS only), SameSite=Strict (no cross-domain). IP binding: token issued at IP X can only be used from IP X. Server validates IP on every API call.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10.4  Threat: XSS (Cross-Site Scripting)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Attacker injects &lt;script&gt; into form input. When displayed, script runs and steals access token.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user input sanitized with DOMPurify on frontend. Backend escapes all output when rendering HTML. CSP header blocks inline scripts. JSON API responses not rendered as raw HTML.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10.5  Threat: SQL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Attacker injects SQL via form fields: test@example.com' OR 1=1 --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Parameterized queries only. ORM (Prisma) prevents SQL injection. No string concatenation for SQL. Raw SQL rare and code-reviewed.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10.6  Threat: CSRF (Cross-Site Request Forgery)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Attacker tricks admin into visiting malicious site that POSTs to /api/admin/tenants/delete. Browser auto-includes cookies.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X-CSRF-Token header required for all POST/PUT/DELETE. Token stored in non-httpOnly cookie, sent in header. Attacker cannot read header token from their domain.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10.7  Threat: Impersonation abuse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Super admin impersonates gym owner, makes malicious changes, claims it was the gym owner.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Impersonation limited to 60 minutes. Audit log ALWAYS shows 'Impersonated by [admin_name]' on all actions. Gym owner receives alert email if unusual activity found.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10.8  Threat: Account takeover via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Attacker gains access to admin's email, resets password via forgot-password link.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reset links single-use (jti marked used). After reset, all sessions invalidated. Email notification sent: 'Your password was reset at [time]. If not you, contact us immediately.'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10.9  Threat: Recovery codes stolen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Attacker finds recovery codes written on admin's desk.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Recovery codes single-use. Once used, automatically deleted. After use, admin is prompted to regenerate all 8 codes.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10.10  Threat: Audit log manipulation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Attacker with DB access modifies audit log to hide their actions.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log table has NO UPDATE/DELETE permissions at app level. Backups immutable on S3. Even platform DB superuser cannot delete individual entries without leaving a trail.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12"/>
              <w:bottom w:val="single" w:color="CCCCCC" w:sz="1"/>
              <w:right w:val="single" w:color="CCCCCC" w:sz="1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Security testing required before go-live: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1. OWASP ZAP scan on /admin/* endpoints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2. Penetration test by external firm (budget: Rs.3–5 lakh)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3. Code review of auth + crypto logic by security-experienced developer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4. Dependency scan: npm audit for known vulnerabilities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D3557"/>
                <w:sz w:val="20"/>
                <w:szCs w:val="20"/>
              </w:rPr>
              <w:t xml:space="preserve">5. Secrets scanning: no API keys or passwords in repo (use .env files and AWS Secrets Manager)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11. Testing strategy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11.1  Unit tests (backend)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validation: valid emails pass, invalid emails fail, throwaway domains rejected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Password hashing: bcrypt works, timing-safe comparison used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TOTP verification: correct codes pass, wrong codes fail, time window respected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 log write: ensure all fields populated, immutability tested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 price calculation: paise conversion correct (2999 INR = 299900 paise)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Date validation: trial end date rules enforced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Subdomain validation: reserved words blocked, uniqueness checked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IP CIDR validation: ranges parsed correctly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11.2  Integration tests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tenant creation flow: all 4 wizard steps, tenant schema created, owner account created, welcome email 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Login flow: email -&gt; password -&gt; 2FA -&gt; session issued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Payment recording: payment created -&gt; invoice PDF generated -&gt; email sent -&gt; audit log written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Plan assignment: subscription record created -&gt; feature flags set -&gt; gym owner notified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Account suspension: tenant status updated -&gt; all sessions invalidated -&gt; email sent -&gt; audit log entry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Impersonation termination: 60 min timeout, session deleted, audit entry logged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11.3  End-to-end (E2E) tests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Scenario 1: Admin onboards first gym tenant from scratch (all 4 wizard steps)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Scenario 2: Admin assigns plan, tenant receives welcome + plan email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Scenario 3: Admin suspends tenant, tenant cannot log in, receives suspension email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Scenario 4: Admin impersonates tenant, makes edits, impersonation logged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Scenario 5: Email templates render correctly on Gmail, Outlook, mobile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11.4  Load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10 concurrent admin sessions, all accessing tenants list (pagination, search, filters)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Expected: &lt; 500ms response time, &lt; 50% CPU, no memory leaks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Tools: Apache JMeter or k6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Sustained load: 1 min baseline, 2 min ramp up, 5 min sustained, 2 min ramp down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11.5  Security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OWASP ZAP scan: automated vulnerability detection on all /admin/* endpoints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Penetration test: manual testing by security expert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SQL injection: attempt various payloads in all text fields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XSS: inject &lt;script&gt; tags in gym name, verify sanitization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CSRF: attempt cross-domain POST without X-CSRF-Token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Broken auth: attempt to access /admin/* endpoints without token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11.6  Email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8 email templates rendered in Gmail, Outlook, Apple Mail, mobile browsers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Links clickable and navigate to correct URLs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PDF invoices open and render correctly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Spam score: test with mail-tester.com, target &gt;=9.5/10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11.7  Database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 log immutability: verify UPDATE/DELETE denied by DB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Foreign key constraints: cascade deletes work as designed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Unique constraints: duplicates rejected (subdomain, email)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Index performance: query plans show index usage, no full table scans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Backup/restore: daily backup succeeds, restore on separate DB instance works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11.8  Test coverage targets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Backend code: &gt;=80% unit + integration test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Critical paths (auth, tenant creation, payment): 100%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Frontend code: &gt;=60% unit test coverage for validation, error handling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E2E: 5 core user journeys fully tested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12. Deployment, monitoring &amp; rollback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12.1  Deployment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Developer pushes code to GitHub main branch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CI/CD (GitHub Actions) runs: lint, unit tests, integration tests, security scan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On pass: build Docker image, push to ECR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Deploy to staging: image pulled, migrations run, smoke tests run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Staging sign-off by QA / product team (manual step)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Merge to production: image pulled to prod ECS cluster, zero-downtime deployment (blue-green)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7. Health checks: /health endpoint returns 200 and db_connected=true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8. Post-deploy: run smoke tests again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12.2  Database migrations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migrations versioned: V001__initial_schema.sql, V002__add_admin_audit_log.sql, etc.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Tool: Flyway (auto-runs on app startup)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Manual review before applying to production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Always have a rollback plan (reverse migration or manual SQL)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12.3  Monitoring &amp; alerting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Application metrics: CPU, memory, request count, response time (p50, p95, p99)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Database: connection pool utilization, slow queries, replication lag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Auth metrics: failed logins, 2FA attempts, lockouts (alert if &gt; 10/hour)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Email metrics: sent, bounced, opened (via SES/SendGrid webhooks)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Error tracking: Sentry integration for unhandled exceptions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Dashboards: Grafana showing real-time platform health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PagerDuty: on-call alerts for P1 (platform down) and P2 (degraded) incidents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12.4  Rollback procedure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Page on-call engineer immediately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Assess impact: is auth broken? is data corrupted?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Rollback: ECS task definition rolled back to previous version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Verify: check /health endpoint, test login manually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Notify: communicate status to stakeholders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6. Post-mortem: determine root cause, update deployment checklist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12.5  Backup and disaster recovery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Database backups: daily full backup, hourly incremental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Storage: on-site (AWS RDS automated backups) + off-site (S3)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 log archive: S3 with long-term retention (7 years)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Recovery test: monthly restore to separate DB, run sanity checks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RTO (Recovery Time Objective): 4 hours max downtime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RPO (Recovery Point Objective): 1 hour max data loss (hourly incremental backups)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D3557"/>
          <w:sz w:val="34"/>
          <w:szCs w:val="34"/>
        </w:rPr>
        <w:t xml:space="preserve">13. Final go-live checklist</w:t>
      </w:r>
    </w:p>
    <w:p>
      <w:pPr>
        <w:spacing w:after="10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item below must be checked and signed off before the first production gym tenant is onboarded.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13.1  Feature completeness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2FA (TOTP) login working, mandatory on every login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IP whitelist configurable and enforced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Session management page shows all sessions, can terminate remotely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Admin can create gym tenant via 4-step wizard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Subdomain assigned and routing verified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Tenant impersonation works, 60 min timeout, banner shown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Suspend/activate/archive flows work, emails 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Plan creation/assignment/upgrade/downgrade flows complete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Manual payment recording and invoice PDF generation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Dashboard KPIs calculate correctly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Audit log writes all critical events, immutable at DB level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All 8 email templates send successfully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13.2  Security &amp; compliance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OWASP ZAP scan passed (no critical/high vulnerabilities)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Penetration test completed by external firm, findings remediated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SQL injection: tested in all text fields, all rejected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XSS: &lt;script&gt; tags in gym name sanitized and escaped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CSRF: X-CSRF-Token required and validated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Broken auth: /admin/* endpoints require valid token, tested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Rate limiting: 5 login attempts / 15 min enforced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Password reset: single-use links, tokens expire after 1 hour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Recovery codes: single-use, stored hashed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No secrets in repo: .env file excluded, API keys in AWS Secrets Manager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HTTPS enforced, HSTS header set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Cookies: httpOnly, Secure, SameSite attributes set correctly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CSP header configured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13.3  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Backend: &gt;=80% unit test coverage, critical paths 100%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Frontend: &gt;=60% unit test coverage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5 E2E scenarios tested end-to-end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Load test: 10 concurrent sessions, &lt; 500ms response 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Email templates: tested in 4 email clients, spam score &gt;=9.5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Audit log tested: writes verified, immutability confirmed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Backup/restore: tested on recovery VM, works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13.4  Deployment &amp; operations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CI/CD pipeline working: commit to tests to staging to production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Database migrations tested: schema created, no errors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Monitoring dashboards built (Grafana)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Alerts configured (PagerDuty integration)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On-call rotation established (at least 2 people)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Rollback procedure documented and tested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Disaster recovery tested: restore from backup 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Admin portal URL: not indexed by Google, robots.txt configured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13.5  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API documentation (OpenAPI/Swagger) published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Database schema diagram documented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Admin user manual (how to use portal)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Troubleshooting guide for common issues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Architecture diagram showing components and data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Deployment guide for next engineer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13.6  Business &amp; legal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Terms of Service reviewed by legal team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Privacy Policy compliant with DPDP Act (India)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Data retention policy defined and implemented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GST compliance verified (invoices include GSTIN, 18% calculation)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Invoice template reviewed by accountant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Email sending domain: SPF, DKIM, DMARC verified</w:t>
      </w:r>
    </w:p>
    <w:p>
      <w:pPr>
        <w:spacing w:after="1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57B9D"/>
          <w:sz w:val="23"/>
          <w:szCs w:val="23"/>
        </w:rPr>
        <w:t xml:space="preserve">13.7  Sign-off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CTO/Tech lead: confirms code quality and architecture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Product manager: confirms feature completeness vs spec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Security lead: confirms no vulnerabilities, pentesting clean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Ops/DevOps: confirms deployment, monitoring, rollback ready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[ ] Founder/CEO: approval to launch</w:t>
      </w:r>
    </w:p>
    <w:p>
      <w:pPr>
        <w:spacing w:after="200" w:before="0"/>
      </w:pPr>
      <w:r>
        <w:t xml:space="preserve"/>
      </w:r>
    </w:p>
    <w:p>
      <w:pPr>
        <w:pageBreakBefore/>
      </w:pPr>
      <w:r>
        <w:t xml:space="preserve"/>
      </w:r>
    </w:p>
    <w:p>
      <w:pPr>
        <w:spacing w:after="0" w:before="5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D3557"/>
          <w:sz w:val="42"/>
          <w:szCs w:val="42"/>
        </w:rPr>
        <w:t xml:space="preserve">GymOS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Super Admin Portal — Phase 1 Complete Technical Specification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200" w:before="1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document specifies all aspects of Phase 1 development.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 this as your development blueprint for the first 8 weeks of the GymOS platform build.</w:t>
      </w:r>
    </w:p>
    <w:p>
      <w:pPr>
        <w:spacing w:after="0" w:before="12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Questions? Ambiguities? Clarify before coding starts.</w:t>
      </w:r>
    </w:p>
    <w:p>
      <w:pPr>
        <w:spacing w:after="0" w:before="3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 version: 2.0 Complete Edition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Last updated: June 3,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Confidential — Internal Use Only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888888"/>
        <w:sz w:val="17"/>
        <w:szCs w:val="17"/>
      </w:rPr>
      <w:t xml:space="preserve">Confidential — Internal Product Document  |  June 2026</w:t>
    </w:r>
    <w:r>
      <w:rPr>
        <w:rFonts w:ascii="Arial" w:cs="Arial" w:eastAsia="Arial" w:hAnsi="Arial"/>
        <w:color w:val="AAAAAA"/>
        <w:sz w:val="17"/>
        <w:szCs w:val="17"/>
      </w:rPr>
      <w:t xml:space="preserve">	Phase 1 Complete Spec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 w:before="0"/>
    </w:pPr>
    <w:r>
      <w:rPr>
        <w:rFonts w:ascii="Arial" w:cs="Arial" w:eastAsia="Arial" w:hAnsi="Arial"/>
        <w:color w:val="2E75B6"/>
        <w:sz w:val="17"/>
        <w:szCs w:val="17"/>
      </w:rPr>
      <w:t xml:space="preserve">GymOS SaaS  |  Super Admin Phase 1 — Complete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D35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57B9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2026-06-03T13:13:27.488Z</dcterms:created>
  <dcterms:modified xsi:type="dcterms:W3CDTF">2026-06-03T13:13:27.504Z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