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394CC6" w:rsidRDefault="004148EA" w:rsidP="00394CC6">
      <w:pPr>
        <w:jc w:val="center"/>
        <w:rPr>
          <w:b/>
          <w:sz w:val="40"/>
          <w:szCs w:val="40"/>
          <w:u w:val="single"/>
        </w:rPr>
      </w:pPr>
      <w:r w:rsidRPr="001D5985">
        <w:rPr>
          <w:b/>
          <w:sz w:val="40"/>
          <w:szCs w:val="40"/>
          <w:highlight w:val="cyan"/>
          <w:u w:val="single"/>
        </w:rPr>
        <w:t xml:space="preserve">Notas </w:t>
      </w:r>
      <w:r w:rsidR="00907B82" w:rsidRPr="001D5985">
        <w:rPr>
          <w:b/>
          <w:sz w:val="40"/>
          <w:szCs w:val="40"/>
          <w:highlight w:val="cyan"/>
          <w:u w:val="single"/>
        </w:rPr>
        <w:t xml:space="preserve">| </w:t>
      </w:r>
      <w:proofErr w:type="spellStart"/>
      <w:r w:rsidR="001D5985" w:rsidRPr="001D5985">
        <w:rPr>
          <w:b/>
          <w:sz w:val="40"/>
          <w:szCs w:val="40"/>
          <w:highlight w:val="cyan"/>
          <w:u w:val="single"/>
        </w:rPr>
        <w:t>Nichijou</w:t>
      </w:r>
      <w:proofErr w:type="spellEnd"/>
      <w:r w:rsidR="001D5985" w:rsidRPr="001D5985">
        <w:rPr>
          <w:b/>
          <w:sz w:val="40"/>
          <w:szCs w:val="40"/>
          <w:highlight w:val="cyan"/>
          <w:u w:val="single"/>
        </w:rPr>
        <w:t xml:space="preserve"> Episódio</w:t>
      </w:r>
      <w:r w:rsidR="001D5985" w:rsidRPr="001D5985">
        <w:rPr>
          <w:rFonts w:hint="eastAsia"/>
          <w:b/>
          <w:sz w:val="40"/>
          <w:szCs w:val="40"/>
          <w:highlight w:val="cyan"/>
          <w:u w:val="single"/>
        </w:rPr>
        <w:t>s</w:t>
      </w:r>
    </w:p>
    <w:p w:rsidR="00394CC6" w:rsidRDefault="00394CC6">
      <w:pPr>
        <w:rPr>
          <w:sz w:val="36"/>
          <w:szCs w:val="36"/>
        </w:rPr>
      </w:pPr>
    </w:p>
    <w:p w:rsidR="003D5C29" w:rsidRDefault="003D5C29">
      <w:pPr>
        <w:rPr>
          <w:sz w:val="36"/>
          <w:szCs w:val="36"/>
        </w:rPr>
      </w:pPr>
      <w:r w:rsidRPr="003D5C29">
        <w:rPr>
          <w:b/>
          <w:sz w:val="36"/>
          <w:szCs w:val="36"/>
        </w:rPr>
        <w:t>Episódios revisados até o momento:</w:t>
      </w:r>
      <w:r>
        <w:rPr>
          <w:sz w:val="36"/>
          <w:szCs w:val="36"/>
        </w:rPr>
        <w:t xml:space="preserve"> 01</w:t>
      </w:r>
    </w:p>
    <w:p w:rsidR="003D5C29" w:rsidRDefault="003D5C29">
      <w:pPr>
        <w:rPr>
          <w:b/>
          <w:sz w:val="40"/>
          <w:szCs w:val="40"/>
          <w:highlight w:val="green"/>
        </w:rPr>
      </w:pPr>
    </w:p>
    <w:p w:rsidR="00907B82" w:rsidRPr="00A1430E" w:rsidRDefault="00A1430E">
      <w:pPr>
        <w:rPr>
          <w:b/>
          <w:sz w:val="40"/>
          <w:szCs w:val="40"/>
        </w:rPr>
      </w:pPr>
      <w:r w:rsidRPr="00A1430E">
        <w:rPr>
          <w:b/>
          <w:sz w:val="40"/>
          <w:szCs w:val="40"/>
          <w:highlight w:val="green"/>
        </w:rPr>
        <w:t xml:space="preserve">01- </w:t>
      </w:r>
      <w:r w:rsidRPr="00A1430E">
        <w:rPr>
          <w:b/>
          <w:sz w:val="40"/>
          <w:szCs w:val="40"/>
          <w:highlight w:val="green"/>
        </w:rPr>
        <w:t>とにかく</w:t>
      </w:r>
    </w:p>
    <w:p w:rsidR="00A1430E" w:rsidRDefault="006005C0">
      <w:pPr>
        <w:rPr>
          <w:sz w:val="40"/>
          <w:szCs w:val="40"/>
        </w:rPr>
      </w:pPr>
      <w:r>
        <w:rPr>
          <w:sz w:val="40"/>
          <w:szCs w:val="40"/>
        </w:rPr>
        <w:t xml:space="preserve">(Advérbio) </w:t>
      </w:r>
    </w:p>
    <w:p w:rsidR="006005C0" w:rsidRDefault="006005C0" w:rsidP="006005C0">
      <w:pPr>
        <w:pStyle w:val="PargrafodaLista"/>
        <w:numPr>
          <w:ilvl w:val="0"/>
          <w:numId w:val="2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de</w:t>
      </w:r>
      <w:proofErr w:type="gramEnd"/>
      <w:r>
        <w:rPr>
          <w:sz w:val="40"/>
          <w:szCs w:val="40"/>
        </w:rPr>
        <w:t xml:space="preserve"> qualquer forma, de qualquer jeito, de uma forma ou de outra, de um jeito ou de outro.</w:t>
      </w:r>
    </w:p>
    <w:p w:rsidR="006005C0" w:rsidRDefault="006005C0" w:rsidP="006005C0">
      <w:pPr>
        <w:rPr>
          <w:sz w:val="40"/>
          <w:szCs w:val="40"/>
        </w:rPr>
      </w:pPr>
      <w:r w:rsidRPr="006005C0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6005C0">
        <w:rPr>
          <w:rFonts w:hint="eastAsia"/>
          <w:b/>
          <w:sz w:val="40"/>
          <w:szCs w:val="40"/>
        </w:rPr>
        <w:t>とにかく　やるきゃない</w:t>
      </w:r>
    </w:p>
    <w:p w:rsidR="006005C0" w:rsidRDefault="006005C0" w:rsidP="006005C0">
      <w:pPr>
        <w:rPr>
          <w:sz w:val="40"/>
          <w:szCs w:val="40"/>
        </w:rPr>
      </w:pPr>
      <w:r>
        <w:rPr>
          <w:sz w:val="40"/>
          <w:szCs w:val="40"/>
        </w:rPr>
        <w:t xml:space="preserve">      </w:t>
      </w:r>
      <w:r>
        <w:rPr>
          <w:rFonts w:hint="eastAsia"/>
          <w:sz w:val="40"/>
          <w:szCs w:val="40"/>
        </w:rPr>
        <w:t>[</w:t>
      </w:r>
      <w:r>
        <w:rPr>
          <w:sz w:val="40"/>
          <w:szCs w:val="40"/>
        </w:rPr>
        <w:t>De qualquer forma, você terá que fazer isso</w:t>
      </w:r>
      <w:r>
        <w:rPr>
          <w:rFonts w:hint="eastAsia"/>
          <w:sz w:val="40"/>
          <w:szCs w:val="40"/>
        </w:rPr>
        <w:t>]</w:t>
      </w:r>
    </w:p>
    <w:p w:rsidR="006005C0" w:rsidRPr="00266553" w:rsidRDefault="006005C0" w:rsidP="006005C0">
      <w:pPr>
        <w:rPr>
          <w:b/>
          <w:sz w:val="40"/>
          <w:szCs w:val="40"/>
        </w:rPr>
      </w:pPr>
      <w:r w:rsidRPr="00266553">
        <w:rPr>
          <w:b/>
          <w:sz w:val="40"/>
          <w:szCs w:val="40"/>
          <w:highlight w:val="green"/>
        </w:rPr>
        <w:t xml:space="preserve">02- </w:t>
      </w:r>
      <w:r w:rsidR="00266553" w:rsidRPr="00266553">
        <w:rPr>
          <w:rFonts w:hint="eastAsia"/>
          <w:b/>
          <w:sz w:val="40"/>
          <w:szCs w:val="40"/>
          <w:highlight w:val="green"/>
        </w:rPr>
        <w:t>決</w:t>
      </w:r>
      <w:r w:rsidR="00266553" w:rsidRPr="00266553">
        <w:rPr>
          <w:b/>
          <w:sz w:val="40"/>
          <w:szCs w:val="40"/>
          <w:highlight w:val="green"/>
        </w:rPr>
        <w:t>して</w:t>
      </w:r>
      <w:r w:rsidR="00266553" w:rsidRPr="00266553">
        <w:rPr>
          <w:rFonts w:hint="eastAsia"/>
          <w:b/>
          <w:sz w:val="40"/>
          <w:szCs w:val="40"/>
          <w:highlight w:val="green"/>
        </w:rPr>
        <w:t>【けっして】</w:t>
      </w:r>
    </w:p>
    <w:p w:rsidR="00266553" w:rsidRDefault="00266553" w:rsidP="006005C0">
      <w:pPr>
        <w:rPr>
          <w:sz w:val="40"/>
          <w:szCs w:val="40"/>
        </w:rPr>
      </w:pPr>
      <w:r>
        <w:rPr>
          <w:sz w:val="40"/>
          <w:szCs w:val="40"/>
        </w:rPr>
        <w:t>(</w:t>
      </w:r>
      <w:r>
        <w:rPr>
          <w:rFonts w:hint="eastAsia"/>
          <w:sz w:val="40"/>
          <w:szCs w:val="40"/>
        </w:rPr>
        <w:t>Adv</w:t>
      </w:r>
      <w:r>
        <w:rPr>
          <w:sz w:val="40"/>
          <w:szCs w:val="40"/>
        </w:rPr>
        <w:t>érbio</w:t>
      </w:r>
      <w:r>
        <w:rPr>
          <w:rFonts w:hint="eastAsia"/>
          <w:sz w:val="40"/>
          <w:szCs w:val="40"/>
        </w:rPr>
        <w:t xml:space="preserve"> utilizado em sentenças negativas</w:t>
      </w:r>
      <w:r>
        <w:rPr>
          <w:sz w:val="40"/>
          <w:szCs w:val="40"/>
        </w:rPr>
        <w:t>)</w:t>
      </w:r>
    </w:p>
    <w:p w:rsidR="00266553" w:rsidRDefault="00266553" w:rsidP="006005C0">
      <w:pPr>
        <w:rPr>
          <w:sz w:val="40"/>
          <w:szCs w:val="40"/>
        </w:rPr>
      </w:pPr>
      <w:r w:rsidRPr="00266553">
        <w:rPr>
          <w:b/>
          <w:sz w:val="40"/>
          <w:szCs w:val="40"/>
        </w:rPr>
        <w:t>*</w:t>
      </w:r>
      <w:r w:rsidRPr="00266553">
        <w:rPr>
          <w:b/>
          <w:sz w:val="40"/>
          <w:szCs w:val="40"/>
          <w:u w:val="single"/>
        </w:rPr>
        <w:t>Outras formas</w:t>
      </w:r>
      <w:r w:rsidRPr="00266553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決して【けして】、けして</w:t>
      </w:r>
      <w:r>
        <w:rPr>
          <w:sz w:val="40"/>
          <w:szCs w:val="40"/>
        </w:rPr>
        <w:t xml:space="preserve"> (essa forma utilizando apenas </w:t>
      </w:r>
      <w:proofErr w:type="spellStart"/>
      <w:r>
        <w:rPr>
          <w:sz w:val="40"/>
          <w:szCs w:val="40"/>
        </w:rPr>
        <w:t>Kana</w:t>
      </w:r>
      <w:proofErr w:type="spellEnd"/>
      <w:r>
        <w:rPr>
          <w:sz w:val="40"/>
          <w:szCs w:val="40"/>
        </w:rPr>
        <w:t xml:space="preserve"> é irregular) </w:t>
      </w:r>
    </w:p>
    <w:p w:rsidR="00266553" w:rsidRDefault="00CD79F0" w:rsidP="00CD79F0">
      <w:pPr>
        <w:pStyle w:val="PargrafodaLista"/>
        <w:numPr>
          <w:ilvl w:val="0"/>
          <w:numId w:val="3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de</w:t>
      </w:r>
      <w:proofErr w:type="gramEnd"/>
      <w:r>
        <w:rPr>
          <w:sz w:val="40"/>
          <w:szCs w:val="40"/>
        </w:rPr>
        <w:t xml:space="preserve"> forma alguma, de jeito nenhum.</w:t>
      </w:r>
    </w:p>
    <w:p w:rsidR="00CD79F0" w:rsidRDefault="00CD79F0" w:rsidP="00CD79F0">
      <w:pPr>
        <w:rPr>
          <w:sz w:val="40"/>
          <w:szCs w:val="40"/>
        </w:rPr>
      </w:pPr>
      <w:r w:rsidRPr="00CD79F0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="00851F2B" w:rsidRPr="00A0142F">
        <w:rPr>
          <w:rFonts w:hint="eastAsia"/>
          <w:b/>
          <w:sz w:val="40"/>
          <w:szCs w:val="40"/>
        </w:rPr>
        <w:t>これは決してロボット的なものではなくてですね。</w:t>
      </w:r>
    </w:p>
    <w:p w:rsidR="00851F2B" w:rsidRDefault="00851F2B" w:rsidP="00CD79F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     [</w:t>
      </w:r>
      <w:r>
        <w:rPr>
          <w:sz w:val="40"/>
          <w:szCs w:val="40"/>
        </w:rPr>
        <w:t>Isso, de forma alguma, é um tipo de peça de robô, tá?</w:t>
      </w:r>
      <w:r>
        <w:rPr>
          <w:rFonts w:hint="eastAsia"/>
          <w:sz w:val="40"/>
          <w:szCs w:val="40"/>
        </w:rPr>
        <w:t>]</w:t>
      </w:r>
    </w:p>
    <w:p w:rsidR="00A0142F" w:rsidRPr="00361C4F" w:rsidRDefault="00F67B34" w:rsidP="00CD79F0">
      <w:pPr>
        <w:rPr>
          <w:b/>
          <w:sz w:val="40"/>
          <w:szCs w:val="40"/>
        </w:rPr>
      </w:pPr>
      <w:r w:rsidRPr="00AC639D">
        <w:rPr>
          <w:b/>
          <w:sz w:val="40"/>
          <w:szCs w:val="40"/>
          <w:highlight w:val="green"/>
        </w:rPr>
        <w:t xml:space="preserve">03- </w:t>
      </w:r>
      <w:r w:rsidR="00AC639D" w:rsidRPr="00AC639D">
        <w:rPr>
          <w:b/>
          <w:sz w:val="40"/>
          <w:szCs w:val="40"/>
          <w:highlight w:val="green"/>
        </w:rPr>
        <w:t>もしかし、もしかして、もしかすると、もしかしたら</w:t>
      </w:r>
    </w:p>
    <w:p w:rsidR="00361C4F" w:rsidRDefault="00361C4F" w:rsidP="00CD79F0">
      <w:pPr>
        <w:rPr>
          <w:sz w:val="40"/>
          <w:szCs w:val="40"/>
        </w:rPr>
      </w:pPr>
      <w:r>
        <w:rPr>
          <w:sz w:val="40"/>
          <w:szCs w:val="40"/>
        </w:rPr>
        <w:lastRenderedPageBreak/>
        <w:t>(</w:t>
      </w:r>
      <w:r>
        <w:rPr>
          <w:rFonts w:hint="eastAsia"/>
          <w:sz w:val="40"/>
          <w:szCs w:val="40"/>
        </w:rPr>
        <w:t>Adv</w:t>
      </w:r>
      <w:r>
        <w:rPr>
          <w:sz w:val="40"/>
          <w:szCs w:val="40"/>
        </w:rPr>
        <w:t>érbio)</w:t>
      </w:r>
    </w:p>
    <w:p w:rsidR="00361C4F" w:rsidRDefault="00067968" w:rsidP="00067968">
      <w:pPr>
        <w:pStyle w:val="PargrafodaLista"/>
        <w:numPr>
          <w:ilvl w:val="0"/>
          <w:numId w:val="3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por</w:t>
      </w:r>
      <w:proofErr w:type="gramEnd"/>
      <w:r>
        <w:rPr>
          <w:sz w:val="40"/>
          <w:szCs w:val="40"/>
        </w:rPr>
        <w:t xml:space="preserve"> acaso, </w:t>
      </w:r>
      <w:r w:rsidR="00224317">
        <w:rPr>
          <w:sz w:val="40"/>
          <w:szCs w:val="40"/>
        </w:rPr>
        <w:t xml:space="preserve">por um acaso, </w:t>
      </w:r>
      <w:r>
        <w:rPr>
          <w:sz w:val="40"/>
          <w:szCs w:val="40"/>
        </w:rPr>
        <w:t>por algum acaso.</w:t>
      </w:r>
    </w:p>
    <w:p w:rsidR="00067968" w:rsidRDefault="00224317" w:rsidP="00067968">
      <w:pPr>
        <w:rPr>
          <w:sz w:val="40"/>
          <w:szCs w:val="40"/>
        </w:rPr>
      </w:pPr>
      <w:r w:rsidRPr="00224317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994DC3">
        <w:rPr>
          <w:rFonts w:hint="eastAsia"/>
          <w:b/>
          <w:sz w:val="40"/>
          <w:szCs w:val="40"/>
        </w:rPr>
        <w:t>もしかしたら　あの猫も困っているのかな？</w:t>
      </w:r>
    </w:p>
    <w:p w:rsidR="00224317" w:rsidRDefault="00224317" w:rsidP="0006796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     [</w:t>
      </w:r>
      <w:r>
        <w:rPr>
          <w:sz w:val="40"/>
          <w:szCs w:val="40"/>
        </w:rPr>
        <w:t>Por acaso, será que aquele gato também está com problemas?</w:t>
      </w:r>
      <w:r>
        <w:rPr>
          <w:rFonts w:hint="eastAsia"/>
          <w:sz w:val="40"/>
          <w:szCs w:val="40"/>
        </w:rPr>
        <w:t>]</w:t>
      </w:r>
    </w:p>
    <w:p w:rsidR="00AC639D" w:rsidRDefault="00AC639D" w:rsidP="00AC639D">
      <w:pPr>
        <w:pStyle w:val="PargrafodaLista"/>
        <w:numPr>
          <w:ilvl w:val="0"/>
          <w:numId w:val="3"/>
        </w:numPr>
        <w:rPr>
          <w:sz w:val="40"/>
          <w:szCs w:val="40"/>
        </w:rPr>
      </w:pPr>
      <w:proofErr w:type="gramStart"/>
      <w:r>
        <w:rPr>
          <w:rFonts w:hint="eastAsia"/>
          <w:sz w:val="40"/>
          <w:szCs w:val="40"/>
        </w:rPr>
        <w:t>talvez</w:t>
      </w:r>
      <w:proofErr w:type="gramEnd"/>
      <w:r>
        <w:rPr>
          <w:rFonts w:hint="eastAsia"/>
          <w:sz w:val="40"/>
          <w:szCs w:val="40"/>
        </w:rPr>
        <w:t>, possivelmente, possa ser que seja.</w:t>
      </w:r>
    </w:p>
    <w:p w:rsidR="00AC639D" w:rsidRDefault="00AC639D" w:rsidP="00AC639D">
      <w:pPr>
        <w:rPr>
          <w:sz w:val="40"/>
          <w:szCs w:val="40"/>
        </w:rPr>
      </w:pPr>
      <w:r w:rsidRPr="00AC639D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5A7856">
        <w:rPr>
          <w:rFonts w:hint="eastAsia"/>
          <w:b/>
          <w:sz w:val="40"/>
          <w:szCs w:val="40"/>
        </w:rPr>
        <w:t>もしかして、</w:t>
      </w:r>
      <w:r w:rsidR="000936D9" w:rsidRPr="005A7856">
        <w:rPr>
          <w:rFonts w:hint="eastAsia"/>
          <w:b/>
          <w:sz w:val="40"/>
          <w:szCs w:val="40"/>
        </w:rPr>
        <w:t>田中くんは分かってない。</w:t>
      </w:r>
    </w:p>
    <w:p w:rsidR="000936D9" w:rsidRPr="00AC639D" w:rsidRDefault="000936D9" w:rsidP="00AC639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     [</w:t>
      </w:r>
      <w:r>
        <w:rPr>
          <w:sz w:val="40"/>
          <w:szCs w:val="40"/>
        </w:rPr>
        <w:t>Possa ser que o Tanaka-</w:t>
      </w:r>
      <w:proofErr w:type="spellStart"/>
      <w:r>
        <w:rPr>
          <w:sz w:val="40"/>
          <w:szCs w:val="40"/>
        </w:rPr>
        <w:t>kun</w:t>
      </w:r>
      <w:proofErr w:type="spellEnd"/>
      <w:r>
        <w:rPr>
          <w:sz w:val="40"/>
          <w:szCs w:val="40"/>
        </w:rPr>
        <w:t xml:space="preserve"> não saiba.</w:t>
      </w:r>
      <w:r>
        <w:rPr>
          <w:rFonts w:hint="eastAsia"/>
          <w:sz w:val="40"/>
          <w:szCs w:val="40"/>
        </w:rPr>
        <w:t>]</w:t>
      </w:r>
    </w:p>
    <w:p w:rsidR="00AC639D" w:rsidRPr="00BA5226" w:rsidRDefault="00AC639D" w:rsidP="00AC639D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04</w:t>
      </w:r>
      <w:r w:rsidRPr="00BA5226">
        <w:rPr>
          <w:b/>
          <w:sz w:val="40"/>
          <w:szCs w:val="40"/>
          <w:highlight w:val="green"/>
        </w:rPr>
        <w:t xml:space="preserve">- </w:t>
      </w:r>
      <w:r w:rsidRPr="00BA5226">
        <w:rPr>
          <w:rFonts w:hint="eastAsia"/>
          <w:b/>
          <w:sz w:val="40"/>
          <w:szCs w:val="40"/>
          <w:highlight w:val="green"/>
        </w:rPr>
        <w:t>もし</w:t>
      </w:r>
    </w:p>
    <w:p w:rsidR="00AC639D" w:rsidRDefault="00AC639D" w:rsidP="00AC639D">
      <w:pPr>
        <w:rPr>
          <w:sz w:val="40"/>
          <w:szCs w:val="40"/>
        </w:rPr>
      </w:pPr>
      <w:r>
        <w:rPr>
          <w:sz w:val="40"/>
          <w:szCs w:val="40"/>
        </w:rPr>
        <w:t>(Advérbio)</w:t>
      </w:r>
    </w:p>
    <w:p w:rsidR="00AC639D" w:rsidRDefault="00AC639D" w:rsidP="00AC639D">
      <w:pPr>
        <w:rPr>
          <w:sz w:val="40"/>
          <w:szCs w:val="40"/>
        </w:rPr>
      </w:pPr>
      <w:r w:rsidRPr="00BA5226">
        <w:rPr>
          <w:b/>
          <w:sz w:val="40"/>
          <w:szCs w:val="40"/>
        </w:rPr>
        <w:t>*</w:t>
      </w:r>
      <w:r w:rsidRPr="00BA5226">
        <w:rPr>
          <w:b/>
          <w:sz w:val="40"/>
          <w:szCs w:val="40"/>
          <w:u w:val="single"/>
        </w:rPr>
        <w:t>Outras formas</w:t>
      </w:r>
      <w:r w:rsidRPr="00BA5226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若し</w:t>
      </w:r>
    </w:p>
    <w:p w:rsidR="00AC639D" w:rsidRDefault="00AC639D" w:rsidP="00AC639D">
      <w:pPr>
        <w:pStyle w:val="PargrafodaLista"/>
        <w:numPr>
          <w:ilvl w:val="0"/>
          <w:numId w:val="3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supondo</w:t>
      </w:r>
      <w:proofErr w:type="gramEnd"/>
      <w:r>
        <w:rPr>
          <w:sz w:val="40"/>
          <w:szCs w:val="40"/>
        </w:rPr>
        <w:t xml:space="preserve"> que, nesse caso</w:t>
      </w:r>
      <w:r w:rsidR="00E25FDC">
        <w:rPr>
          <w:sz w:val="40"/>
          <w:szCs w:val="40"/>
        </w:rPr>
        <w:t>, então nesse caso</w:t>
      </w:r>
      <w:r>
        <w:rPr>
          <w:sz w:val="40"/>
          <w:szCs w:val="40"/>
        </w:rPr>
        <w:t>, e se, se por um acaso. (Carrega um sentimento de incerteza)</w:t>
      </w:r>
    </w:p>
    <w:p w:rsidR="00AC639D" w:rsidRDefault="00AC639D" w:rsidP="00AC639D">
      <w:pPr>
        <w:rPr>
          <w:sz w:val="40"/>
          <w:szCs w:val="40"/>
        </w:rPr>
      </w:pPr>
      <w:r w:rsidRPr="00BB3851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もし　何か知ってる人がいたら、教えてくださいね。</w:t>
      </w:r>
    </w:p>
    <w:p w:rsidR="00AC639D" w:rsidRDefault="00AC639D" w:rsidP="00067968">
      <w:pPr>
        <w:rPr>
          <w:sz w:val="40"/>
          <w:szCs w:val="40"/>
        </w:rPr>
      </w:pPr>
      <w:r>
        <w:rPr>
          <w:sz w:val="40"/>
          <w:szCs w:val="40"/>
        </w:rPr>
        <w:t xml:space="preserve">      [</w:t>
      </w:r>
      <w:r w:rsidR="007B7DCC">
        <w:rPr>
          <w:sz w:val="40"/>
          <w:szCs w:val="40"/>
        </w:rPr>
        <w:t>Então nesse caso, se houver alguém (uma pessoa) que esteja sabendo de algo, por favor, me informe</w:t>
      </w:r>
      <w:r>
        <w:rPr>
          <w:sz w:val="40"/>
          <w:szCs w:val="40"/>
        </w:rPr>
        <w:t>]</w:t>
      </w:r>
    </w:p>
    <w:p w:rsidR="00AC639D" w:rsidRDefault="00AC639D" w:rsidP="00067968">
      <w:pPr>
        <w:rPr>
          <w:sz w:val="40"/>
          <w:szCs w:val="40"/>
        </w:rPr>
      </w:pPr>
    </w:p>
    <w:p w:rsidR="00224317" w:rsidRPr="00CF2013" w:rsidRDefault="00AC639D" w:rsidP="00067968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05</w:t>
      </w:r>
      <w:r w:rsidR="006E3310" w:rsidRPr="00CF2013">
        <w:rPr>
          <w:b/>
          <w:sz w:val="40"/>
          <w:szCs w:val="40"/>
          <w:highlight w:val="green"/>
        </w:rPr>
        <w:t xml:space="preserve">- </w:t>
      </w:r>
      <w:r w:rsidR="00CF2013" w:rsidRPr="00CF2013">
        <w:rPr>
          <w:rFonts w:hint="eastAsia"/>
          <w:b/>
          <w:sz w:val="40"/>
          <w:szCs w:val="40"/>
          <w:highlight w:val="green"/>
        </w:rPr>
        <w:t>まさか</w:t>
      </w:r>
    </w:p>
    <w:p w:rsidR="00CF2013" w:rsidRDefault="00CF2013" w:rsidP="0006796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(</w:t>
      </w:r>
      <w:r>
        <w:rPr>
          <w:sz w:val="40"/>
          <w:szCs w:val="40"/>
        </w:rPr>
        <w:t>Expressão</w:t>
      </w:r>
      <w:r>
        <w:rPr>
          <w:rFonts w:hint="eastAsia"/>
          <w:sz w:val="40"/>
          <w:szCs w:val="40"/>
        </w:rPr>
        <w:t>)</w:t>
      </w:r>
    </w:p>
    <w:p w:rsidR="00CF2013" w:rsidRDefault="00CF2013" w:rsidP="00CF2013">
      <w:pPr>
        <w:pStyle w:val="PargrafodaLista"/>
        <w:numPr>
          <w:ilvl w:val="0"/>
          <w:numId w:val="3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não</w:t>
      </w:r>
      <w:proofErr w:type="gramEnd"/>
      <w:r>
        <w:rPr>
          <w:sz w:val="40"/>
          <w:szCs w:val="40"/>
        </w:rPr>
        <w:t xml:space="preserve"> pode ser, isso não pode ser verdade</w:t>
      </w:r>
    </w:p>
    <w:p w:rsidR="00CF2013" w:rsidRDefault="00CF2013" w:rsidP="00CF2013">
      <w:pPr>
        <w:rPr>
          <w:sz w:val="40"/>
          <w:szCs w:val="40"/>
        </w:rPr>
      </w:pPr>
      <w:r w:rsidRPr="00CF2013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D35BCE">
        <w:rPr>
          <w:rFonts w:hint="eastAsia"/>
          <w:b/>
          <w:sz w:val="40"/>
          <w:szCs w:val="40"/>
        </w:rPr>
        <w:t>まさかの　こけしだよ。</w:t>
      </w:r>
    </w:p>
    <w:p w:rsidR="00CF2013" w:rsidRDefault="00CF2013" w:rsidP="00CF201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    [</w:t>
      </w:r>
      <w:r>
        <w:rPr>
          <w:sz w:val="40"/>
          <w:szCs w:val="40"/>
        </w:rPr>
        <w:t xml:space="preserve">Isso não pode ser real, um </w:t>
      </w:r>
      <w:proofErr w:type="spellStart"/>
      <w:r w:rsidRPr="00CF2013">
        <w:rPr>
          <w:i/>
          <w:sz w:val="40"/>
          <w:szCs w:val="40"/>
        </w:rPr>
        <w:t>kokeshi</w:t>
      </w:r>
      <w:proofErr w:type="spellEnd"/>
      <w:r>
        <w:rPr>
          <w:rFonts w:hint="eastAsia"/>
          <w:sz w:val="40"/>
          <w:szCs w:val="40"/>
        </w:rPr>
        <w:t>]</w:t>
      </w:r>
    </w:p>
    <w:p w:rsidR="00CF2013" w:rsidRPr="00D35BCE" w:rsidRDefault="00AC639D" w:rsidP="00CF2013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06</w:t>
      </w:r>
      <w:r w:rsidR="00407AFA" w:rsidRPr="00D35BCE">
        <w:rPr>
          <w:b/>
          <w:sz w:val="40"/>
          <w:szCs w:val="40"/>
          <w:highlight w:val="green"/>
        </w:rPr>
        <w:t xml:space="preserve">- </w:t>
      </w:r>
      <w:r w:rsidR="00D35BCE" w:rsidRPr="00D35BCE">
        <w:rPr>
          <w:rFonts w:hint="eastAsia"/>
          <w:b/>
          <w:sz w:val="40"/>
          <w:szCs w:val="40"/>
          <w:highlight w:val="green"/>
        </w:rPr>
        <w:t>そろそろ</w:t>
      </w:r>
    </w:p>
    <w:p w:rsidR="00D35BCE" w:rsidRDefault="00D35BCE" w:rsidP="00CF201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(</w:t>
      </w:r>
      <w:r>
        <w:rPr>
          <w:sz w:val="40"/>
          <w:szCs w:val="40"/>
        </w:rPr>
        <w:t>Palavra onomatopaica ou mimética</w:t>
      </w:r>
      <w:r>
        <w:rPr>
          <w:rFonts w:hint="eastAsia"/>
          <w:sz w:val="40"/>
          <w:szCs w:val="40"/>
        </w:rPr>
        <w:t>)</w:t>
      </w:r>
    </w:p>
    <w:p w:rsidR="003253C1" w:rsidRDefault="003253C1" w:rsidP="00CF2013">
      <w:pPr>
        <w:rPr>
          <w:sz w:val="40"/>
          <w:szCs w:val="40"/>
        </w:rPr>
      </w:pPr>
      <w:r w:rsidRPr="003253C1">
        <w:rPr>
          <w:rFonts w:hint="eastAsia"/>
          <w:b/>
          <w:sz w:val="40"/>
          <w:szCs w:val="40"/>
        </w:rPr>
        <w:t>*</w:t>
      </w:r>
      <w:r w:rsidRPr="003253C1">
        <w:rPr>
          <w:b/>
          <w:sz w:val="40"/>
          <w:szCs w:val="40"/>
          <w:u w:val="single"/>
        </w:rPr>
        <w:t>Outras formas</w:t>
      </w:r>
      <w:r w:rsidRPr="003253C1">
        <w:rPr>
          <w:b/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ソロソロ</w:t>
      </w:r>
    </w:p>
    <w:p w:rsidR="00D35BCE" w:rsidRDefault="00C244A3" w:rsidP="00D35BCE">
      <w:pPr>
        <w:pStyle w:val="PargrafodaLista"/>
        <w:numPr>
          <w:ilvl w:val="0"/>
          <w:numId w:val="3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l</w:t>
      </w:r>
      <w:r w:rsidR="00D35BCE">
        <w:rPr>
          <w:sz w:val="40"/>
          <w:szCs w:val="40"/>
        </w:rPr>
        <w:t>ogo</w:t>
      </w:r>
      <w:proofErr w:type="gramEnd"/>
      <w:r w:rsidR="00D35BCE">
        <w:rPr>
          <w:sz w:val="40"/>
          <w:szCs w:val="40"/>
        </w:rPr>
        <w:t>-logo, já-já, em breve.</w:t>
      </w:r>
    </w:p>
    <w:p w:rsidR="00D35BCE" w:rsidRDefault="00D35BCE" w:rsidP="00D35BCE">
      <w:pPr>
        <w:rPr>
          <w:sz w:val="40"/>
          <w:szCs w:val="40"/>
        </w:rPr>
      </w:pPr>
      <w:r w:rsidRPr="00D35BCE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D35BCE">
        <w:rPr>
          <w:rFonts w:hint="eastAsia"/>
          <w:b/>
          <w:sz w:val="40"/>
          <w:szCs w:val="40"/>
        </w:rPr>
        <w:t>そろそろ起きてください。</w:t>
      </w:r>
    </w:p>
    <w:p w:rsidR="00D35BCE" w:rsidRDefault="00D35BCE" w:rsidP="00D35BC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     </w:t>
      </w:r>
      <w:r>
        <w:rPr>
          <w:sz w:val="40"/>
          <w:szCs w:val="40"/>
        </w:rPr>
        <w:t>[Se acorde de forma breve]</w:t>
      </w:r>
    </w:p>
    <w:p w:rsidR="00D35BCE" w:rsidRPr="003253C1" w:rsidRDefault="00AC639D" w:rsidP="00D35BCE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07</w:t>
      </w:r>
      <w:r w:rsidR="003253C1" w:rsidRPr="003253C1">
        <w:rPr>
          <w:b/>
          <w:sz w:val="40"/>
          <w:szCs w:val="40"/>
          <w:highlight w:val="green"/>
        </w:rPr>
        <w:t xml:space="preserve">- </w:t>
      </w:r>
      <w:r w:rsidR="003253C1" w:rsidRPr="003253C1">
        <w:rPr>
          <w:rFonts w:hint="eastAsia"/>
          <w:b/>
          <w:sz w:val="40"/>
          <w:szCs w:val="40"/>
          <w:highlight w:val="green"/>
        </w:rPr>
        <w:t>ビックリ</w:t>
      </w:r>
    </w:p>
    <w:p w:rsidR="003253C1" w:rsidRDefault="003253C1" w:rsidP="00D35BC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(</w:t>
      </w:r>
      <w:r>
        <w:rPr>
          <w:sz w:val="40"/>
          <w:szCs w:val="40"/>
        </w:rPr>
        <w:t>Palavra onomatopaica ou mimética</w:t>
      </w:r>
      <w:r>
        <w:rPr>
          <w:rFonts w:hint="eastAsia"/>
          <w:sz w:val="40"/>
          <w:szCs w:val="40"/>
        </w:rPr>
        <w:t>)</w:t>
      </w:r>
    </w:p>
    <w:p w:rsidR="003253C1" w:rsidRDefault="00C244A3" w:rsidP="00C244A3">
      <w:pPr>
        <w:pStyle w:val="PargrafodaLista"/>
        <w:numPr>
          <w:ilvl w:val="0"/>
          <w:numId w:val="3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se</w:t>
      </w:r>
      <w:proofErr w:type="gramEnd"/>
      <w:r>
        <w:rPr>
          <w:sz w:val="40"/>
          <w:szCs w:val="40"/>
        </w:rPr>
        <w:t xml:space="preserve"> surpreender, ficar surpreso, ser surpreendido.</w:t>
      </w:r>
    </w:p>
    <w:p w:rsidR="00C244A3" w:rsidRDefault="00C244A3" w:rsidP="00C244A3">
      <w:pPr>
        <w:rPr>
          <w:sz w:val="40"/>
          <w:szCs w:val="40"/>
        </w:rPr>
      </w:pPr>
      <w:r w:rsidRPr="00C244A3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="005F4E63">
        <w:rPr>
          <w:rFonts w:hint="eastAsia"/>
          <w:sz w:val="40"/>
          <w:szCs w:val="40"/>
        </w:rPr>
        <w:t>ビックリした！どっから落ちてきたんだろう？</w:t>
      </w:r>
    </w:p>
    <w:p w:rsidR="005F4E63" w:rsidRDefault="005F4E63" w:rsidP="00C244A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     [</w:t>
      </w:r>
      <w:r>
        <w:rPr>
          <w:sz w:val="40"/>
          <w:szCs w:val="40"/>
        </w:rPr>
        <w:t>Minha nossa! Da onde isso caiu?</w:t>
      </w:r>
      <w:r>
        <w:rPr>
          <w:rFonts w:hint="eastAsia"/>
          <w:sz w:val="40"/>
          <w:szCs w:val="40"/>
        </w:rPr>
        <w:t>]</w:t>
      </w:r>
    </w:p>
    <w:p w:rsidR="003846F5" w:rsidRPr="000379D2" w:rsidRDefault="00AC639D" w:rsidP="00C244A3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08</w:t>
      </w:r>
      <w:r w:rsidR="005F4E63" w:rsidRPr="000379D2">
        <w:rPr>
          <w:b/>
          <w:sz w:val="40"/>
          <w:szCs w:val="40"/>
          <w:highlight w:val="green"/>
        </w:rPr>
        <w:t xml:space="preserve">- </w:t>
      </w:r>
      <w:r w:rsidR="000379D2" w:rsidRPr="000379D2">
        <w:rPr>
          <w:b/>
          <w:sz w:val="40"/>
          <w:szCs w:val="40"/>
          <w:highlight w:val="green"/>
        </w:rPr>
        <w:t>めったにない</w:t>
      </w:r>
    </w:p>
    <w:p w:rsidR="000379D2" w:rsidRDefault="000379D2" w:rsidP="00C244A3">
      <w:pPr>
        <w:rPr>
          <w:sz w:val="40"/>
          <w:szCs w:val="40"/>
        </w:rPr>
      </w:pPr>
      <w:r>
        <w:rPr>
          <w:sz w:val="40"/>
          <w:szCs w:val="40"/>
        </w:rPr>
        <w:t>(Adjetivo - I)</w:t>
      </w:r>
    </w:p>
    <w:p w:rsidR="000379D2" w:rsidRDefault="000379D2" w:rsidP="00C244A3">
      <w:pPr>
        <w:rPr>
          <w:sz w:val="40"/>
          <w:szCs w:val="40"/>
        </w:rPr>
      </w:pPr>
      <w:r w:rsidRPr="000379D2">
        <w:rPr>
          <w:b/>
          <w:sz w:val="40"/>
          <w:szCs w:val="40"/>
        </w:rPr>
        <w:t>*</w:t>
      </w:r>
      <w:r w:rsidRPr="000379D2">
        <w:rPr>
          <w:rFonts w:hint="eastAsia"/>
          <w:b/>
          <w:sz w:val="40"/>
          <w:szCs w:val="40"/>
          <w:u w:val="single"/>
        </w:rPr>
        <w:t>Outras formas</w:t>
      </w:r>
      <w:r w:rsidRPr="000379D2">
        <w:rPr>
          <w:rFonts w:hint="eastAsia"/>
          <w:b/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滅多にない、滅多に無い</w:t>
      </w:r>
    </w:p>
    <w:p w:rsidR="000379D2" w:rsidRDefault="000379D2" w:rsidP="000379D2">
      <w:pPr>
        <w:pStyle w:val="PargrafodaLista"/>
        <w:numPr>
          <w:ilvl w:val="0"/>
          <w:numId w:val="3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algo</w:t>
      </w:r>
      <w:proofErr w:type="gramEnd"/>
      <w:r>
        <w:rPr>
          <w:sz w:val="40"/>
          <w:szCs w:val="40"/>
        </w:rPr>
        <w:t xml:space="preserve"> que raramente ocorre, um evento que é difícil / raro de acontecer.</w:t>
      </w:r>
    </w:p>
    <w:p w:rsidR="000379D2" w:rsidRDefault="000379D2" w:rsidP="000379D2">
      <w:pPr>
        <w:rPr>
          <w:sz w:val="40"/>
          <w:szCs w:val="40"/>
        </w:rPr>
      </w:pPr>
      <w:r w:rsidRPr="000379D2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="001F3553" w:rsidRPr="001F3553">
        <w:rPr>
          <w:rFonts w:hint="eastAsia"/>
          <w:b/>
          <w:sz w:val="40"/>
          <w:szCs w:val="40"/>
        </w:rPr>
        <w:t>めったにないでしょう？そんな人</w:t>
      </w:r>
    </w:p>
    <w:p w:rsidR="001F3553" w:rsidRDefault="001F3553" w:rsidP="000379D2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    [Isso raramente acontece com alguém (uma pessoa), certo?]</w:t>
      </w:r>
    </w:p>
    <w:p w:rsidR="001F3553" w:rsidRPr="001F7A07" w:rsidRDefault="00AC639D" w:rsidP="000379D2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09</w:t>
      </w:r>
      <w:r w:rsidR="000E2A3D" w:rsidRPr="001F7A07">
        <w:rPr>
          <w:b/>
          <w:sz w:val="40"/>
          <w:szCs w:val="40"/>
          <w:highlight w:val="green"/>
        </w:rPr>
        <w:t xml:space="preserve">- </w:t>
      </w:r>
      <w:r w:rsidR="001F7A07" w:rsidRPr="001F7A07">
        <w:rPr>
          <w:rFonts w:hint="eastAsia"/>
          <w:b/>
          <w:sz w:val="40"/>
          <w:szCs w:val="40"/>
          <w:highlight w:val="green"/>
        </w:rPr>
        <w:t>逆に【ぎゃくに】</w:t>
      </w:r>
    </w:p>
    <w:p w:rsidR="001F7A07" w:rsidRDefault="001F7A07" w:rsidP="000379D2">
      <w:pPr>
        <w:rPr>
          <w:sz w:val="40"/>
          <w:szCs w:val="40"/>
        </w:rPr>
      </w:pPr>
      <w:r>
        <w:rPr>
          <w:sz w:val="40"/>
          <w:szCs w:val="40"/>
        </w:rPr>
        <w:t>(Advérbio)</w:t>
      </w:r>
    </w:p>
    <w:p w:rsidR="001F7A07" w:rsidRDefault="001F7A07" w:rsidP="001F7A07">
      <w:pPr>
        <w:pStyle w:val="PargrafodaLista"/>
        <w:numPr>
          <w:ilvl w:val="0"/>
          <w:numId w:val="3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por</w:t>
      </w:r>
      <w:proofErr w:type="gramEnd"/>
      <w:r>
        <w:rPr>
          <w:sz w:val="40"/>
          <w:szCs w:val="40"/>
        </w:rPr>
        <w:t xml:space="preserve"> outro lado, pelo contrário, de maneira contrária.</w:t>
      </w:r>
    </w:p>
    <w:p w:rsidR="001F7A07" w:rsidRDefault="001F7A07" w:rsidP="001F7A07">
      <w:pPr>
        <w:rPr>
          <w:sz w:val="40"/>
          <w:szCs w:val="40"/>
        </w:rPr>
      </w:pPr>
      <w:r w:rsidRPr="001F7A07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BA5226">
        <w:rPr>
          <w:rFonts w:hint="eastAsia"/>
          <w:b/>
          <w:sz w:val="40"/>
          <w:szCs w:val="40"/>
        </w:rPr>
        <w:t>逆についてるかも</w:t>
      </w:r>
    </w:p>
    <w:p w:rsidR="00A0417F" w:rsidRPr="001F7A07" w:rsidRDefault="00A0417F" w:rsidP="001F7A0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    [</w:t>
      </w:r>
      <w:r>
        <w:rPr>
          <w:sz w:val="40"/>
          <w:szCs w:val="40"/>
        </w:rPr>
        <w:t>Por outro lado, talvez eu esteja com sorte</w:t>
      </w:r>
      <w:r>
        <w:rPr>
          <w:rFonts w:hint="eastAsia"/>
          <w:sz w:val="40"/>
          <w:szCs w:val="40"/>
        </w:rPr>
        <w:t>]</w:t>
      </w:r>
    </w:p>
    <w:p w:rsidR="00A456C0" w:rsidRPr="00097933" w:rsidRDefault="00A456C0" w:rsidP="00BB3851">
      <w:pPr>
        <w:rPr>
          <w:b/>
          <w:sz w:val="40"/>
          <w:szCs w:val="40"/>
        </w:rPr>
      </w:pPr>
      <w:r w:rsidRPr="00CA63C5">
        <w:rPr>
          <w:b/>
          <w:sz w:val="40"/>
          <w:szCs w:val="40"/>
          <w:highlight w:val="green"/>
        </w:rPr>
        <w:t xml:space="preserve">10- </w:t>
      </w:r>
      <w:r w:rsidR="00097933" w:rsidRPr="00CA63C5">
        <w:rPr>
          <w:rFonts w:hint="eastAsia"/>
          <w:b/>
          <w:sz w:val="40"/>
          <w:szCs w:val="40"/>
          <w:highlight w:val="green"/>
        </w:rPr>
        <w:t>それで</w:t>
      </w:r>
      <w:r w:rsidR="00CA63C5" w:rsidRPr="00CA63C5">
        <w:rPr>
          <w:rFonts w:hint="eastAsia"/>
          <w:b/>
          <w:sz w:val="40"/>
          <w:szCs w:val="40"/>
          <w:highlight w:val="green"/>
        </w:rPr>
        <w:t xml:space="preserve"> e </w:t>
      </w:r>
      <w:r w:rsidR="00CA63C5" w:rsidRPr="00CA63C5">
        <w:rPr>
          <w:rFonts w:hint="eastAsia"/>
          <w:b/>
          <w:sz w:val="40"/>
          <w:szCs w:val="40"/>
          <w:highlight w:val="green"/>
        </w:rPr>
        <w:t>そんで</w:t>
      </w:r>
    </w:p>
    <w:p w:rsidR="00CA63C5" w:rsidRDefault="00CA63C5" w:rsidP="00BB3851">
      <w:pPr>
        <w:rPr>
          <w:sz w:val="40"/>
          <w:szCs w:val="40"/>
        </w:rPr>
      </w:pPr>
      <w:r>
        <w:rPr>
          <w:rFonts w:hint="eastAsia"/>
          <w:b/>
          <w:sz w:val="40"/>
          <w:szCs w:val="40"/>
        </w:rPr>
        <w:t>*</w:t>
      </w:r>
      <w:r w:rsidRPr="00CA63C5">
        <w:rPr>
          <w:rFonts w:hint="eastAsia"/>
          <w:b/>
          <w:sz w:val="40"/>
          <w:szCs w:val="40"/>
        </w:rPr>
        <w:t>そんで</w:t>
      </w:r>
      <w:r>
        <w:rPr>
          <w:sz w:val="40"/>
          <w:szCs w:val="40"/>
        </w:rPr>
        <w:t xml:space="preserve"> é a forma coloquial/ informal.</w:t>
      </w:r>
    </w:p>
    <w:p w:rsidR="00097933" w:rsidRDefault="00097933" w:rsidP="00BB3851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(</w:t>
      </w:r>
      <w:r>
        <w:rPr>
          <w:sz w:val="40"/>
          <w:szCs w:val="40"/>
        </w:rPr>
        <w:t>Conjunção</w:t>
      </w:r>
      <w:r>
        <w:rPr>
          <w:rFonts w:hint="eastAsia"/>
          <w:sz w:val="40"/>
          <w:szCs w:val="40"/>
        </w:rPr>
        <w:t>)</w:t>
      </w:r>
    </w:p>
    <w:p w:rsidR="00097933" w:rsidRDefault="00CA63C5" w:rsidP="00F341ED">
      <w:pPr>
        <w:pStyle w:val="PargrafodaLista"/>
        <w:numPr>
          <w:ilvl w:val="0"/>
          <w:numId w:val="3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e</w:t>
      </w:r>
      <w:proofErr w:type="gramEnd"/>
      <w:r>
        <w:rPr>
          <w:sz w:val="40"/>
          <w:szCs w:val="40"/>
        </w:rPr>
        <w:t>,</w:t>
      </w:r>
      <w:r w:rsidR="00CC4998">
        <w:rPr>
          <w:sz w:val="40"/>
          <w:szCs w:val="40"/>
        </w:rPr>
        <w:t xml:space="preserve"> então</w:t>
      </w:r>
      <w:r>
        <w:rPr>
          <w:rFonts w:hint="eastAsia"/>
          <w:sz w:val="40"/>
          <w:szCs w:val="40"/>
        </w:rPr>
        <w:t>, e ent</w:t>
      </w:r>
      <w:r>
        <w:rPr>
          <w:sz w:val="40"/>
          <w:szCs w:val="40"/>
        </w:rPr>
        <w:t>ão</w:t>
      </w:r>
      <w:r w:rsidR="00F341ED">
        <w:rPr>
          <w:sz w:val="40"/>
          <w:szCs w:val="40"/>
        </w:rPr>
        <w:t xml:space="preserve">, portanto, </w:t>
      </w:r>
      <w:r>
        <w:rPr>
          <w:sz w:val="40"/>
          <w:szCs w:val="40"/>
        </w:rPr>
        <w:t xml:space="preserve">por isso, </w:t>
      </w:r>
      <w:r w:rsidR="00F341ED">
        <w:rPr>
          <w:sz w:val="40"/>
          <w:szCs w:val="40"/>
        </w:rPr>
        <w:t>por causa disso</w:t>
      </w:r>
    </w:p>
    <w:p w:rsidR="00B435C2" w:rsidRPr="00B435C2" w:rsidRDefault="00B435C2" w:rsidP="00B435C2">
      <w:pPr>
        <w:rPr>
          <w:b/>
          <w:sz w:val="40"/>
          <w:szCs w:val="40"/>
        </w:rPr>
      </w:pPr>
      <w:r w:rsidRPr="00B435C2">
        <w:rPr>
          <w:b/>
          <w:sz w:val="40"/>
          <w:szCs w:val="40"/>
        </w:rPr>
        <w:sym w:font="Wingdings" w:char="F0E0"/>
      </w:r>
      <w:r w:rsidRPr="00B435C2">
        <w:rPr>
          <w:b/>
          <w:sz w:val="40"/>
          <w:szCs w:val="40"/>
        </w:rPr>
        <w:t xml:space="preserve"> </w:t>
      </w:r>
      <w:r w:rsidRPr="00B435C2">
        <w:rPr>
          <w:rFonts w:hint="eastAsia"/>
          <w:b/>
          <w:sz w:val="40"/>
          <w:szCs w:val="40"/>
        </w:rPr>
        <w:t>それでいいよ</w:t>
      </w:r>
    </w:p>
    <w:p w:rsidR="00B435C2" w:rsidRPr="00B435C2" w:rsidRDefault="00B435C2" w:rsidP="00B435C2">
      <w:pPr>
        <w:rPr>
          <w:sz w:val="40"/>
          <w:szCs w:val="40"/>
        </w:rPr>
      </w:pPr>
      <w:r>
        <w:rPr>
          <w:sz w:val="40"/>
          <w:szCs w:val="40"/>
        </w:rPr>
        <w:t xml:space="preserve">      [Está bem então] / [Então tá certo]</w:t>
      </w:r>
    </w:p>
    <w:p w:rsidR="00F341ED" w:rsidRPr="00787AD1" w:rsidRDefault="00B435C2" w:rsidP="00F341ED">
      <w:pPr>
        <w:rPr>
          <w:b/>
          <w:sz w:val="40"/>
          <w:szCs w:val="40"/>
        </w:rPr>
      </w:pPr>
      <w:r w:rsidRPr="00787AD1">
        <w:rPr>
          <w:b/>
          <w:sz w:val="40"/>
          <w:szCs w:val="40"/>
          <w:highlight w:val="green"/>
        </w:rPr>
        <w:t xml:space="preserve">11- </w:t>
      </w:r>
      <w:r w:rsidR="00787AD1" w:rsidRPr="00787AD1">
        <w:rPr>
          <w:rFonts w:hint="eastAsia"/>
          <w:b/>
          <w:sz w:val="40"/>
          <w:szCs w:val="40"/>
          <w:highlight w:val="green"/>
        </w:rPr>
        <w:t>きっと</w:t>
      </w:r>
    </w:p>
    <w:p w:rsidR="00787AD1" w:rsidRDefault="00787AD1" w:rsidP="00F341ED">
      <w:pPr>
        <w:rPr>
          <w:sz w:val="40"/>
          <w:szCs w:val="40"/>
        </w:rPr>
      </w:pPr>
      <w:r>
        <w:rPr>
          <w:sz w:val="40"/>
          <w:szCs w:val="40"/>
        </w:rPr>
        <w:t>(Advérbio, Palavra onomatopaica ou mimética)</w:t>
      </w:r>
    </w:p>
    <w:p w:rsidR="00787AD1" w:rsidRDefault="00C20DDB" w:rsidP="00C20DDB">
      <w:pPr>
        <w:pStyle w:val="PargrafodaLista"/>
        <w:numPr>
          <w:ilvl w:val="0"/>
          <w:numId w:val="3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certamente</w:t>
      </w:r>
      <w:proofErr w:type="gramEnd"/>
      <w:r>
        <w:rPr>
          <w:sz w:val="40"/>
          <w:szCs w:val="40"/>
        </w:rPr>
        <w:t>, sem dúvida, provavelmente, quase certo que (por exemplo, uma probabilidade de 90%)</w:t>
      </w:r>
    </w:p>
    <w:p w:rsidR="00C20DDB" w:rsidRDefault="008372F4" w:rsidP="00C20DDB">
      <w:pPr>
        <w:rPr>
          <w:sz w:val="40"/>
          <w:szCs w:val="40"/>
        </w:rPr>
      </w:pPr>
      <w:r w:rsidRPr="008372F4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A259B9">
        <w:rPr>
          <w:rFonts w:hint="eastAsia"/>
          <w:b/>
          <w:sz w:val="40"/>
          <w:szCs w:val="40"/>
        </w:rPr>
        <w:t>ハカセは　きっと心配している。</w:t>
      </w:r>
    </w:p>
    <w:p w:rsidR="008372F4" w:rsidRDefault="008372F4" w:rsidP="00C20DDB">
      <w:pPr>
        <w:rPr>
          <w:sz w:val="40"/>
          <w:szCs w:val="40"/>
        </w:rPr>
      </w:pPr>
      <w:r>
        <w:rPr>
          <w:sz w:val="40"/>
          <w:szCs w:val="40"/>
        </w:rPr>
        <w:t xml:space="preserve">     A </w:t>
      </w:r>
      <w:proofErr w:type="spellStart"/>
      <w:r>
        <w:rPr>
          <w:sz w:val="40"/>
          <w:szCs w:val="40"/>
        </w:rPr>
        <w:t>Hakase</w:t>
      </w:r>
      <w:proofErr w:type="spellEnd"/>
      <w:r>
        <w:rPr>
          <w:sz w:val="40"/>
          <w:szCs w:val="40"/>
        </w:rPr>
        <w:t>, provavelmente, está preocupada</w:t>
      </w:r>
    </w:p>
    <w:p w:rsidR="00497903" w:rsidRPr="006C13C4" w:rsidRDefault="004A1661" w:rsidP="00C20DDB">
      <w:pPr>
        <w:rPr>
          <w:b/>
          <w:sz w:val="40"/>
          <w:szCs w:val="40"/>
        </w:rPr>
      </w:pPr>
      <w:r w:rsidRPr="006C13C4">
        <w:rPr>
          <w:b/>
          <w:sz w:val="40"/>
          <w:szCs w:val="40"/>
          <w:highlight w:val="green"/>
        </w:rPr>
        <w:t xml:space="preserve">12- </w:t>
      </w:r>
      <w:r w:rsidR="005C3730" w:rsidRPr="006C13C4">
        <w:rPr>
          <w:rFonts w:hint="eastAsia"/>
          <w:b/>
          <w:sz w:val="40"/>
          <w:szCs w:val="40"/>
          <w:highlight w:val="green"/>
        </w:rPr>
        <w:t>ように</w:t>
      </w:r>
    </w:p>
    <w:p w:rsidR="005C3730" w:rsidRDefault="00330703" w:rsidP="00C20DDB">
      <w:pPr>
        <w:rPr>
          <w:sz w:val="40"/>
          <w:szCs w:val="40"/>
        </w:rPr>
      </w:pPr>
      <w:r>
        <w:rPr>
          <w:sz w:val="40"/>
          <w:szCs w:val="40"/>
        </w:rPr>
        <w:t>(Expressão)</w:t>
      </w:r>
    </w:p>
    <w:p w:rsidR="00330703" w:rsidRDefault="00330703" w:rsidP="00330703">
      <w:pPr>
        <w:pStyle w:val="PargrafodaLista"/>
        <w:numPr>
          <w:ilvl w:val="0"/>
          <w:numId w:val="3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a</w:t>
      </w:r>
      <w:proofErr w:type="gramEnd"/>
      <w:r>
        <w:rPr>
          <w:sz w:val="40"/>
          <w:szCs w:val="40"/>
        </w:rPr>
        <w:t xml:space="preserve"> fim de (por exemplo, atingir uma meta), de modo a, para que, para, com a finalidade de, tomar cuidado para que (por exemplo, o pior não aconteça)</w:t>
      </w:r>
    </w:p>
    <w:p w:rsidR="00330703" w:rsidRDefault="00330703" w:rsidP="00330703">
      <w:pPr>
        <w:pStyle w:val="PargrafodaLista"/>
        <w:numPr>
          <w:ilvl w:val="0"/>
          <w:numId w:val="3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esperando</w:t>
      </w:r>
      <w:proofErr w:type="gramEnd"/>
      <w:r>
        <w:rPr>
          <w:sz w:val="40"/>
          <w:szCs w:val="40"/>
        </w:rPr>
        <w:t xml:space="preserve"> ou desejando por algo (por exemplo, “que meus sonhos se tornem realidade”)</w:t>
      </w:r>
    </w:p>
    <w:p w:rsidR="00330703" w:rsidRDefault="006C13C4" w:rsidP="00330703">
      <w:pPr>
        <w:rPr>
          <w:sz w:val="40"/>
          <w:szCs w:val="40"/>
        </w:rPr>
      </w:pPr>
      <w:r w:rsidRPr="006C13C4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6C13C4">
        <w:rPr>
          <w:rFonts w:hint="eastAsia"/>
          <w:b/>
          <w:sz w:val="40"/>
          <w:szCs w:val="40"/>
        </w:rPr>
        <w:t>とにかく　カゼをひかないように</w:t>
      </w:r>
    </w:p>
    <w:p w:rsidR="006C13C4" w:rsidRDefault="006C13C4" w:rsidP="0033070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     [</w:t>
      </w:r>
      <w:r>
        <w:rPr>
          <w:sz w:val="40"/>
          <w:szCs w:val="40"/>
        </w:rPr>
        <w:t>De qualquer modo, tomem cuidado para que não peguem resfriado</w:t>
      </w:r>
      <w:r>
        <w:rPr>
          <w:rFonts w:hint="eastAsia"/>
          <w:sz w:val="40"/>
          <w:szCs w:val="40"/>
        </w:rPr>
        <w:t>]</w:t>
      </w:r>
    </w:p>
    <w:p w:rsidR="006C13C4" w:rsidRPr="004D6587" w:rsidRDefault="006C13C4" w:rsidP="00330703">
      <w:pPr>
        <w:rPr>
          <w:b/>
          <w:sz w:val="40"/>
          <w:szCs w:val="40"/>
        </w:rPr>
      </w:pPr>
      <w:r w:rsidRPr="004D6587">
        <w:rPr>
          <w:b/>
          <w:sz w:val="40"/>
          <w:szCs w:val="40"/>
          <w:highlight w:val="green"/>
        </w:rPr>
        <w:t xml:space="preserve">13- </w:t>
      </w:r>
      <w:r w:rsidR="004D6587" w:rsidRPr="004D6587">
        <w:rPr>
          <w:rFonts w:hint="eastAsia"/>
          <w:b/>
          <w:sz w:val="40"/>
          <w:szCs w:val="40"/>
          <w:highlight w:val="green"/>
        </w:rPr>
        <w:t>くらい</w:t>
      </w:r>
      <w:r w:rsidR="004D6587" w:rsidRPr="004D6587">
        <w:rPr>
          <w:b/>
          <w:sz w:val="40"/>
          <w:szCs w:val="40"/>
          <w:highlight w:val="green"/>
        </w:rPr>
        <w:t xml:space="preserve"> ou </w:t>
      </w:r>
      <w:r w:rsidR="004D6587" w:rsidRPr="004D6587">
        <w:rPr>
          <w:rFonts w:hint="eastAsia"/>
          <w:b/>
          <w:sz w:val="40"/>
          <w:szCs w:val="40"/>
          <w:highlight w:val="green"/>
        </w:rPr>
        <w:t>ぐらい</w:t>
      </w:r>
    </w:p>
    <w:p w:rsidR="004D6587" w:rsidRDefault="00B40A48" w:rsidP="00330703">
      <w:pPr>
        <w:rPr>
          <w:sz w:val="40"/>
          <w:szCs w:val="40"/>
        </w:rPr>
      </w:pPr>
      <w:r>
        <w:rPr>
          <w:sz w:val="40"/>
          <w:szCs w:val="40"/>
        </w:rPr>
        <w:t>(Sufixo)</w:t>
      </w:r>
    </w:p>
    <w:p w:rsidR="00B40A48" w:rsidRDefault="00673C63" w:rsidP="00673C63">
      <w:pPr>
        <w:pStyle w:val="PargrafodaLista"/>
        <w:numPr>
          <w:ilvl w:val="0"/>
          <w:numId w:val="4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aproximadamente</w:t>
      </w:r>
      <w:proofErr w:type="gramEnd"/>
      <w:r>
        <w:rPr>
          <w:sz w:val="40"/>
          <w:szCs w:val="40"/>
        </w:rPr>
        <w:t>, quase, cerca de, por volta de (por exemplo, “Isso me custou quase 100 dólares”)</w:t>
      </w:r>
    </w:p>
    <w:p w:rsidR="00673C63" w:rsidRPr="007D1DFC" w:rsidRDefault="007D1DFC" w:rsidP="007D1DFC">
      <w:pPr>
        <w:rPr>
          <w:b/>
          <w:sz w:val="40"/>
          <w:szCs w:val="40"/>
        </w:rPr>
      </w:pPr>
      <w:r w:rsidRPr="007D1DFC">
        <w:rPr>
          <w:b/>
          <w:sz w:val="40"/>
          <w:szCs w:val="40"/>
        </w:rPr>
        <w:sym w:font="Wingdings" w:char="F0E0"/>
      </w:r>
      <w:r w:rsidRPr="007D1DFC">
        <w:rPr>
          <w:b/>
          <w:sz w:val="40"/>
          <w:szCs w:val="40"/>
        </w:rPr>
        <w:t xml:space="preserve"> </w:t>
      </w:r>
      <w:r w:rsidRPr="007D1DFC">
        <w:rPr>
          <w:rFonts w:hint="eastAsia"/>
          <w:b/>
          <w:sz w:val="40"/>
          <w:szCs w:val="40"/>
        </w:rPr>
        <w:t>毎回　受け入れられてないことくらい</w:t>
      </w:r>
    </w:p>
    <w:p w:rsidR="007D1DFC" w:rsidRDefault="007D1DFC" w:rsidP="007D1DFC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    (</w:t>
      </w:r>
      <w:r>
        <w:rPr>
          <w:sz w:val="40"/>
          <w:szCs w:val="40"/>
        </w:rPr>
        <w:t>Quase nunca “ele”</w:t>
      </w:r>
      <w:r w:rsidR="009C3E09">
        <w:rPr>
          <w:sz w:val="40"/>
          <w:szCs w:val="40"/>
        </w:rPr>
        <w:t xml:space="preserve"> </w:t>
      </w:r>
      <w:r>
        <w:rPr>
          <w:sz w:val="40"/>
          <w:szCs w:val="40"/>
        </w:rPr>
        <w:t>está sendo engraçado</w:t>
      </w:r>
      <w:r>
        <w:rPr>
          <w:rFonts w:hint="eastAsia"/>
          <w:sz w:val="40"/>
          <w:szCs w:val="40"/>
        </w:rPr>
        <w:t>)</w:t>
      </w:r>
    </w:p>
    <w:p w:rsidR="007D1DFC" w:rsidRPr="009C3E09" w:rsidRDefault="007D1DFC" w:rsidP="007D1DFC">
      <w:pPr>
        <w:rPr>
          <w:b/>
          <w:sz w:val="40"/>
          <w:szCs w:val="40"/>
        </w:rPr>
      </w:pPr>
      <w:r w:rsidRPr="009C3E09">
        <w:rPr>
          <w:b/>
          <w:sz w:val="40"/>
          <w:szCs w:val="40"/>
          <w:highlight w:val="green"/>
        </w:rPr>
        <w:t xml:space="preserve">14- </w:t>
      </w:r>
      <w:r w:rsidR="009C3E09" w:rsidRPr="009C3E09">
        <w:rPr>
          <w:b/>
          <w:sz w:val="40"/>
          <w:szCs w:val="40"/>
          <w:highlight w:val="green"/>
        </w:rPr>
        <w:t>しかも</w:t>
      </w:r>
    </w:p>
    <w:p w:rsidR="009C3E09" w:rsidRDefault="009C3E09" w:rsidP="007D1DFC">
      <w:pPr>
        <w:rPr>
          <w:sz w:val="40"/>
          <w:szCs w:val="40"/>
        </w:rPr>
      </w:pPr>
      <w:r>
        <w:rPr>
          <w:sz w:val="40"/>
          <w:szCs w:val="40"/>
        </w:rPr>
        <w:t>(Conjunção)</w:t>
      </w:r>
    </w:p>
    <w:p w:rsidR="009C3E09" w:rsidRDefault="009C3E09" w:rsidP="009C3E09">
      <w:pPr>
        <w:pStyle w:val="PargrafodaLista"/>
        <w:numPr>
          <w:ilvl w:val="0"/>
          <w:numId w:val="4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além</w:t>
      </w:r>
      <w:proofErr w:type="gramEnd"/>
      <w:r>
        <w:rPr>
          <w:sz w:val="40"/>
          <w:szCs w:val="40"/>
        </w:rPr>
        <w:t xml:space="preserve"> disso, além do mais.</w:t>
      </w:r>
    </w:p>
    <w:p w:rsidR="009C3E09" w:rsidRDefault="009C3E09" w:rsidP="009C3E09">
      <w:pPr>
        <w:rPr>
          <w:sz w:val="40"/>
          <w:szCs w:val="40"/>
        </w:rPr>
      </w:pPr>
      <w:r w:rsidRPr="009C3E09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137132">
        <w:rPr>
          <w:rFonts w:hint="eastAsia"/>
          <w:b/>
          <w:sz w:val="40"/>
          <w:szCs w:val="40"/>
        </w:rPr>
        <w:t>しかも　マイちゃんが　こんなに笑ってるところ</w:t>
      </w:r>
      <w:r w:rsidR="00137132" w:rsidRPr="00137132">
        <w:rPr>
          <w:rFonts w:hint="eastAsia"/>
          <w:b/>
          <w:sz w:val="40"/>
          <w:szCs w:val="40"/>
        </w:rPr>
        <w:t>初めて見たよ。</w:t>
      </w:r>
    </w:p>
    <w:p w:rsidR="00137132" w:rsidRDefault="00137132" w:rsidP="009C3E0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     [</w:t>
      </w:r>
      <w:r>
        <w:rPr>
          <w:sz w:val="40"/>
          <w:szCs w:val="40"/>
        </w:rPr>
        <w:t>Além do mais, em que lugar que eu vi a Mai-</w:t>
      </w:r>
      <w:proofErr w:type="spellStart"/>
      <w:r>
        <w:rPr>
          <w:sz w:val="40"/>
          <w:szCs w:val="40"/>
        </w:rPr>
        <w:t>chan</w:t>
      </w:r>
      <w:proofErr w:type="spellEnd"/>
      <w:r>
        <w:rPr>
          <w:sz w:val="40"/>
          <w:szCs w:val="40"/>
        </w:rPr>
        <w:t xml:space="preserve"> rindo assim pela primeira vez?</w:t>
      </w:r>
      <w:r>
        <w:rPr>
          <w:rFonts w:hint="eastAsia"/>
          <w:sz w:val="40"/>
          <w:szCs w:val="40"/>
        </w:rPr>
        <w:t>]</w:t>
      </w:r>
    </w:p>
    <w:p w:rsidR="00285242" w:rsidRPr="00285242" w:rsidRDefault="00137132" w:rsidP="009C3E09">
      <w:pPr>
        <w:rPr>
          <w:b/>
          <w:sz w:val="40"/>
          <w:szCs w:val="40"/>
        </w:rPr>
      </w:pPr>
      <w:r w:rsidRPr="00285242">
        <w:rPr>
          <w:b/>
          <w:sz w:val="40"/>
          <w:szCs w:val="40"/>
          <w:highlight w:val="green"/>
        </w:rPr>
        <w:t xml:space="preserve">15- </w:t>
      </w:r>
      <w:r w:rsidR="00285242" w:rsidRPr="00285242">
        <w:rPr>
          <w:rFonts w:hint="eastAsia"/>
          <w:b/>
          <w:sz w:val="40"/>
          <w:szCs w:val="40"/>
          <w:highlight w:val="green"/>
        </w:rPr>
        <w:t>やっぱり、やはり、やっぱ</w:t>
      </w:r>
    </w:p>
    <w:p w:rsidR="00285242" w:rsidRDefault="00285242" w:rsidP="009C3E0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(</w:t>
      </w:r>
      <w:r>
        <w:rPr>
          <w:sz w:val="40"/>
          <w:szCs w:val="40"/>
        </w:rPr>
        <w:t>Advérbio</w:t>
      </w:r>
      <w:r>
        <w:rPr>
          <w:rFonts w:hint="eastAsia"/>
          <w:sz w:val="40"/>
          <w:szCs w:val="40"/>
        </w:rPr>
        <w:t>)</w:t>
      </w:r>
    </w:p>
    <w:p w:rsidR="00285242" w:rsidRDefault="00285242" w:rsidP="00285242">
      <w:pPr>
        <w:pStyle w:val="PargrafodaLista"/>
        <w:numPr>
          <w:ilvl w:val="0"/>
          <w:numId w:val="4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como</w:t>
      </w:r>
      <w:proofErr w:type="gramEnd"/>
      <w:r>
        <w:rPr>
          <w:sz w:val="40"/>
          <w:szCs w:val="40"/>
        </w:rPr>
        <w:t xml:space="preserve"> era de se esperar, como esperado, afinal de contas, no fim (dito e feito), algo que atende as expectativa, algo que era esperado.</w:t>
      </w:r>
    </w:p>
    <w:p w:rsidR="00285242" w:rsidRPr="009A033B" w:rsidRDefault="009A033B" w:rsidP="00285242">
      <w:pPr>
        <w:rPr>
          <w:b/>
          <w:sz w:val="40"/>
          <w:szCs w:val="40"/>
        </w:rPr>
      </w:pPr>
      <w:r w:rsidRPr="009A033B">
        <w:rPr>
          <w:b/>
          <w:sz w:val="40"/>
          <w:szCs w:val="40"/>
          <w:highlight w:val="green"/>
        </w:rPr>
        <w:t xml:space="preserve">16- </w:t>
      </w:r>
      <w:r w:rsidRPr="009A033B">
        <w:rPr>
          <w:rFonts w:hint="eastAsia"/>
          <w:b/>
          <w:sz w:val="40"/>
          <w:szCs w:val="40"/>
          <w:highlight w:val="green"/>
        </w:rPr>
        <w:t>何でもない</w:t>
      </w:r>
    </w:p>
    <w:p w:rsidR="009A033B" w:rsidRDefault="009A033B" w:rsidP="00285242">
      <w:pPr>
        <w:rPr>
          <w:sz w:val="40"/>
          <w:szCs w:val="40"/>
        </w:rPr>
      </w:pPr>
      <w:r>
        <w:rPr>
          <w:sz w:val="40"/>
          <w:szCs w:val="40"/>
        </w:rPr>
        <w:t>(Expressão, Adjetivo- I)</w:t>
      </w:r>
    </w:p>
    <w:p w:rsidR="009A033B" w:rsidRDefault="00D62742" w:rsidP="009A033B">
      <w:pPr>
        <w:pStyle w:val="PargrafodaLista"/>
        <w:numPr>
          <w:ilvl w:val="0"/>
          <w:numId w:val="4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nada</w:t>
      </w:r>
      <w:proofErr w:type="gramEnd"/>
      <w:r>
        <w:rPr>
          <w:sz w:val="40"/>
          <w:szCs w:val="40"/>
        </w:rPr>
        <w:t xml:space="preserve"> de</w:t>
      </w:r>
      <w:r w:rsidR="009A033B">
        <w:rPr>
          <w:sz w:val="40"/>
          <w:szCs w:val="40"/>
        </w:rPr>
        <w:t>mais</w:t>
      </w:r>
      <w:r>
        <w:rPr>
          <w:sz w:val="40"/>
          <w:szCs w:val="40"/>
        </w:rPr>
        <w:t>, não é nada de</w:t>
      </w:r>
      <w:r w:rsidR="009A033B">
        <w:rPr>
          <w:sz w:val="40"/>
          <w:szCs w:val="40"/>
        </w:rPr>
        <w:t>mais.</w:t>
      </w:r>
    </w:p>
    <w:p w:rsidR="009A033B" w:rsidRDefault="009E23AF" w:rsidP="009E23AF">
      <w:pPr>
        <w:rPr>
          <w:sz w:val="40"/>
          <w:szCs w:val="40"/>
        </w:rPr>
      </w:pPr>
      <w:r w:rsidRPr="009E23AF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ユッコ　ごめん　やっぱ何でもない</w:t>
      </w:r>
    </w:p>
    <w:p w:rsidR="009E23AF" w:rsidRDefault="009E23AF" w:rsidP="009E23A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   [</w:t>
      </w:r>
      <w:r>
        <w:rPr>
          <w:sz w:val="40"/>
          <w:szCs w:val="40"/>
        </w:rPr>
        <w:t xml:space="preserve">Perdão </w:t>
      </w:r>
      <w:proofErr w:type="spellStart"/>
      <w:r>
        <w:rPr>
          <w:sz w:val="40"/>
          <w:szCs w:val="40"/>
        </w:rPr>
        <w:t>Yukko</w:t>
      </w:r>
      <w:proofErr w:type="spellEnd"/>
      <w:r>
        <w:rPr>
          <w:sz w:val="40"/>
          <w:szCs w:val="40"/>
        </w:rPr>
        <w:t>, afinal de contas, não é nada demais</w:t>
      </w:r>
      <w:r>
        <w:rPr>
          <w:rFonts w:hint="eastAsia"/>
          <w:sz w:val="40"/>
          <w:szCs w:val="40"/>
        </w:rPr>
        <w:t>]</w:t>
      </w:r>
    </w:p>
    <w:p w:rsidR="009E23AF" w:rsidRPr="00036AE7" w:rsidRDefault="009E23AF" w:rsidP="009E23AF">
      <w:pPr>
        <w:rPr>
          <w:b/>
          <w:sz w:val="40"/>
          <w:szCs w:val="40"/>
        </w:rPr>
      </w:pPr>
      <w:r w:rsidRPr="00036AE7">
        <w:rPr>
          <w:b/>
          <w:sz w:val="40"/>
          <w:szCs w:val="40"/>
          <w:highlight w:val="green"/>
        </w:rPr>
        <w:t xml:space="preserve">17- </w:t>
      </w:r>
      <w:r w:rsidR="00036AE7" w:rsidRPr="00036AE7">
        <w:rPr>
          <w:rFonts w:hint="eastAsia"/>
          <w:b/>
          <w:sz w:val="40"/>
          <w:szCs w:val="40"/>
          <w:highlight w:val="green"/>
        </w:rPr>
        <w:t>ところで</w:t>
      </w:r>
    </w:p>
    <w:p w:rsidR="00036AE7" w:rsidRDefault="00036AE7" w:rsidP="009E23AF">
      <w:pPr>
        <w:rPr>
          <w:sz w:val="40"/>
          <w:szCs w:val="40"/>
        </w:rPr>
      </w:pPr>
      <w:r>
        <w:rPr>
          <w:sz w:val="40"/>
          <w:szCs w:val="40"/>
        </w:rPr>
        <w:t>(Conjunção)</w:t>
      </w:r>
    </w:p>
    <w:p w:rsidR="00036AE7" w:rsidRDefault="00F02D94" w:rsidP="00036AE7">
      <w:pPr>
        <w:pStyle w:val="PargrafodaLista"/>
        <w:numPr>
          <w:ilvl w:val="0"/>
          <w:numId w:val="4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a</w:t>
      </w:r>
      <w:proofErr w:type="gramEnd"/>
      <w:r>
        <w:rPr>
          <w:sz w:val="40"/>
          <w:szCs w:val="40"/>
        </w:rPr>
        <w:t xml:space="preserve"> propósito, a respeito, sobre</w:t>
      </w:r>
      <w:r w:rsidR="00036AE7">
        <w:rPr>
          <w:sz w:val="40"/>
          <w:szCs w:val="40"/>
        </w:rPr>
        <w:t>.</w:t>
      </w:r>
    </w:p>
    <w:p w:rsidR="00036AE7" w:rsidRDefault="00F02D94" w:rsidP="00036AE7">
      <w:pPr>
        <w:rPr>
          <w:sz w:val="40"/>
          <w:szCs w:val="40"/>
        </w:rPr>
      </w:pPr>
      <w:r w:rsidRPr="00F02D94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="00664ACF" w:rsidRPr="00664ACF">
        <w:rPr>
          <w:rFonts w:hint="eastAsia"/>
          <w:b/>
          <w:sz w:val="40"/>
          <w:szCs w:val="40"/>
        </w:rPr>
        <w:t>言うべきところで　ビシッと言わないと</w:t>
      </w:r>
    </w:p>
    <w:p w:rsidR="00664ACF" w:rsidRDefault="00664ACF" w:rsidP="00036AE7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    [</w:t>
      </w:r>
      <w:r>
        <w:rPr>
          <w:sz w:val="40"/>
          <w:szCs w:val="40"/>
        </w:rPr>
        <w:t>A propósito do que deve ser dito, tenho que dizer de forma inteligente</w:t>
      </w:r>
      <w:r>
        <w:rPr>
          <w:rFonts w:hint="eastAsia"/>
          <w:sz w:val="40"/>
          <w:szCs w:val="40"/>
        </w:rPr>
        <w:t>]</w:t>
      </w:r>
    </w:p>
    <w:p w:rsidR="00664ACF" w:rsidRPr="00B43745" w:rsidRDefault="00650981" w:rsidP="00036AE7">
      <w:pPr>
        <w:rPr>
          <w:b/>
          <w:sz w:val="40"/>
          <w:szCs w:val="40"/>
        </w:rPr>
      </w:pPr>
      <w:r w:rsidRPr="00B43745">
        <w:rPr>
          <w:b/>
          <w:sz w:val="40"/>
          <w:szCs w:val="40"/>
          <w:highlight w:val="green"/>
        </w:rPr>
        <w:t xml:space="preserve">18- </w:t>
      </w:r>
      <w:r w:rsidR="00B43745" w:rsidRPr="00B43745">
        <w:rPr>
          <w:rFonts w:hint="eastAsia"/>
          <w:b/>
          <w:sz w:val="40"/>
          <w:szCs w:val="40"/>
          <w:highlight w:val="green"/>
        </w:rPr>
        <w:t>大体【だいたい】</w:t>
      </w:r>
    </w:p>
    <w:p w:rsidR="00B43745" w:rsidRDefault="00B43745" w:rsidP="00036AE7">
      <w:pPr>
        <w:rPr>
          <w:sz w:val="40"/>
          <w:szCs w:val="40"/>
        </w:rPr>
      </w:pPr>
      <w:r>
        <w:rPr>
          <w:sz w:val="40"/>
          <w:szCs w:val="40"/>
        </w:rPr>
        <w:t>(Advérbio)</w:t>
      </w:r>
    </w:p>
    <w:p w:rsidR="00B43745" w:rsidRDefault="00B43745" w:rsidP="00B43745">
      <w:pPr>
        <w:pStyle w:val="PargrafodaLista"/>
        <w:numPr>
          <w:ilvl w:val="0"/>
          <w:numId w:val="4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primeiramente</w:t>
      </w:r>
      <w:proofErr w:type="gramEnd"/>
      <w:r>
        <w:rPr>
          <w:sz w:val="40"/>
          <w:szCs w:val="40"/>
        </w:rPr>
        <w:t>, em primeiro lugar, pra começar, antes de tudo.</w:t>
      </w:r>
    </w:p>
    <w:p w:rsidR="00B43745" w:rsidRDefault="00D358E9" w:rsidP="00B43745">
      <w:pPr>
        <w:rPr>
          <w:sz w:val="40"/>
          <w:szCs w:val="40"/>
        </w:rPr>
      </w:pPr>
      <w:r w:rsidRPr="00D358E9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大体　笹原家の長男というのは・・・</w:t>
      </w:r>
    </w:p>
    <w:p w:rsidR="00D358E9" w:rsidRDefault="00D358E9" w:rsidP="00B43745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   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[</w:t>
      </w:r>
      <w:r>
        <w:rPr>
          <w:sz w:val="40"/>
          <w:szCs w:val="40"/>
        </w:rPr>
        <w:t xml:space="preserve">Primeiramente, como filho primogênito da família </w:t>
      </w:r>
      <w:proofErr w:type="spellStart"/>
      <w:r>
        <w:rPr>
          <w:sz w:val="40"/>
          <w:szCs w:val="40"/>
        </w:rPr>
        <w:t>Sasahara</w:t>
      </w:r>
      <w:proofErr w:type="spellEnd"/>
      <w:r>
        <w:rPr>
          <w:sz w:val="40"/>
          <w:szCs w:val="40"/>
        </w:rPr>
        <w:t>...</w:t>
      </w:r>
      <w:r>
        <w:rPr>
          <w:rFonts w:hint="eastAsia"/>
          <w:sz w:val="40"/>
          <w:szCs w:val="40"/>
        </w:rPr>
        <w:t>]</w:t>
      </w:r>
    </w:p>
    <w:p w:rsidR="00D358E9" w:rsidRPr="0080609D" w:rsidRDefault="00D358E9" w:rsidP="00B43745">
      <w:pPr>
        <w:rPr>
          <w:b/>
          <w:sz w:val="40"/>
          <w:szCs w:val="40"/>
        </w:rPr>
      </w:pPr>
      <w:r w:rsidRPr="0080609D">
        <w:rPr>
          <w:b/>
          <w:sz w:val="40"/>
          <w:szCs w:val="40"/>
          <w:highlight w:val="green"/>
        </w:rPr>
        <w:t xml:space="preserve">19- </w:t>
      </w:r>
      <w:r w:rsidR="0080609D" w:rsidRPr="0080609D">
        <w:rPr>
          <w:b/>
          <w:sz w:val="40"/>
          <w:szCs w:val="40"/>
          <w:highlight w:val="green"/>
        </w:rPr>
        <w:t>とりあえず</w:t>
      </w:r>
    </w:p>
    <w:p w:rsidR="0080609D" w:rsidRDefault="0080609D" w:rsidP="00B43745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(</w:t>
      </w:r>
      <w:r>
        <w:rPr>
          <w:sz w:val="40"/>
          <w:szCs w:val="40"/>
        </w:rPr>
        <w:t>Advérbio</w:t>
      </w:r>
      <w:r>
        <w:rPr>
          <w:rFonts w:hint="eastAsia"/>
          <w:sz w:val="40"/>
          <w:szCs w:val="40"/>
        </w:rPr>
        <w:t>)</w:t>
      </w:r>
    </w:p>
    <w:p w:rsidR="0080609D" w:rsidRDefault="0080609D" w:rsidP="0080609D">
      <w:pPr>
        <w:pStyle w:val="PargrafodaLista"/>
        <w:numPr>
          <w:ilvl w:val="0"/>
          <w:numId w:val="4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por</w:t>
      </w:r>
      <w:proofErr w:type="gramEnd"/>
      <w:r>
        <w:rPr>
          <w:sz w:val="40"/>
          <w:szCs w:val="40"/>
        </w:rPr>
        <w:t xml:space="preserve"> enquanto, por agora, por hora</w:t>
      </w:r>
    </w:p>
    <w:p w:rsidR="0080609D" w:rsidRDefault="0080609D" w:rsidP="0080609D">
      <w:pPr>
        <w:rPr>
          <w:sz w:val="40"/>
          <w:szCs w:val="40"/>
        </w:rPr>
      </w:pPr>
      <w:r w:rsidRPr="0080609D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80609D">
        <w:rPr>
          <w:rFonts w:hint="eastAsia"/>
          <w:b/>
          <w:sz w:val="40"/>
          <w:szCs w:val="40"/>
        </w:rPr>
        <w:t>みんな　とりあえず校庭に出るぞ</w:t>
      </w:r>
    </w:p>
    <w:p w:rsidR="000C261D" w:rsidRDefault="000C261D" w:rsidP="0080609D">
      <w:pPr>
        <w:rPr>
          <w:sz w:val="40"/>
          <w:szCs w:val="40"/>
        </w:rPr>
      </w:pPr>
      <w:r>
        <w:rPr>
          <w:sz w:val="40"/>
          <w:szCs w:val="40"/>
        </w:rPr>
        <w:t xml:space="preserve">      [Pessoal, por enquanto saiam</w:t>
      </w:r>
      <w:r w:rsidR="00707A59">
        <w:rPr>
          <w:sz w:val="40"/>
          <w:szCs w:val="40"/>
        </w:rPr>
        <w:t>/ evacuem</w:t>
      </w:r>
      <w:r>
        <w:rPr>
          <w:sz w:val="40"/>
          <w:szCs w:val="40"/>
        </w:rPr>
        <w:t xml:space="preserve"> para o pátio escolar]</w:t>
      </w:r>
    </w:p>
    <w:p w:rsidR="0080609D" w:rsidRPr="00707A59" w:rsidRDefault="0080609D" w:rsidP="0080609D">
      <w:pPr>
        <w:rPr>
          <w:b/>
          <w:sz w:val="40"/>
          <w:szCs w:val="40"/>
        </w:rPr>
      </w:pPr>
      <w:r w:rsidRPr="00707A59">
        <w:rPr>
          <w:b/>
          <w:sz w:val="40"/>
          <w:szCs w:val="40"/>
          <w:highlight w:val="green"/>
        </w:rPr>
        <w:t xml:space="preserve">20- </w:t>
      </w:r>
      <w:r w:rsidR="00707A59" w:rsidRPr="00707A59">
        <w:rPr>
          <w:rFonts w:hint="eastAsia"/>
          <w:b/>
          <w:sz w:val="40"/>
          <w:szCs w:val="40"/>
          <w:highlight w:val="green"/>
        </w:rPr>
        <w:t>たまに</w:t>
      </w:r>
    </w:p>
    <w:p w:rsidR="00707A59" w:rsidRDefault="0010479E" w:rsidP="0080609D">
      <w:pPr>
        <w:rPr>
          <w:sz w:val="40"/>
          <w:szCs w:val="40"/>
        </w:rPr>
      </w:pPr>
      <w:r>
        <w:rPr>
          <w:sz w:val="40"/>
          <w:szCs w:val="40"/>
        </w:rPr>
        <w:t>(Advérbio)</w:t>
      </w:r>
    </w:p>
    <w:p w:rsidR="0010479E" w:rsidRDefault="0010479E" w:rsidP="0010479E">
      <w:pPr>
        <w:pStyle w:val="PargrafodaLista"/>
        <w:numPr>
          <w:ilvl w:val="0"/>
          <w:numId w:val="4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ocasionalmente</w:t>
      </w:r>
      <w:proofErr w:type="gramEnd"/>
      <w:r>
        <w:rPr>
          <w:sz w:val="40"/>
          <w:szCs w:val="40"/>
        </w:rPr>
        <w:t>, de vez em quando, uma vez ou outra.</w:t>
      </w:r>
    </w:p>
    <w:p w:rsidR="0010479E" w:rsidRPr="0010479E" w:rsidRDefault="0010479E" w:rsidP="0010479E">
      <w:pPr>
        <w:rPr>
          <w:b/>
          <w:sz w:val="40"/>
          <w:szCs w:val="40"/>
        </w:rPr>
      </w:pPr>
      <w:r w:rsidRPr="0010479E">
        <w:rPr>
          <w:b/>
          <w:sz w:val="40"/>
          <w:szCs w:val="40"/>
        </w:rPr>
        <w:sym w:font="Wingdings" w:char="F0E0"/>
      </w:r>
      <w:r w:rsidRPr="0010479E">
        <w:rPr>
          <w:b/>
          <w:sz w:val="40"/>
          <w:szCs w:val="40"/>
        </w:rPr>
        <w:t xml:space="preserve"> </w:t>
      </w:r>
      <w:r w:rsidRPr="0010479E">
        <w:rPr>
          <w:rFonts w:hint="eastAsia"/>
          <w:b/>
          <w:sz w:val="40"/>
          <w:szCs w:val="40"/>
        </w:rPr>
        <w:t>たまに回ります</w:t>
      </w:r>
    </w:p>
    <w:p w:rsidR="0010479E" w:rsidRDefault="0010479E" w:rsidP="0010479E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   </w:t>
      </w:r>
      <w:r>
        <w:rPr>
          <w:rFonts w:hint="eastAsia"/>
          <w:sz w:val="40"/>
          <w:szCs w:val="40"/>
        </w:rPr>
        <w:t>[</w:t>
      </w:r>
      <w:r>
        <w:rPr>
          <w:sz w:val="40"/>
          <w:szCs w:val="40"/>
        </w:rPr>
        <w:t>De vez em quando “isso” gira</w:t>
      </w:r>
      <w:r>
        <w:rPr>
          <w:rFonts w:hint="eastAsia"/>
          <w:sz w:val="40"/>
          <w:szCs w:val="40"/>
        </w:rPr>
        <w:t>]</w:t>
      </w:r>
    </w:p>
    <w:p w:rsidR="0010479E" w:rsidRPr="001C6970" w:rsidRDefault="0010479E" w:rsidP="0010479E">
      <w:pPr>
        <w:rPr>
          <w:b/>
          <w:sz w:val="40"/>
          <w:szCs w:val="40"/>
        </w:rPr>
      </w:pPr>
      <w:r w:rsidRPr="001C6970">
        <w:rPr>
          <w:b/>
          <w:sz w:val="40"/>
          <w:szCs w:val="40"/>
          <w:highlight w:val="green"/>
        </w:rPr>
        <w:t xml:space="preserve">21- </w:t>
      </w:r>
      <w:r w:rsidR="001C6970" w:rsidRPr="001C6970">
        <w:rPr>
          <w:rFonts w:hint="eastAsia"/>
          <w:b/>
          <w:sz w:val="40"/>
          <w:szCs w:val="40"/>
          <w:highlight w:val="green"/>
        </w:rPr>
        <w:t>ために</w:t>
      </w:r>
    </w:p>
    <w:p w:rsidR="001C6970" w:rsidRDefault="001C6970" w:rsidP="0010479E">
      <w:pPr>
        <w:rPr>
          <w:sz w:val="40"/>
          <w:szCs w:val="40"/>
        </w:rPr>
      </w:pPr>
      <w:r>
        <w:rPr>
          <w:sz w:val="40"/>
          <w:szCs w:val="40"/>
        </w:rPr>
        <w:t>(Conjunção)</w:t>
      </w:r>
    </w:p>
    <w:p w:rsidR="001C6970" w:rsidRDefault="001C6970" w:rsidP="001C6970">
      <w:pPr>
        <w:pStyle w:val="PargrafodaLista"/>
        <w:numPr>
          <w:ilvl w:val="0"/>
          <w:numId w:val="4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para</w:t>
      </w:r>
      <w:proofErr w:type="gramEnd"/>
      <w:r>
        <w:rPr>
          <w:sz w:val="40"/>
          <w:szCs w:val="40"/>
        </w:rPr>
        <w:t xml:space="preserve"> X finalidade, a favor de X.</w:t>
      </w:r>
    </w:p>
    <w:p w:rsidR="001C6970" w:rsidRDefault="001C6970" w:rsidP="001C6970">
      <w:pPr>
        <w:rPr>
          <w:sz w:val="40"/>
          <w:szCs w:val="40"/>
        </w:rPr>
      </w:pPr>
      <w:r w:rsidRPr="001C6970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r w:rsidRPr="001C6970">
        <w:rPr>
          <w:rFonts w:hint="eastAsia"/>
          <w:b/>
          <w:sz w:val="40"/>
          <w:szCs w:val="40"/>
        </w:rPr>
        <w:t>これだけのために　ネジを？</w:t>
      </w:r>
    </w:p>
    <w:p w:rsidR="001C6970" w:rsidRDefault="001C6970" w:rsidP="001C697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　</w:t>
      </w:r>
      <w:r>
        <w:rPr>
          <w:sz w:val="40"/>
          <w:szCs w:val="40"/>
        </w:rPr>
        <w:t xml:space="preserve"> [O parafuso só serve pra isso?]</w:t>
      </w:r>
    </w:p>
    <w:p w:rsidR="00CC0EA0" w:rsidRPr="00CC0EA0" w:rsidRDefault="00CC0EA0" w:rsidP="00CC0EA0">
      <w:pPr>
        <w:pStyle w:val="PargrafodaLista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devido a</w:t>
      </w:r>
      <w:bookmarkStart w:id="0" w:name="_GoBack"/>
      <w:bookmarkEnd w:id="0"/>
      <w:r>
        <w:rPr>
          <w:sz w:val="40"/>
          <w:szCs w:val="40"/>
        </w:rPr>
        <w:t xml:space="preserve"> (por exemplo: Devido à chuva, eu não saí de casa)</w:t>
      </w:r>
    </w:p>
    <w:p w:rsidR="001C6970" w:rsidRPr="001C6970" w:rsidRDefault="00D1446F" w:rsidP="001C6970">
      <w:pPr>
        <w:rPr>
          <w:sz w:val="40"/>
          <w:szCs w:val="40"/>
        </w:rPr>
      </w:pPr>
      <w:r>
        <w:rPr>
          <w:sz w:val="40"/>
          <w:szCs w:val="40"/>
        </w:rPr>
        <w:t xml:space="preserve">22- </w:t>
      </w:r>
    </w:p>
    <w:sectPr w:rsidR="001C6970" w:rsidRPr="001C69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70154"/>
    <w:multiLevelType w:val="hybridMultilevel"/>
    <w:tmpl w:val="29DC3268"/>
    <w:lvl w:ilvl="0" w:tplc="1A2ECE3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AB47A2"/>
    <w:multiLevelType w:val="hybridMultilevel"/>
    <w:tmpl w:val="606A5C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011EB8"/>
    <w:multiLevelType w:val="hybridMultilevel"/>
    <w:tmpl w:val="85348F18"/>
    <w:lvl w:ilvl="0" w:tplc="1A2ECE3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D26AD0"/>
    <w:multiLevelType w:val="hybridMultilevel"/>
    <w:tmpl w:val="AD2287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085AD9"/>
    <w:multiLevelType w:val="hybridMultilevel"/>
    <w:tmpl w:val="1BEA52A0"/>
    <w:lvl w:ilvl="0" w:tplc="2E54C506">
      <w:start w:val="16"/>
      <w:numFmt w:val="bullet"/>
      <w:lvlText w:val=""/>
      <w:lvlJc w:val="left"/>
      <w:pPr>
        <w:ind w:left="750" w:hanging="390"/>
      </w:pPr>
      <w:rPr>
        <w:rFonts w:ascii="Wingdings" w:eastAsiaTheme="minorEastAsia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995"/>
    <w:rsid w:val="00036AE7"/>
    <w:rsid w:val="000379D2"/>
    <w:rsid w:val="00067968"/>
    <w:rsid w:val="000936D9"/>
    <w:rsid w:val="00097933"/>
    <w:rsid w:val="000C261D"/>
    <w:rsid w:val="000E2A3D"/>
    <w:rsid w:val="0010479E"/>
    <w:rsid w:val="00137132"/>
    <w:rsid w:val="00192BE9"/>
    <w:rsid w:val="001C6970"/>
    <w:rsid w:val="001D5985"/>
    <w:rsid w:val="001F3553"/>
    <w:rsid w:val="001F7A07"/>
    <w:rsid w:val="00224317"/>
    <w:rsid w:val="00266553"/>
    <w:rsid w:val="002739C0"/>
    <w:rsid w:val="00285242"/>
    <w:rsid w:val="002A22D6"/>
    <w:rsid w:val="003253C1"/>
    <w:rsid w:val="00330703"/>
    <w:rsid w:val="00361C4F"/>
    <w:rsid w:val="003846F5"/>
    <w:rsid w:val="00394CC6"/>
    <w:rsid w:val="003D5C29"/>
    <w:rsid w:val="00407AFA"/>
    <w:rsid w:val="004148EA"/>
    <w:rsid w:val="00497903"/>
    <w:rsid w:val="004A1661"/>
    <w:rsid w:val="004C1506"/>
    <w:rsid w:val="004D6587"/>
    <w:rsid w:val="005239E2"/>
    <w:rsid w:val="005A7856"/>
    <w:rsid w:val="005B38F3"/>
    <w:rsid w:val="005C3730"/>
    <w:rsid w:val="005F4E63"/>
    <w:rsid w:val="006005C0"/>
    <w:rsid w:val="00620DA5"/>
    <w:rsid w:val="00650981"/>
    <w:rsid w:val="00664ACF"/>
    <w:rsid w:val="00673C63"/>
    <w:rsid w:val="00674653"/>
    <w:rsid w:val="0067621B"/>
    <w:rsid w:val="006C13C4"/>
    <w:rsid w:val="006E3310"/>
    <w:rsid w:val="00707A59"/>
    <w:rsid w:val="00787AD1"/>
    <w:rsid w:val="007B7DCC"/>
    <w:rsid w:val="007D1DFC"/>
    <w:rsid w:val="0080609D"/>
    <w:rsid w:val="008372F4"/>
    <w:rsid w:val="00851F2B"/>
    <w:rsid w:val="008F0E3E"/>
    <w:rsid w:val="00907B82"/>
    <w:rsid w:val="00977912"/>
    <w:rsid w:val="009944D9"/>
    <w:rsid w:val="00994DC3"/>
    <w:rsid w:val="009A033B"/>
    <w:rsid w:val="009A6995"/>
    <w:rsid w:val="009C3E09"/>
    <w:rsid w:val="009E23AF"/>
    <w:rsid w:val="00A0142F"/>
    <w:rsid w:val="00A0417F"/>
    <w:rsid w:val="00A1430E"/>
    <w:rsid w:val="00A259B9"/>
    <w:rsid w:val="00A456C0"/>
    <w:rsid w:val="00AA7C74"/>
    <w:rsid w:val="00AC4C28"/>
    <w:rsid w:val="00AC639D"/>
    <w:rsid w:val="00B40A48"/>
    <w:rsid w:val="00B435C2"/>
    <w:rsid w:val="00B43745"/>
    <w:rsid w:val="00BA5226"/>
    <w:rsid w:val="00BB3851"/>
    <w:rsid w:val="00C20DDB"/>
    <w:rsid w:val="00C244A3"/>
    <w:rsid w:val="00C361C8"/>
    <w:rsid w:val="00CA63C5"/>
    <w:rsid w:val="00CC0EA0"/>
    <w:rsid w:val="00CC4998"/>
    <w:rsid w:val="00CD79F0"/>
    <w:rsid w:val="00CF2013"/>
    <w:rsid w:val="00D1446F"/>
    <w:rsid w:val="00D358E9"/>
    <w:rsid w:val="00D35BCE"/>
    <w:rsid w:val="00D62742"/>
    <w:rsid w:val="00DC45AC"/>
    <w:rsid w:val="00E25FDC"/>
    <w:rsid w:val="00F02D94"/>
    <w:rsid w:val="00F341ED"/>
    <w:rsid w:val="00F67B34"/>
    <w:rsid w:val="00FA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7EAA18-23A4-45FC-B0FC-FF9417297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00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8</Pages>
  <Words>616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89</cp:revision>
  <cp:lastPrinted>2021-06-16T14:42:00Z</cp:lastPrinted>
  <dcterms:created xsi:type="dcterms:W3CDTF">2021-06-16T10:35:00Z</dcterms:created>
  <dcterms:modified xsi:type="dcterms:W3CDTF">2021-06-17T16:10:00Z</dcterms:modified>
</cp:coreProperties>
</file>