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6D120B" w:rsidRDefault="006D120B" w:rsidP="006D120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highlight w:val="cyan"/>
        </w:rPr>
        <w:fldChar w:fldCharType="begin"/>
      </w:r>
      <w:r>
        <w:rPr>
          <w:rFonts w:hint="eastAsia"/>
          <w:b/>
          <w:sz w:val="40"/>
          <w:szCs w:val="40"/>
          <w:highlight w:val="cyan"/>
        </w:rPr>
        <w:instrText>EQ \* jc2 \* "Font:MS Mincho" \* hps20 \o\ad(\s\up 19(</w:instrText>
      </w:r>
      <w:r w:rsidRPr="006D120B">
        <w:rPr>
          <w:rFonts w:ascii="MS Mincho" w:eastAsia="MS Mincho" w:hAnsi="MS Mincho" w:hint="eastAsia"/>
          <w:b/>
          <w:sz w:val="20"/>
          <w:szCs w:val="40"/>
          <w:highlight w:val="cyan"/>
        </w:rPr>
        <w:instrText>たいよう</w:instrText>
      </w:r>
      <w:r>
        <w:rPr>
          <w:rFonts w:hint="eastAsia"/>
          <w:b/>
          <w:sz w:val="40"/>
          <w:szCs w:val="40"/>
          <w:highlight w:val="cyan"/>
        </w:rPr>
        <w:instrText>);</w:instrText>
      </w:r>
      <w:r>
        <w:rPr>
          <w:rFonts w:hint="eastAsia"/>
          <w:b/>
          <w:sz w:val="40"/>
          <w:szCs w:val="40"/>
          <w:highlight w:val="cyan"/>
        </w:rPr>
        <w:instrText>太陽</w:instrText>
      </w:r>
      <w:r>
        <w:rPr>
          <w:rFonts w:hint="eastAsia"/>
          <w:b/>
          <w:sz w:val="40"/>
          <w:szCs w:val="40"/>
          <w:highlight w:val="cyan"/>
        </w:rPr>
        <w:instrText>)</w:instrText>
      </w:r>
      <w:r>
        <w:rPr>
          <w:b/>
          <w:sz w:val="40"/>
          <w:szCs w:val="40"/>
          <w:highlight w:val="cyan"/>
        </w:rPr>
        <w:fldChar w:fldCharType="end"/>
      </w:r>
      <w:r w:rsidRPr="006D120B">
        <w:rPr>
          <w:rFonts w:hint="eastAsia"/>
          <w:b/>
          <w:sz w:val="40"/>
          <w:szCs w:val="40"/>
          <w:highlight w:val="cyan"/>
        </w:rPr>
        <w:t>がまた</w:t>
      </w:r>
      <w:r>
        <w:rPr>
          <w:b/>
          <w:sz w:val="40"/>
          <w:szCs w:val="40"/>
          <w:highlight w:val="cyan"/>
        </w:rPr>
        <w:fldChar w:fldCharType="begin"/>
      </w:r>
      <w:r>
        <w:rPr>
          <w:b/>
          <w:sz w:val="40"/>
          <w:szCs w:val="40"/>
          <w:highlight w:val="cyan"/>
        </w:rPr>
        <w:instrText>EQ \* jc2 \* "Font:MS Mincho" \* hps20 \o\ad(\s\up 19(</w:instrText>
      </w:r>
      <w:r w:rsidRPr="006D120B">
        <w:rPr>
          <w:rFonts w:ascii="MS Mincho" w:eastAsia="MS Mincho" w:hAnsi="MS Mincho" w:hint="eastAsia"/>
          <w:b/>
          <w:sz w:val="20"/>
          <w:szCs w:val="40"/>
          <w:highlight w:val="cyan"/>
        </w:rPr>
        <w:instrText>かがや</w:instrText>
      </w:r>
      <w:r>
        <w:rPr>
          <w:b/>
          <w:sz w:val="40"/>
          <w:szCs w:val="40"/>
          <w:highlight w:val="cyan"/>
        </w:rPr>
        <w:instrText>);</w:instrText>
      </w:r>
      <w:r>
        <w:rPr>
          <w:rFonts w:hint="eastAsia"/>
          <w:b/>
          <w:sz w:val="40"/>
          <w:szCs w:val="40"/>
          <w:highlight w:val="cyan"/>
        </w:rPr>
        <w:instrText>輝</w:instrText>
      </w:r>
      <w:r>
        <w:rPr>
          <w:b/>
          <w:sz w:val="40"/>
          <w:szCs w:val="40"/>
          <w:highlight w:val="cyan"/>
        </w:rPr>
        <w:instrText>)</w:instrText>
      </w:r>
      <w:r>
        <w:rPr>
          <w:b/>
          <w:sz w:val="40"/>
          <w:szCs w:val="40"/>
          <w:highlight w:val="cyan"/>
        </w:rPr>
        <w:fldChar w:fldCharType="end"/>
      </w:r>
      <w:r w:rsidRPr="006D120B">
        <w:rPr>
          <w:rFonts w:hint="eastAsia"/>
          <w:b/>
          <w:sz w:val="40"/>
          <w:szCs w:val="40"/>
          <w:highlight w:val="cyan"/>
        </w:rPr>
        <w:t>くとき</w:t>
      </w:r>
    </w:p>
    <w:p w:rsidR="006D120B" w:rsidRDefault="001E190B" w:rsidP="001E190B">
      <w:pPr>
        <w:jc w:val="center"/>
        <w:rPr>
          <w:sz w:val="40"/>
          <w:szCs w:val="40"/>
        </w:rPr>
      </w:pPr>
      <w:r>
        <w:rPr>
          <w:sz w:val="40"/>
          <w:szCs w:val="40"/>
        </w:rPr>
        <w:t>Quando o sol brilhar novamente</w:t>
      </w:r>
    </w:p>
    <w:p w:rsidR="001E190B" w:rsidRDefault="001E190B">
      <w:pPr>
        <w:rPr>
          <w:sz w:val="40"/>
          <w:szCs w:val="40"/>
        </w:rPr>
      </w:pPr>
      <w:r w:rsidRPr="001E190B">
        <w:rPr>
          <w:rFonts w:hint="eastAsia"/>
          <w:color w:val="806000" w:themeColor="accent4" w:themeShade="80"/>
          <w:sz w:val="40"/>
          <w:szCs w:val="40"/>
        </w:rPr>
        <w:t>太陽</w:t>
      </w:r>
      <w:r>
        <w:rPr>
          <w:sz w:val="40"/>
          <w:szCs w:val="40"/>
        </w:rPr>
        <w:t xml:space="preserve"> = sol.</w:t>
      </w:r>
      <w:bookmarkStart w:id="0" w:name="_GoBack"/>
      <w:bookmarkEnd w:id="0"/>
    </w:p>
    <w:p w:rsidR="001E190B" w:rsidRDefault="001E190B">
      <w:pPr>
        <w:rPr>
          <w:sz w:val="40"/>
          <w:szCs w:val="40"/>
        </w:rPr>
      </w:pPr>
      <w:r w:rsidRPr="001E190B">
        <w:rPr>
          <w:rFonts w:hint="eastAsia"/>
          <w:color w:val="806000" w:themeColor="accent4" w:themeShade="80"/>
          <w:sz w:val="40"/>
          <w:szCs w:val="40"/>
        </w:rPr>
        <w:t>また</w:t>
      </w:r>
      <w:r w:rsidRPr="001E190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novamente, de novo.</w:t>
      </w:r>
    </w:p>
    <w:p w:rsidR="001E190B" w:rsidRDefault="001E190B">
      <w:pPr>
        <w:rPr>
          <w:sz w:val="40"/>
          <w:szCs w:val="40"/>
        </w:rPr>
      </w:pPr>
      <w:r w:rsidRPr="001E190B">
        <w:rPr>
          <w:rFonts w:hint="eastAsia"/>
          <w:color w:val="806000" w:themeColor="accent4" w:themeShade="80"/>
          <w:sz w:val="40"/>
          <w:szCs w:val="40"/>
        </w:rPr>
        <w:t>輝く</w:t>
      </w:r>
      <w:r>
        <w:rPr>
          <w:sz w:val="40"/>
          <w:szCs w:val="40"/>
        </w:rPr>
        <w:t xml:space="preserve"> = brilhar.</w:t>
      </w:r>
    </w:p>
    <w:p w:rsidR="001E190B" w:rsidRDefault="001E190B">
      <w:pPr>
        <w:rPr>
          <w:rFonts w:hint="eastAsia"/>
          <w:sz w:val="40"/>
          <w:szCs w:val="40"/>
        </w:rPr>
      </w:pPr>
      <w:r w:rsidRPr="001E190B">
        <w:rPr>
          <w:color w:val="806000" w:themeColor="accent4" w:themeShade="80"/>
          <w:sz w:val="40"/>
          <w:szCs w:val="40"/>
        </w:rPr>
        <w:t>とき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tempo, hora, momento. (Pode significar “quando” ao ser utilizado com uma espécie de auxiliar)</w:t>
      </w:r>
    </w:p>
    <w:p w:rsidR="006D120B" w:rsidRPr="006D120B" w:rsidRDefault="006D120B">
      <w:pPr>
        <w:rPr>
          <w:b/>
          <w:sz w:val="40"/>
          <w:szCs w:val="40"/>
        </w:rPr>
      </w:pPr>
      <w:r w:rsidRPr="006D120B">
        <w:rPr>
          <w:b/>
          <w:sz w:val="40"/>
          <w:szCs w:val="40"/>
          <w:highlight w:val="darkGray"/>
        </w:rPr>
        <w:t xml:space="preserve">1-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てがみ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手紙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が</w:t>
      </w:r>
      <w:r>
        <w:rPr>
          <w:b/>
          <w:sz w:val="40"/>
          <w:szCs w:val="40"/>
          <w:highlight w:val="darkGray"/>
        </w:rPr>
        <w:fldChar w:fldCharType="begin"/>
      </w:r>
      <w:r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6D120B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とど</w:instrText>
      </w:r>
      <w:r>
        <w:rPr>
          <w:rFonts w:hint="eastAsia"/>
          <w:b/>
          <w:sz w:val="40"/>
          <w:szCs w:val="40"/>
          <w:highlight w:val="darkGray"/>
        </w:rPr>
        <w:instrText>);</w:instrText>
      </w:r>
      <w:r>
        <w:rPr>
          <w:rFonts w:hint="eastAsia"/>
          <w:b/>
          <w:sz w:val="40"/>
          <w:szCs w:val="40"/>
          <w:highlight w:val="darkGray"/>
        </w:rPr>
        <w:instrText>届</w:instrText>
      </w:r>
      <w:r>
        <w:rPr>
          <w:rFonts w:hint="eastAsia"/>
          <w:b/>
          <w:sz w:val="40"/>
          <w:szCs w:val="40"/>
          <w:highlight w:val="darkGray"/>
        </w:rPr>
        <w:instrText>)</w:instrText>
      </w:r>
      <w:r>
        <w:rPr>
          <w:b/>
          <w:sz w:val="40"/>
          <w:szCs w:val="40"/>
          <w:highlight w:val="darkGray"/>
        </w:rPr>
        <w:fldChar w:fldCharType="end"/>
      </w:r>
      <w:r w:rsidRPr="006D120B">
        <w:rPr>
          <w:b/>
          <w:sz w:val="40"/>
          <w:szCs w:val="40"/>
          <w:highlight w:val="darkGray"/>
        </w:rPr>
        <w:t>いたら</w:t>
      </w:r>
      <w:r w:rsidR="008D52A8">
        <w:rPr>
          <w:rFonts w:hint="eastAsia"/>
          <w:b/>
          <w:sz w:val="40"/>
          <w:szCs w:val="40"/>
          <w:highlight w:val="darkGray"/>
        </w:rPr>
        <w:t>、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ふう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封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を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D120B" w:rsidRPr="006D12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6D120B">
              <w:rPr>
                <w:rFonts w:hint="eastAsia"/>
                <w:b/>
                <w:sz w:val="40"/>
                <w:szCs w:val="40"/>
                <w:highlight w:val="darkGray"/>
              </w:rPr>
              <w:t>切</w:t>
            </w:r>
          </w:rubyBase>
        </w:ruby>
      </w:r>
      <w:r w:rsidRPr="006D120B">
        <w:rPr>
          <w:b/>
          <w:sz w:val="40"/>
          <w:szCs w:val="40"/>
          <w:highlight w:val="darkGray"/>
        </w:rPr>
        <w:t>らずに</w:t>
      </w:r>
    </w:p>
    <w:p w:rsidR="006D120B" w:rsidRDefault="002550F6">
      <w:pPr>
        <w:rPr>
          <w:sz w:val="40"/>
          <w:szCs w:val="40"/>
        </w:rPr>
      </w:pPr>
      <w:r>
        <w:rPr>
          <w:sz w:val="40"/>
          <w:szCs w:val="40"/>
        </w:rPr>
        <w:t>Quando</w:t>
      </w:r>
      <w:r w:rsidR="008D52A8">
        <w:rPr>
          <w:sz w:val="40"/>
          <w:szCs w:val="40"/>
        </w:rPr>
        <w:t xml:space="preserve"> a carta chegar, sem romper o selo</w:t>
      </w:r>
    </w:p>
    <w:p w:rsidR="006D120B" w:rsidRDefault="006D120B">
      <w:pPr>
        <w:rPr>
          <w:sz w:val="40"/>
          <w:szCs w:val="40"/>
        </w:rPr>
      </w:pPr>
      <w:r w:rsidRPr="00952098">
        <w:rPr>
          <w:color w:val="806000" w:themeColor="accent4" w:themeShade="80"/>
          <w:sz w:val="40"/>
          <w:szCs w:val="40"/>
        </w:rPr>
        <w:t>手紙</w:t>
      </w:r>
      <w:r>
        <w:rPr>
          <w:rFonts w:hint="eastAsia"/>
          <w:sz w:val="40"/>
          <w:szCs w:val="40"/>
        </w:rPr>
        <w:t xml:space="preserve"> = carta.</w:t>
      </w:r>
    </w:p>
    <w:p w:rsidR="006D120B" w:rsidRDefault="006D120B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届く</w:t>
      </w:r>
      <w:r>
        <w:rPr>
          <w:sz w:val="40"/>
          <w:szCs w:val="40"/>
        </w:rPr>
        <w:t xml:space="preserve"> = alcançar, chegar.</w:t>
      </w:r>
    </w:p>
    <w:p w:rsidR="006D120B" w:rsidRDefault="006D120B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届いたら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062D20">
        <w:rPr>
          <w:sz w:val="40"/>
          <w:szCs w:val="40"/>
        </w:rPr>
        <w:t>Se/Quando chegar (o “se” e o “quando” depende do contexto). C</w:t>
      </w:r>
      <w:r>
        <w:rPr>
          <w:sz w:val="40"/>
          <w:szCs w:val="40"/>
        </w:rPr>
        <w:t xml:space="preserve">ondicional de </w:t>
      </w:r>
      <w:r>
        <w:rPr>
          <w:rFonts w:hint="eastAsia"/>
          <w:sz w:val="40"/>
          <w:szCs w:val="40"/>
        </w:rPr>
        <w:t>届く</w:t>
      </w:r>
      <w:r>
        <w:rPr>
          <w:sz w:val="40"/>
          <w:szCs w:val="40"/>
        </w:rPr>
        <w:t xml:space="preserve">. </w:t>
      </w:r>
      <w:r w:rsidRPr="006D120B">
        <w:rPr>
          <w:sz w:val="40"/>
          <w:szCs w:val="40"/>
          <w:highlight w:val="green"/>
        </w:rPr>
        <w:t>[Capítulo 4.8]</w:t>
      </w:r>
    </w:p>
    <w:p w:rsidR="006D120B" w:rsidRDefault="00062D2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封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selo.</w:t>
      </w:r>
    </w:p>
    <w:p w:rsidR="00062D20" w:rsidRDefault="00CE049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切る</w:t>
      </w:r>
      <w:r>
        <w:rPr>
          <w:sz w:val="40"/>
          <w:szCs w:val="40"/>
        </w:rPr>
        <w:t xml:space="preserve"> = cortar</w:t>
      </w:r>
      <w:r w:rsidR="008D52A8">
        <w:rPr>
          <w:sz w:val="40"/>
          <w:szCs w:val="40"/>
        </w:rPr>
        <w:t>, romper</w:t>
      </w:r>
      <w:r>
        <w:rPr>
          <w:sz w:val="40"/>
          <w:szCs w:val="40"/>
        </w:rPr>
        <w:t>.</w:t>
      </w:r>
    </w:p>
    <w:p w:rsidR="00CE0490" w:rsidRDefault="00CE0490">
      <w:pPr>
        <w:rPr>
          <w:sz w:val="40"/>
          <w:szCs w:val="40"/>
        </w:rPr>
      </w:pPr>
      <w:r w:rsidRPr="00952098">
        <w:rPr>
          <w:rFonts w:hint="eastAsia"/>
          <w:color w:val="806000" w:themeColor="accent4" w:themeShade="80"/>
          <w:sz w:val="40"/>
          <w:szCs w:val="40"/>
        </w:rPr>
        <w:t>切らずに</w:t>
      </w:r>
      <w:r w:rsidRPr="009520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sem cortar. Um tipo de negativa, e mais formal de a estrutura </w:t>
      </w:r>
      <w:r>
        <w:rPr>
          <w:rFonts w:hint="eastAsia"/>
          <w:sz w:val="40"/>
          <w:szCs w:val="40"/>
        </w:rPr>
        <w:t>～ないで</w:t>
      </w:r>
      <w:r>
        <w:rPr>
          <w:sz w:val="40"/>
          <w:szCs w:val="40"/>
        </w:rPr>
        <w:t xml:space="preserve">. </w:t>
      </w:r>
      <w:r w:rsidRPr="00CE0490">
        <w:rPr>
          <w:sz w:val="40"/>
          <w:szCs w:val="40"/>
          <w:highlight w:val="green"/>
        </w:rPr>
        <w:t>[Capítulo 5.10]</w:t>
      </w:r>
    </w:p>
    <w:p w:rsidR="00CE0490" w:rsidRPr="000026DC" w:rsidRDefault="00EC7E26">
      <w:pPr>
        <w:rPr>
          <w:b/>
          <w:sz w:val="40"/>
          <w:szCs w:val="40"/>
        </w:rPr>
      </w:pPr>
      <w:r w:rsidRPr="000026DC">
        <w:rPr>
          <w:b/>
          <w:sz w:val="40"/>
          <w:szCs w:val="40"/>
          <w:highlight w:val="darkGray"/>
        </w:rPr>
        <w:t xml:space="preserve">2- </w:t>
      </w:r>
      <w:r w:rsidR="000026DC" w:rsidRPr="000026DC">
        <w:rPr>
          <w:rFonts w:hint="eastAsia"/>
          <w:b/>
          <w:sz w:val="40"/>
          <w:szCs w:val="40"/>
          <w:highlight w:val="darkGray"/>
        </w:rPr>
        <w:t>そっとしまっておいて</w:t>
      </w:r>
    </w:p>
    <w:p w:rsidR="000026DC" w:rsidRDefault="008D52A8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Deixe-a fechada gentilmente</w:t>
      </w:r>
      <w:r w:rsidR="002550F6">
        <w:rPr>
          <w:sz w:val="40"/>
          <w:szCs w:val="40"/>
        </w:rPr>
        <w:t>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そっと</w:t>
      </w:r>
      <w:r>
        <w:rPr>
          <w:sz w:val="40"/>
          <w:szCs w:val="40"/>
        </w:rPr>
        <w:t xml:space="preserve"> = gentilmente, silenciosamente.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しまる</w:t>
      </w:r>
      <w:r>
        <w:rPr>
          <w:sz w:val="40"/>
          <w:szCs w:val="40"/>
        </w:rPr>
        <w:t xml:space="preserve"> = fechar.</w:t>
      </w:r>
    </w:p>
    <w:p w:rsidR="000026DC" w:rsidRDefault="000026DC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おく</w:t>
      </w:r>
      <w:r>
        <w:rPr>
          <w:sz w:val="40"/>
          <w:szCs w:val="40"/>
        </w:rPr>
        <w:t xml:space="preserve"> = deixar feito/colocado</w:t>
      </w:r>
      <w:r w:rsidR="00E459FE">
        <w:rPr>
          <w:sz w:val="40"/>
          <w:szCs w:val="40"/>
        </w:rPr>
        <w:t>, mater.</w:t>
      </w:r>
    </w:p>
    <w:p w:rsidR="00E459FE" w:rsidRDefault="00E459FE">
      <w:pPr>
        <w:rPr>
          <w:sz w:val="40"/>
          <w:szCs w:val="40"/>
        </w:rPr>
      </w:pPr>
      <w:r w:rsidRPr="00E459FE">
        <w:rPr>
          <w:rFonts w:hint="eastAsia"/>
          <w:color w:val="806000" w:themeColor="accent4" w:themeShade="80"/>
          <w:sz w:val="40"/>
          <w:szCs w:val="40"/>
        </w:rPr>
        <w:t>～ておく</w:t>
      </w:r>
      <w:r w:rsidRPr="00E459FE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estrutura que indica uma preparação para o futuro. “</w:t>
      </w:r>
      <w:proofErr w:type="gramStart"/>
      <w:r>
        <w:rPr>
          <w:sz w:val="40"/>
          <w:szCs w:val="40"/>
        </w:rPr>
        <w:t>deixar</w:t>
      </w:r>
      <w:proofErr w:type="gramEnd"/>
      <w:r>
        <w:rPr>
          <w:sz w:val="40"/>
          <w:szCs w:val="40"/>
        </w:rPr>
        <w:t xml:space="preserve"> X feito” com preparação para o futuro.</w:t>
      </w:r>
      <w:r w:rsidR="00150CF0">
        <w:rPr>
          <w:sz w:val="40"/>
          <w:szCs w:val="40"/>
        </w:rPr>
        <w:t xml:space="preserve"> </w:t>
      </w:r>
      <w:r w:rsidR="00150CF0" w:rsidRPr="00150CF0">
        <w:rPr>
          <w:sz w:val="40"/>
          <w:szCs w:val="40"/>
          <w:highlight w:val="green"/>
        </w:rPr>
        <w:t>[Capítulo 4.5]</w:t>
      </w:r>
    </w:p>
    <w:p w:rsidR="000026DC" w:rsidRPr="00BE772A" w:rsidRDefault="00BE772A">
      <w:pPr>
        <w:rPr>
          <w:b/>
          <w:sz w:val="40"/>
          <w:szCs w:val="40"/>
        </w:rPr>
      </w:pPr>
      <w:r w:rsidRPr="00BE772A">
        <w:rPr>
          <w:b/>
          <w:sz w:val="40"/>
          <w:szCs w:val="40"/>
          <w:highlight w:val="darkGray"/>
        </w:rPr>
        <w:t xml:space="preserve">3- </w:t>
      </w:r>
      <w:r w:rsidRPr="00BE772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E772A" w:rsidRPr="00BE772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とき</w:t>
            </w:r>
          </w:rt>
          <w:rubyBase>
            <w:r w:rsidR="00BE772A" w:rsidRPr="00BE772A">
              <w:rPr>
                <w:rFonts w:hint="eastAsia"/>
                <w:b/>
                <w:sz w:val="40"/>
                <w:szCs w:val="40"/>
                <w:highlight w:val="darkGray"/>
              </w:rPr>
              <w:t>時</w:t>
            </w:r>
          </w:rubyBase>
        </w:ruby>
      </w:r>
      <w:r w:rsidRPr="00BE772A">
        <w:rPr>
          <w:rFonts w:hint="eastAsia"/>
          <w:b/>
          <w:sz w:val="40"/>
          <w:szCs w:val="40"/>
          <w:highlight w:val="darkGray"/>
        </w:rPr>
        <w:t>が</w:t>
      </w:r>
      <w:r w:rsidRPr="00BE772A">
        <w:rPr>
          <w:b/>
          <w:sz w:val="40"/>
          <w:szCs w:val="40"/>
          <w:highlight w:val="darkGray"/>
        </w:rPr>
        <w:fldChar w:fldCharType="begin"/>
      </w:r>
      <w:r w:rsidRPr="00BE772A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BE772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た</w:instrText>
      </w:r>
      <w:r w:rsidRPr="00BE772A">
        <w:rPr>
          <w:b/>
          <w:sz w:val="40"/>
          <w:szCs w:val="40"/>
          <w:highlight w:val="darkGray"/>
        </w:rPr>
        <w:instrText>);</w:instrText>
      </w:r>
      <w:r w:rsidRPr="00BE772A">
        <w:rPr>
          <w:rFonts w:hint="eastAsia"/>
          <w:b/>
          <w:sz w:val="40"/>
          <w:szCs w:val="40"/>
          <w:highlight w:val="darkGray"/>
        </w:rPr>
        <w:instrText>経</w:instrText>
      </w:r>
      <w:r w:rsidRPr="00BE772A">
        <w:rPr>
          <w:b/>
          <w:sz w:val="40"/>
          <w:szCs w:val="40"/>
          <w:highlight w:val="darkGray"/>
        </w:rPr>
        <w:instrText>)</w:instrText>
      </w:r>
      <w:r w:rsidRPr="00BE772A">
        <w:rPr>
          <w:b/>
          <w:sz w:val="40"/>
          <w:szCs w:val="40"/>
          <w:highlight w:val="darkGray"/>
        </w:rPr>
        <w:fldChar w:fldCharType="end"/>
      </w:r>
      <w:r w:rsidRPr="00BE772A">
        <w:rPr>
          <w:rFonts w:hint="eastAsia"/>
          <w:b/>
          <w:sz w:val="40"/>
          <w:szCs w:val="40"/>
          <w:highlight w:val="darkGray"/>
        </w:rPr>
        <w:t>てば</w:t>
      </w:r>
    </w:p>
    <w:p w:rsidR="00BE772A" w:rsidRDefault="00F1416A">
      <w:pPr>
        <w:rPr>
          <w:sz w:val="40"/>
          <w:szCs w:val="40"/>
        </w:rPr>
      </w:pPr>
      <w:r>
        <w:rPr>
          <w:sz w:val="40"/>
          <w:szCs w:val="40"/>
        </w:rPr>
        <w:t>Quando o tempo passar</w:t>
      </w:r>
    </w:p>
    <w:p w:rsidR="00BE772A" w:rsidRDefault="00BE772A">
      <w:pPr>
        <w:rPr>
          <w:sz w:val="40"/>
          <w:szCs w:val="40"/>
        </w:rPr>
      </w:pPr>
      <w:r w:rsidRPr="00BE772A">
        <w:rPr>
          <w:color w:val="806000" w:themeColor="accent4" w:themeShade="80"/>
          <w:sz w:val="40"/>
          <w:szCs w:val="40"/>
        </w:rPr>
        <w:t>時</w:t>
      </w:r>
      <w:r>
        <w:rPr>
          <w:rFonts w:hint="eastAsia"/>
          <w:sz w:val="40"/>
          <w:szCs w:val="40"/>
        </w:rPr>
        <w:t xml:space="preserve"> = tempo, hora.</w:t>
      </w:r>
    </w:p>
    <w:p w:rsidR="00BE772A" w:rsidRDefault="00BE772A">
      <w:pPr>
        <w:rPr>
          <w:sz w:val="40"/>
          <w:szCs w:val="40"/>
        </w:rPr>
      </w:pPr>
      <w:r w:rsidRPr="00BE772A">
        <w:rPr>
          <w:color w:val="806000" w:themeColor="accent4" w:themeShade="80"/>
          <w:sz w:val="40"/>
          <w:szCs w:val="40"/>
        </w:rPr>
        <w:t>経つ</w:t>
      </w:r>
      <w:r>
        <w:rPr>
          <w:rFonts w:hint="eastAsia"/>
          <w:sz w:val="40"/>
          <w:szCs w:val="40"/>
        </w:rPr>
        <w:t xml:space="preserve"> = transcorrer, decorrer, passar.</w:t>
      </w:r>
    </w:p>
    <w:p w:rsidR="00BE772A" w:rsidRDefault="00BE772A">
      <w:pPr>
        <w:rPr>
          <w:sz w:val="40"/>
          <w:szCs w:val="40"/>
        </w:rPr>
      </w:pPr>
      <w:r w:rsidRPr="00BE772A">
        <w:rPr>
          <w:rFonts w:hint="eastAsia"/>
          <w:color w:val="806000" w:themeColor="accent4" w:themeShade="80"/>
          <w:sz w:val="40"/>
          <w:szCs w:val="40"/>
        </w:rPr>
        <w:t>時が経つ</w:t>
      </w:r>
      <w:r w:rsidRPr="00BE772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passar o tempo. [</w:t>
      </w:r>
      <w:r w:rsidRPr="00BE772A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BE772A" w:rsidRDefault="002F10B6">
      <w:pPr>
        <w:rPr>
          <w:sz w:val="40"/>
          <w:szCs w:val="40"/>
        </w:rPr>
      </w:pPr>
      <w:r w:rsidRPr="002F10B6">
        <w:rPr>
          <w:rFonts w:hint="eastAsia"/>
          <w:color w:val="806000" w:themeColor="accent4" w:themeShade="80"/>
          <w:sz w:val="40"/>
          <w:szCs w:val="40"/>
        </w:rPr>
        <w:t>経てば</w:t>
      </w:r>
      <w:r w:rsidRPr="002F10B6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condicional geral de </w:t>
      </w:r>
      <w:r>
        <w:rPr>
          <w:rFonts w:hint="eastAsia"/>
          <w:sz w:val="40"/>
          <w:szCs w:val="40"/>
        </w:rPr>
        <w:t>経つ</w:t>
      </w:r>
      <w:r>
        <w:rPr>
          <w:sz w:val="40"/>
          <w:szCs w:val="40"/>
        </w:rPr>
        <w:t xml:space="preserve">. </w:t>
      </w:r>
      <w:r w:rsidRPr="002F10B6">
        <w:rPr>
          <w:sz w:val="40"/>
          <w:szCs w:val="40"/>
          <w:highlight w:val="green"/>
        </w:rPr>
        <w:t>[Capítulo 4.8]</w:t>
      </w:r>
    </w:p>
    <w:p w:rsidR="002F10B6" w:rsidRPr="00271D72" w:rsidRDefault="002F10B6">
      <w:pPr>
        <w:rPr>
          <w:b/>
          <w:sz w:val="40"/>
          <w:szCs w:val="40"/>
        </w:rPr>
      </w:pPr>
      <w:r w:rsidRPr="00271D72">
        <w:rPr>
          <w:b/>
          <w:sz w:val="40"/>
          <w:szCs w:val="40"/>
          <w:highlight w:val="darkGray"/>
        </w:rPr>
        <w:t xml:space="preserve">4- 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ぼく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僕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fldChar w:fldCharType="begin"/>
      </w:r>
      <w:r w:rsidR="00271D7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71D72" w:rsidRPr="00271D7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いま</w:instrText>
      </w:r>
      <w:r w:rsidR="00271D72">
        <w:rPr>
          <w:b/>
          <w:sz w:val="40"/>
          <w:szCs w:val="40"/>
          <w:highlight w:val="darkGray"/>
        </w:rPr>
        <w:instrText>);</w:instrText>
      </w:r>
      <w:r w:rsidR="00271D72">
        <w:rPr>
          <w:rFonts w:hint="eastAsia"/>
          <w:b/>
          <w:sz w:val="40"/>
          <w:szCs w:val="40"/>
          <w:highlight w:val="darkGray"/>
        </w:rPr>
        <w:instrText>今</w:instrText>
      </w:r>
      <w:r w:rsidR="00271D72">
        <w:rPr>
          <w:b/>
          <w:sz w:val="40"/>
          <w:szCs w:val="40"/>
          <w:highlight w:val="darkGray"/>
        </w:rPr>
        <w:instrText>)</w:instrText>
      </w:r>
      <w:r w:rsidR="00271D72">
        <w:rPr>
          <w:b/>
          <w:sz w:val="40"/>
          <w:szCs w:val="40"/>
          <w:highlight w:val="darkGray"/>
        </w:rPr>
        <w:fldChar w:fldCharType="end"/>
      </w:r>
      <w:r w:rsidR="00271D72" w:rsidRPr="00271D72">
        <w:rPr>
          <w:rFonts w:hint="eastAsia"/>
          <w:b/>
          <w:sz w:val="40"/>
          <w:szCs w:val="40"/>
          <w:highlight w:val="darkGray"/>
        </w:rPr>
        <w:t>の</w:t>
      </w:r>
      <w:r w:rsidR="0027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71D72" w:rsidRPr="0027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271D72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="00271D72" w:rsidRPr="00271D72">
        <w:rPr>
          <w:rFonts w:hint="eastAsia"/>
          <w:b/>
          <w:sz w:val="40"/>
          <w:szCs w:val="40"/>
          <w:highlight w:val="darkGray"/>
        </w:rPr>
        <w:t>ち</w:t>
      </w:r>
      <w:r w:rsidR="00C84D26">
        <w:rPr>
          <w:rFonts w:hint="eastAsia"/>
          <w:b/>
          <w:sz w:val="40"/>
          <w:szCs w:val="40"/>
          <w:highlight w:val="darkGray"/>
        </w:rPr>
        <w:t xml:space="preserve">　</w:t>
      </w:r>
      <w:r w:rsidR="00271D72" w:rsidRPr="00271D72">
        <w:rPr>
          <w:rFonts w:hint="eastAsia"/>
          <w:b/>
          <w:sz w:val="40"/>
          <w:szCs w:val="40"/>
          <w:highlight w:val="darkGray"/>
        </w:rPr>
        <w:t>きっと</w:t>
      </w:r>
      <w:r w:rsidR="00271D72">
        <w:rPr>
          <w:b/>
          <w:sz w:val="40"/>
          <w:szCs w:val="40"/>
          <w:highlight w:val="darkGray"/>
        </w:rPr>
        <w:fldChar w:fldCharType="begin"/>
      </w:r>
      <w:r w:rsidR="00271D72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271D72" w:rsidRPr="00271D72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わ</w:instrText>
      </w:r>
      <w:r w:rsidR="00271D72">
        <w:rPr>
          <w:b/>
          <w:sz w:val="40"/>
          <w:szCs w:val="40"/>
          <w:highlight w:val="darkGray"/>
        </w:rPr>
        <w:instrText>);</w:instrText>
      </w:r>
      <w:r w:rsidR="00271D72">
        <w:rPr>
          <w:rFonts w:hint="eastAsia"/>
          <w:b/>
          <w:sz w:val="40"/>
          <w:szCs w:val="40"/>
          <w:highlight w:val="darkGray"/>
        </w:rPr>
        <w:instrText>分</w:instrText>
      </w:r>
      <w:r w:rsidR="00271D72">
        <w:rPr>
          <w:b/>
          <w:sz w:val="40"/>
          <w:szCs w:val="40"/>
          <w:highlight w:val="darkGray"/>
        </w:rPr>
        <w:instrText>)</w:instrText>
      </w:r>
      <w:r w:rsidR="00271D72">
        <w:rPr>
          <w:b/>
          <w:sz w:val="40"/>
          <w:szCs w:val="40"/>
          <w:highlight w:val="darkGray"/>
        </w:rPr>
        <w:fldChar w:fldCharType="end"/>
      </w:r>
      <w:r w:rsidR="00271D72" w:rsidRPr="00271D72">
        <w:rPr>
          <w:rFonts w:hint="eastAsia"/>
          <w:b/>
          <w:sz w:val="40"/>
          <w:szCs w:val="40"/>
          <w:highlight w:val="darkGray"/>
        </w:rPr>
        <w:t>かるはずさ</w:t>
      </w:r>
    </w:p>
    <w:p w:rsidR="00271D72" w:rsidRDefault="001636BA">
      <w:pPr>
        <w:rPr>
          <w:sz w:val="40"/>
          <w:szCs w:val="40"/>
        </w:rPr>
      </w:pPr>
      <w:r>
        <w:rPr>
          <w:sz w:val="40"/>
          <w:szCs w:val="40"/>
        </w:rPr>
        <w:t>Espero que, sem dúvida, “você” entenda o meu sentimento atual/de agora</w:t>
      </w:r>
    </w:p>
    <w:p w:rsidR="00271D72" w:rsidRDefault="00271D72">
      <w:pPr>
        <w:rPr>
          <w:sz w:val="40"/>
          <w:szCs w:val="40"/>
        </w:rPr>
      </w:pPr>
      <w:r w:rsidRPr="00271D72">
        <w:rPr>
          <w:rFonts w:hint="eastAsia"/>
          <w:color w:val="806000" w:themeColor="accent4" w:themeShade="80"/>
          <w:sz w:val="40"/>
          <w:szCs w:val="40"/>
        </w:rPr>
        <w:t>今の気持ち</w:t>
      </w:r>
      <w:r w:rsidRPr="00271D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sentimento de agora/atual.</w:t>
      </w:r>
    </w:p>
    <w:p w:rsidR="00271D72" w:rsidRDefault="00271D72">
      <w:pPr>
        <w:rPr>
          <w:sz w:val="40"/>
          <w:szCs w:val="40"/>
        </w:rPr>
      </w:pPr>
      <w:r w:rsidRPr="00271D72">
        <w:rPr>
          <w:rFonts w:hint="eastAsia"/>
          <w:color w:val="806000" w:themeColor="accent4" w:themeShade="80"/>
          <w:sz w:val="40"/>
          <w:szCs w:val="40"/>
        </w:rPr>
        <w:t>きっと</w:t>
      </w:r>
      <w:r w:rsidRPr="00271D7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certamente, sem dúvidas, provavelmente.</w:t>
      </w:r>
    </w:p>
    <w:p w:rsidR="00271D72" w:rsidRDefault="00170C5F">
      <w:pPr>
        <w:rPr>
          <w:sz w:val="40"/>
          <w:szCs w:val="40"/>
        </w:rPr>
      </w:pPr>
      <w:r w:rsidRPr="00354F2B">
        <w:rPr>
          <w:rFonts w:hint="eastAsia"/>
          <w:color w:val="806000" w:themeColor="accent4" w:themeShade="80"/>
          <w:sz w:val="40"/>
          <w:szCs w:val="40"/>
        </w:rPr>
        <w:t>分かる</w:t>
      </w:r>
      <w:r w:rsidRPr="00354F2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entender, compreender, “saber”.</w:t>
      </w:r>
    </w:p>
    <w:p w:rsidR="00170C5F" w:rsidRDefault="00C84D26">
      <w:pPr>
        <w:rPr>
          <w:sz w:val="40"/>
          <w:szCs w:val="40"/>
        </w:rPr>
      </w:pPr>
      <w:r w:rsidRPr="00354F2B">
        <w:rPr>
          <w:rFonts w:hint="eastAsia"/>
          <w:color w:val="806000" w:themeColor="accent4" w:themeShade="80"/>
          <w:sz w:val="40"/>
          <w:szCs w:val="40"/>
        </w:rPr>
        <w:t>はず</w:t>
      </w:r>
      <w:r>
        <w:rPr>
          <w:sz w:val="40"/>
          <w:szCs w:val="40"/>
        </w:rPr>
        <w:t xml:space="preserve"> = usado para expressar uma expectativa de algo. “Era esperado que”, “Deveria X”</w:t>
      </w:r>
      <w:r w:rsidR="00354F2B">
        <w:rPr>
          <w:sz w:val="40"/>
          <w:szCs w:val="40"/>
        </w:rPr>
        <w:t>, “Espero que”</w:t>
      </w:r>
      <w:r>
        <w:rPr>
          <w:sz w:val="40"/>
          <w:szCs w:val="40"/>
        </w:rPr>
        <w:t>.</w:t>
      </w:r>
    </w:p>
    <w:p w:rsidR="00354F2B" w:rsidRPr="00D13E03" w:rsidRDefault="00354F2B">
      <w:pPr>
        <w:rPr>
          <w:b/>
          <w:sz w:val="40"/>
          <w:szCs w:val="40"/>
        </w:rPr>
      </w:pPr>
      <w:r w:rsidRPr="00D13E03">
        <w:rPr>
          <w:b/>
          <w:sz w:val="40"/>
          <w:szCs w:val="40"/>
          <w:highlight w:val="darkGray"/>
        </w:rPr>
        <w:t xml:space="preserve">5- 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で</w:t>
      </w:r>
      <w:r w:rsidR="00D13E03" w:rsidRPr="00D13E03">
        <w:rPr>
          <w:b/>
          <w:sz w:val="40"/>
          <w:szCs w:val="40"/>
          <w:highlight w:val="darkGray"/>
        </w:rPr>
        <w:fldChar w:fldCharType="begin"/>
      </w:r>
      <w:r w:rsidR="00D13E03" w:rsidRPr="00D13E03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D13E03" w:rsidRPr="00D13E0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さいご</w:instrText>
      </w:r>
      <w:r w:rsidR="00D13E03" w:rsidRPr="00D13E03">
        <w:rPr>
          <w:b/>
          <w:sz w:val="40"/>
          <w:szCs w:val="40"/>
          <w:highlight w:val="darkGray"/>
        </w:rPr>
        <w:instrText>);</w:instrText>
      </w:r>
      <w:r w:rsidR="00D13E03" w:rsidRPr="00D13E03">
        <w:rPr>
          <w:rFonts w:hint="eastAsia"/>
          <w:b/>
          <w:sz w:val="40"/>
          <w:szCs w:val="40"/>
          <w:highlight w:val="darkGray"/>
        </w:rPr>
        <w:instrText>最後</w:instrText>
      </w:r>
      <w:r w:rsidR="00D13E03" w:rsidRPr="00D13E03">
        <w:rPr>
          <w:b/>
          <w:sz w:val="40"/>
          <w:szCs w:val="40"/>
          <w:highlight w:val="darkGray"/>
        </w:rPr>
        <w:instrText>)</w:instrText>
      </w:r>
      <w:r w:rsidR="00D13E03" w:rsidRPr="00D13E03">
        <w:rPr>
          <w:b/>
          <w:sz w:val="40"/>
          <w:szCs w:val="40"/>
          <w:highlight w:val="darkGray"/>
        </w:rPr>
        <w:fldChar w:fldCharType="end"/>
      </w:r>
      <w:r w:rsidR="00D13E03" w:rsidRPr="00D13E03">
        <w:rPr>
          <w:rFonts w:hint="eastAsia"/>
          <w:b/>
          <w:sz w:val="40"/>
          <w:szCs w:val="40"/>
          <w:highlight w:val="darkGray"/>
        </w:rPr>
        <w:t>のお</w:t>
      </w:r>
      <w:r w:rsidR="00D13E03" w:rsidRPr="00D13E0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13E03" w:rsidRPr="00D13E0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D13E03" w:rsidRPr="00D13E03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D13E03" w:rsidRPr="00D13E03">
        <w:rPr>
          <w:rFonts w:hint="eastAsia"/>
          <w:b/>
          <w:sz w:val="40"/>
          <w:szCs w:val="40"/>
          <w:highlight w:val="darkGray"/>
        </w:rPr>
        <w:t>い</w:t>
      </w:r>
    </w:p>
    <w:p w:rsidR="00D13E03" w:rsidRDefault="00AF4A29">
      <w:pPr>
        <w:rPr>
          <w:sz w:val="40"/>
          <w:szCs w:val="40"/>
        </w:rPr>
      </w:pPr>
      <w:r>
        <w:rPr>
          <w:sz w:val="40"/>
          <w:szCs w:val="40"/>
        </w:rPr>
        <w:t>É o primeiro e único pedido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最初</w:t>
      </w:r>
      <w:r>
        <w:rPr>
          <w:sz w:val="40"/>
          <w:szCs w:val="40"/>
        </w:rPr>
        <w:t xml:space="preserve"> = primeiro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最後</w:t>
      </w:r>
      <w:r>
        <w:rPr>
          <w:sz w:val="40"/>
          <w:szCs w:val="40"/>
        </w:rPr>
        <w:t xml:space="preserve"> = último.</w:t>
      </w:r>
    </w:p>
    <w:p w:rsidR="00D13E03" w:rsidRDefault="00D13E03">
      <w:pPr>
        <w:rPr>
          <w:sz w:val="40"/>
          <w:szCs w:val="40"/>
        </w:rPr>
      </w:pPr>
      <w:r w:rsidRPr="0088247B">
        <w:rPr>
          <w:rFonts w:hint="eastAsia"/>
          <w:color w:val="806000" w:themeColor="accent4" w:themeShade="80"/>
          <w:sz w:val="40"/>
          <w:szCs w:val="40"/>
        </w:rPr>
        <w:t>最初で最後</w:t>
      </w:r>
      <w:r w:rsidRPr="0088247B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o primeiro e último, “o(a) único(a)” (vez, chance, tentativa, ...)</w:t>
      </w:r>
      <w:r w:rsidR="0088247B">
        <w:rPr>
          <w:sz w:val="40"/>
          <w:szCs w:val="40"/>
        </w:rPr>
        <w:t>. [Expressão]</w:t>
      </w:r>
    </w:p>
    <w:p w:rsidR="00D13E03" w:rsidRDefault="00D13E03">
      <w:pPr>
        <w:rPr>
          <w:sz w:val="40"/>
          <w:szCs w:val="40"/>
        </w:rPr>
      </w:pPr>
      <w:r w:rsidRPr="0088247B">
        <w:rPr>
          <w:color w:val="806000" w:themeColor="accent4" w:themeShade="80"/>
          <w:sz w:val="40"/>
          <w:szCs w:val="40"/>
        </w:rPr>
        <w:t>お願い</w:t>
      </w:r>
      <w:r w:rsidRPr="0088247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pedido.</w:t>
      </w:r>
    </w:p>
    <w:p w:rsidR="0088247B" w:rsidRPr="00517B6A" w:rsidRDefault="00517B6A">
      <w:pPr>
        <w:rPr>
          <w:b/>
          <w:sz w:val="40"/>
          <w:szCs w:val="40"/>
        </w:rPr>
      </w:pPr>
      <w:r w:rsidRPr="00517B6A">
        <w:rPr>
          <w:b/>
          <w:sz w:val="40"/>
          <w:szCs w:val="40"/>
          <w:highlight w:val="darkGray"/>
        </w:rPr>
        <w:t xml:space="preserve">6- 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17B6A" w:rsidRPr="00517B6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やさ</w:t>
            </w:r>
          </w:rt>
          <w:rubyBase>
            <w:r w:rsidR="00517B6A">
              <w:rPr>
                <w:rFonts w:hint="eastAsia"/>
                <w:b/>
                <w:sz w:val="40"/>
                <w:szCs w:val="40"/>
                <w:highlight w:val="darkGray"/>
              </w:rPr>
              <w:t>優</w:t>
            </w:r>
          </w:rubyBase>
        </w:ruby>
      </w:r>
      <w:r w:rsidRPr="00517B6A">
        <w:rPr>
          <w:rFonts w:hint="eastAsia"/>
          <w:b/>
          <w:sz w:val="40"/>
          <w:szCs w:val="40"/>
          <w:highlight w:val="darkGray"/>
        </w:rPr>
        <w:t>しくなれるほど</w:t>
      </w:r>
      <w:r>
        <w:rPr>
          <w:b/>
          <w:sz w:val="40"/>
          <w:szCs w:val="40"/>
          <w:highlight w:val="darkGray"/>
        </w:rPr>
        <w:fldChar w:fldCharType="begin"/>
      </w:r>
      <w:r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517B6A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つよ</w:instrText>
      </w:r>
      <w:r>
        <w:rPr>
          <w:b/>
          <w:sz w:val="40"/>
          <w:szCs w:val="40"/>
          <w:highlight w:val="darkGray"/>
        </w:rPr>
        <w:instrText>);</w:instrText>
      </w:r>
      <w:r>
        <w:rPr>
          <w:rFonts w:hint="eastAsia"/>
          <w:b/>
          <w:sz w:val="40"/>
          <w:szCs w:val="40"/>
          <w:highlight w:val="darkGray"/>
        </w:rPr>
        <w:instrText>強</w:instrText>
      </w:r>
      <w:r>
        <w:rPr>
          <w:b/>
          <w:sz w:val="40"/>
          <w:szCs w:val="40"/>
          <w:highlight w:val="darkGray"/>
        </w:rPr>
        <w:instrText>)</w:instrText>
      </w:r>
      <w:r>
        <w:rPr>
          <w:b/>
          <w:sz w:val="40"/>
          <w:szCs w:val="40"/>
          <w:highlight w:val="darkGray"/>
        </w:rPr>
        <w:fldChar w:fldCharType="end"/>
      </w:r>
      <w:r w:rsidRPr="00517B6A">
        <w:rPr>
          <w:rFonts w:hint="eastAsia"/>
          <w:b/>
          <w:sz w:val="40"/>
          <w:szCs w:val="40"/>
          <w:highlight w:val="darkGray"/>
        </w:rPr>
        <w:t>くもなくて</w:t>
      </w:r>
    </w:p>
    <w:p w:rsidR="00517B6A" w:rsidRDefault="00BA1A9A">
      <w:pPr>
        <w:rPr>
          <w:sz w:val="40"/>
          <w:szCs w:val="40"/>
        </w:rPr>
      </w:pPr>
      <w:r>
        <w:rPr>
          <w:sz w:val="40"/>
          <w:szCs w:val="40"/>
        </w:rPr>
        <w:t>Não sou forte a ponto de ser capaz de me tornar afetuoso (uma pessoa afetuosa/gentil)</w:t>
      </w:r>
      <w:r w:rsidR="006E2F46">
        <w:rPr>
          <w:sz w:val="40"/>
          <w:szCs w:val="40"/>
        </w:rPr>
        <w:t xml:space="preserve"> e,</w:t>
      </w:r>
    </w:p>
    <w:p w:rsidR="00517B6A" w:rsidRDefault="00517B6A">
      <w:pPr>
        <w:rPr>
          <w:sz w:val="40"/>
          <w:szCs w:val="40"/>
        </w:rPr>
      </w:pPr>
      <w:r w:rsidRPr="003A524C">
        <w:rPr>
          <w:rFonts w:hint="eastAsia"/>
          <w:color w:val="806000" w:themeColor="accent4" w:themeShade="80"/>
          <w:sz w:val="40"/>
          <w:szCs w:val="40"/>
        </w:rPr>
        <w:t>優しい</w:t>
      </w:r>
      <w:r w:rsidRPr="003A524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bondoso, gentil, afetuoso.</w:t>
      </w:r>
    </w:p>
    <w:p w:rsidR="00517B6A" w:rsidRDefault="00517B6A">
      <w:pPr>
        <w:rPr>
          <w:sz w:val="40"/>
          <w:szCs w:val="40"/>
        </w:rPr>
      </w:pPr>
      <w:r w:rsidRPr="003A524C">
        <w:rPr>
          <w:color w:val="806000" w:themeColor="accent4" w:themeShade="80"/>
          <w:sz w:val="40"/>
          <w:szCs w:val="40"/>
        </w:rPr>
        <w:t>ほど</w:t>
      </w:r>
      <w:r w:rsidRPr="003A524C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3A524C">
        <w:rPr>
          <w:sz w:val="40"/>
          <w:szCs w:val="40"/>
        </w:rPr>
        <w:t>Usado para expressar a extensão/dimensão/ gradação de algo</w:t>
      </w:r>
      <w:r w:rsidR="003A524C">
        <w:rPr>
          <w:rFonts w:hint="eastAsia"/>
          <w:sz w:val="40"/>
          <w:szCs w:val="40"/>
        </w:rPr>
        <w:t xml:space="preserve">. </w:t>
      </w:r>
      <w:r w:rsidR="003A524C">
        <w:rPr>
          <w:sz w:val="40"/>
          <w:szCs w:val="40"/>
        </w:rPr>
        <w:t>“A p</w:t>
      </w:r>
      <w:r>
        <w:rPr>
          <w:rFonts w:hint="eastAsia"/>
          <w:sz w:val="40"/>
          <w:szCs w:val="40"/>
        </w:rPr>
        <w:t>onto de</w:t>
      </w:r>
      <w:r w:rsidR="003A524C">
        <w:rPr>
          <w:sz w:val="40"/>
          <w:szCs w:val="40"/>
        </w:rPr>
        <w:t xml:space="preserve">”. E quando usado com a condicional passa a ideia de “Quanto mais X, mais Y”. </w:t>
      </w:r>
      <w:r w:rsidR="003A524C" w:rsidRPr="003A524C">
        <w:rPr>
          <w:sz w:val="40"/>
          <w:szCs w:val="40"/>
          <w:highlight w:val="green"/>
        </w:rPr>
        <w:t>[Capítulo 5.6]</w:t>
      </w:r>
    </w:p>
    <w:p w:rsidR="00B64D1A" w:rsidRDefault="00B64D1A">
      <w:pPr>
        <w:rPr>
          <w:sz w:val="40"/>
          <w:szCs w:val="40"/>
        </w:rPr>
      </w:pPr>
      <w:r w:rsidRPr="00B64D1A">
        <w:rPr>
          <w:rFonts w:hint="eastAsia"/>
          <w:color w:val="806000" w:themeColor="accent4" w:themeShade="80"/>
          <w:sz w:val="40"/>
          <w:szCs w:val="40"/>
        </w:rPr>
        <w:t>なる</w:t>
      </w:r>
      <w:r>
        <w:rPr>
          <w:sz w:val="40"/>
          <w:szCs w:val="40"/>
        </w:rPr>
        <w:t xml:space="preserve"> = se tornar, tornar a ser.</w:t>
      </w:r>
    </w:p>
    <w:p w:rsidR="003A524C" w:rsidRDefault="00B64D1A">
      <w:pPr>
        <w:rPr>
          <w:sz w:val="40"/>
          <w:szCs w:val="40"/>
        </w:rPr>
      </w:pPr>
      <w:r w:rsidRPr="00B64D1A">
        <w:rPr>
          <w:rFonts w:hint="eastAsia"/>
          <w:color w:val="806000" w:themeColor="accent4" w:themeShade="80"/>
          <w:sz w:val="40"/>
          <w:szCs w:val="40"/>
        </w:rPr>
        <w:t>なれる</w:t>
      </w:r>
      <w:r>
        <w:rPr>
          <w:sz w:val="40"/>
          <w:szCs w:val="40"/>
        </w:rPr>
        <w:t xml:space="preserve"> = forma potencial de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</w:t>
      </w:r>
      <w:r w:rsidR="009F1ECF">
        <w:rPr>
          <w:sz w:val="40"/>
          <w:szCs w:val="40"/>
        </w:rPr>
        <w:t xml:space="preserve"> </w:t>
      </w:r>
      <w:r w:rsidR="009F1ECF" w:rsidRPr="009F1ECF">
        <w:rPr>
          <w:sz w:val="40"/>
          <w:szCs w:val="40"/>
          <w:highlight w:val="green"/>
        </w:rPr>
        <w:t>[Capítulo 4.6]</w:t>
      </w:r>
    </w:p>
    <w:p w:rsidR="009F1ECF" w:rsidRDefault="00A750B6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強い</w:t>
      </w:r>
      <w:r>
        <w:rPr>
          <w:sz w:val="40"/>
          <w:szCs w:val="40"/>
        </w:rPr>
        <w:t xml:space="preserve"> = forte.</w:t>
      </w:r>
    </w:p>
    <w:p w:rsidR="00A750B6" w:rsidRDefault="00A750B6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なくて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TE de </w:t>
      </w:r>
      <w:r w:rsidR="00FB1D2C"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B1D2C" w:rsidRPr="00FB1D2C">
              <w:rPr>
                <w:rFonts w:ascii="MS Mincho" w:eastAsia="MS Mincho" w:hAnsi="MS Mincho" w:hint="eastAsia"/>
                <w:sz w:val="20"/>
                <w:szCs w:val="40"/>
              </w:rPr>
              <w:t>な</w:t>
            </w:r>
          </w:rt>
          <w:rubyBase>
            <w:r w:rsidR="00FB1D2C">
              <w:rPr>
                <w:rFonts w:hint="eastAsia"/>
                <w:sz w:val="40"/>
                <w:szCs w:val="40"/>
              </w:rPr>
              <w:t>無</w:t>
            </w:r>
          </w:rubyBase>
        </w:ruby>
      </w:r>
      <w:r>
        <w:rPr>
          <w:rFonts w:hint="eastAsia"/>
          <w:sz w:val="40"/>
          <w:szCs w:val="40"/>
        </w:rPr>
        <w:t>い</w:t>
      </w:r>
      <w:r>
        <w:rPr>
          <w:sz w:val="40"/>
          <w:szCs w:val="40"/>
        </w:rPr>
        <w:t xml:space="preserve"> (não, não é, não sou)</w:t>
      </w:r>
      <w:r w:rsidR="00FB1D2C">
        <w:rPr>
          <w:sz w:val="40"/>
          <w:szCs w:val="40"/>
        </w:rPr>
        <w:t>.</w:t>
      </w:r>
    </w:p>
    <w:p w:rsidR="00A750B6" w:rsidRPr="00604B5F" w:rsidRDefault="00FB1D2C">
      <w:pPr>
        <w:rPr>
          <w:b/>
          <w:sz w:val="40"/>
          <w:szCs w:val="40"/>
        </w:rPr>
      </w:pPr>
      <w:r w:rsidRPr="00604B5F">
        <w:rPr>
          <w:b/>
          <w:sz w:val="40"/>
          <w:szCs w:val="40"/>
          <w:highlight w:val="darkGray"/>
        </w:rPr>
        <w:t xml:space="preserve">7- </w:t>
      </w:r>
      <w:r w:rsidR="00604B5F" w:rsidRPr="00604B5F">
        <w:rPr>
          <w:rFonts w:hint="eastAsia"/>
          <w:b/>
          <w:sz w:val="40"/>
          <w:szCs w:val="40"/>
          <w:highlight w:val="darkGray"/>
        </w:rPr>
        <w:t>ひたむきに</w:t>
      </w:r>
      <w:r w:rsidR="00604B5F" w:rsidRPr="00604B5F">
        <w:rPr>
          <w:b/>
          <w:sz w:val="40"/>
          <w:szCs w:val="40"/>
          <w:highlight w:val="darkGray"/>
        </w:rPr>
        <w:fldChar w:fldCharType="begin"/>
      </w:r>
      <w:r w:rsidR="00604B5F" w:rsidRPr="00604B5F">
        <w:rPr>
          <w:b/>
          <w:sz w:val="40"/>
          <w:szCs w:val="40"/>
          <w:highlight w:val="darkGray"/>
        </w:rPr>
        <w:instrText>EQ \* jc2 \* "Font:MS Mincho" \* hps20 \o\ad(\s\up 19(</w:instrText>
      </w:r>
      <w:r w:rsidR="00604B5F" w:rsidRPr="00604B5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おろ</w:instrText>
      </w:r>
      <w:r w:rsidR="00604B5F" w:rsidRPr="00604B5F">
        <w:rPr>
          <w:b/>
          <w:sz w:val="40"/>
          <w:szCs w:val="40"/>
          <w:highlight w:val="darkGray"/>
        </w:rPr>
        <w:instrText>);</w:instrText>
      </w:r>
      <w:r w:rsidR="00604B5F" w:rsidRPr="00604B5F">
        <w:rPr>
          <w:rFonts w:hint="eastAsia"/>
          <w:b/>
          <w:sz w:val="40"/>
          <w:szCs w:val="40"/>
          <w:highlight w:val="darkGray"/>
        </w:rPr>
        <w:instrText>愚</w:instrText>
      </w:r>
      <w:r w:rsidR="00604B5F" w:rsidRPr="00604B5F">
        <w:rPr>
          <w:b/>
          <w:sz w:val="40"/>
          <w:szCs w:val="40"/>
          <w:highlight w:val="darkGray"/>
        </w:rPr>
        <w:instrText>)</w:instrText>
      </w:r>
      <w:r w:rsidR="00604B5F" w:rsidRPr="00604B5F">
        <w:rPr>
          <w:b/>
          <w:sz w:val="40"/>
          <w:szCs w:val="40"/>
          <w:highlight w:val="darkGray"/>
        </w:rPr>
        <w:fldChar w:fldCharType="end"/>
      </w:r>
      <w:r w:rsidR="00604B5F" w:rsidRPr="00604B5F">
        <w:rPr>
          <w:rFonts w:hint="eastAsia"/>
          <w:b/>
          <w:sz w:val="40"/>
          <w:szCs w:val="40"/>
          <w:highlight w:val="darkGray"/>
        </w:rPr>
        <w:t>かに</w:t>
      </w:r>
      <w:r w:rsidR="00604B5F" w:rsidRPr="00604B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04B5F" w:rsidRPr="00604B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604B5F" w:rsidRPr="00604B5F">
              <w:rPr>
                <w:rFonts w:hint="eastAsia"/>
                <w:b/>
                <w:sz w:val="40"/>
                <w:szCs w:val="40"/>
                <w:highlight w:val="darkGray"/>
              </w:rPr>
              <w:t>抱</w:t>
            </w:r>
          </w:rubyBase>
        </w:ruby>
      </w:r>
      <w:r w:rsidR="00604B5F" w:rsidRPr="00604B5F">
        <w:rPr>
          <w:rFonts w:hint="eastAsia"/>
          <w:b/>
          <w:sz w:val="40"/>
          <w:szCs w:val="40"/>
          <w:highlight w:val="darkGray"/>
        </w:rPr>
        <w:t>きしめあったね</w:t>
      </w:r>
    </w:p>
    <w:p w:rsidR="00604B5F" w:rsidRDefault="006E2F46">
      <w:pPr>
        <w:rPr>
          <w:sz w:val="40"/>
          <w:szCs w:val="40"/>
        </w:rPr>
      </w:pPr>
      <w:r>
        <w:rPr>
          <w:sz w:val="40"/>
          <w:szCs w:val="40"/>
        </w:rPr>
        <w:t>Com determinação, nos abraçamos um ao outro</w:t>
      </w:r>
      <w:r w:rsidR="00D24647">
        <w:rPr>
          <w:sz w:val="40"/>
          <w:szCs w:val="40"/>
        </w:rPr>
        <w:t>.</w:t>
      </w:r>
    </w:p>
    <w:p w:rsidR="00604B5F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ひたむきに</w:t>
      </w:r>
      <w:r>
        <w:rPr>
          <w:sz w:val="40"/>
          <w:szCs w:val="40"/>
        </w:rPr>
        <w:t xml:space="preserve"> = com determinação, fervorosamente.</w:t>
      </w:r>
    </w:p>
    <w:p w:rsidR="00C263C1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愚かに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tolamente, de forma boba.</w:t>
      </w:r>
    </w:p>
    <w:p w:rsidR="00C263C1" w:rsidRDefault="00C263C1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抱きしめ会う</w:t>
      </w:r>
      <w:r w:rsidRPr="002007A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abraçar um ao outro.</w:t>
      </w:r>
    </w:p>
    <w:p w:rsidR="00C263C1" w:rsidRPr="00B8765F" w:rsidRDefault="00B8765F">
      <w:pPr>
        <w:rPr>
          <w:b/>
          <w:sz w:val="40"/>
          <w:szCs w:val="40"/>
        </w:rPr>
      </w:pPr>
      <w:r w:rsidRPr="00B8765F">
        <w:rPr>
          <w:b/>
          <w:sz w:val="40"/>
          <w:szCs w:val="40"/>
          <w:highlight w:val="darkGray"/>
        </w:rPr>
        <w:t xml:space="preserve">8- 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たそがれ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黄昏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せまる</w:t>
      </w:r>
      <w:r w:rsidRPr="00B8765F">
        <w:rPr>
          <w:b/>
          <w:sz w:val="40"/>
          <w:szCs w:val="40"/>
          <w:highlight w:val="darkGray"/>
        </w:rPr>
        <w:fldChar w:fldCharType="begin"/>
      </w:r>
      <w:r w:rsidRPr="00B8765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Pr="00B8765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ころ</w:instrText>
      </w:r>
      <w:r w:rsidRPr="00B8765F">
        <w:rPr>
          <w:rFonts w:hint="eastAsia"/>
          <w:b/>
          <w:sz w:val="40"/>
          <w:szCs w:val="40"/>
          <w:highlight w:val="darkGray"/>
        </w:rPr>
        <w:instrText>);</w:instrText>
      </w:r>
      <w:r w:rsidRPr="00B8765F">
        <w:rPr>
          <w:rFonts w:hint="eastAsia"/>
          <w:b/>
          <w:sz w:val="40"/>
          <w:szCs w:val="40"/>
          <w:highlight w:val="darkGray"/>
        </w:rPr>
        <w:instrText>頃</w:instrText>
      </w:r>
      <w:r w:rsidRPr="00B8765F">
        <w:rPr>
          <w:rFonts w:hint="eastAsia"/>
          <w:b/>
          <w:sz w:val="40"/>
          <w:szCs w:val="40"/>
          <w:highlight w:val="darkGray"/>
        </w:rPr>
        <w:instrText>)</w:instrText>
      </w:r>
      <w:r w:rsidRPr="00B8765F">
        <w:rPr>
          <w:b/>
          <w:sz w:val="40"/>
          <w:szCs w:val="40"/>
          <w:highlight w:val="darkGray"/>
        </w:rPr>
        <w:fldChar w:fldCharType="end"/>
      </w:r>
      <w:r w:rsidR="003F1911">
        <w:rPr>
          <w:rFonts w:hint="eastAsia"/>
          <w:b/>
          <w:sz w:val="40"/>
          <w:szCs w:val="40"/>
          <w:highlight w:val="darkGray"/>
        </w:rPr>
        <w:t xml:space="preserve">　</w:t>
      </w:r>
      <w:r w:rsidRPr="00B8765F">
        <w:rPr>
          <w:rFonts w:hint="eastAsia"/>
          <w:b/>
          <w:sz w:val="40"/>
          <w:szCs w:val="40"/>
          <w:highlight w:val="darkGray"/>
        </w:rPr>
        <w:t>ここを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去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る</w:t>
      </w:r>
      <w:r w:rsidRPr="00B8765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765F" w:rsidRPr="00B8765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B8765F" w:rsidRPr="00B8765F">
              <w:rPr>
                <w:rFonts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B8765F">
        <w:rPr>
          <w:rFonts w:hint="eastAsia"/>
          <w:b/>
          <w:sz w:val="40"/>
          <w:szCs w:val="40"/>
          <w:highlight w:val="darkGray"/>
        </w:rPr>
        <w:t>に</w:t>
      </w:r>
    </w:p>
    <w:p w:rsidR="00B8765F" w:rsidRDefault="00AA43F5">
      <w:pPr>
        <w:rPr>
          <w:sz w:val="40"/>
          <w:szCs w:val="40"/>
        </w:rPr>
      </w:pPr>
      <w:r>
        <w:rPr>
          <w:sz w:val="40"/>
          <w:szCs w:val="40"/>
        </w:rPr>
        <w:t>No momento que o crepúsculo se aproxima</w:t>
      </w:r>
      <w:r w:rsidR="00904DDF">
        <w:rPr>
          <w:sz w:val="40"/>
          <w:szCs w:val="40"/>
        </w:rPr>
        <w:t>, em direção às costas que</w:t>
      </w:r>
      <w:r>
        <w:rPr>
          <w:sz w:val="40"/>
          <w:szCs w:val="40"/>
        </w:rPr>
        <w:t xml:space="preserve"> vão embora</w:t>
      </w:r>
      <w:r w:rsidR="00904DDF">
        <w:rPr>
          <w:sz w:val="40"/>
          <w:szCs w:val="40"/>
        </w:rPr>
        <w:t xml:space="preserve"> daqui (deste lugar)</w:t>
      </w:r>
    </w:p>
    <w:p w:rsidR="00B8765F" w:rsidRDefault="00B8765F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黄昏</w:t>
      </w:r>
      <w:r>
        <w:rPr>
          <w:sz w:val="40"/>
          <w:szCs w:val="40"/>
        </w:rPr>
        <w:t xml:space="preserve"> = crepúsculo, finalzinho da tarde, “melancolia” ou “nostalgia melancólica” (no sentido poético)</w:t>
      </w:r>
    </w:p>
    <w:p w:rsidR="00B8765F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せまる</w:t>
      </w:r>
      <w:r>
        <w:rPr>
          <w:sz w:val="40"/>
          <w:szCs w:val="40"/>
        </w:rPr>
        <w:t xml:space="preserve"> = se aproximar.</w:t>
      </w:r>
    </w:p>
    <w:p w:rsidR="00EF0F66" w:rsidRDefault="00EF0F66">
      <w:pPr>
        <w:rPr>
          <w:sz w:val="40"/>
          <w:szCs w:val="40"/>
        </w:rPr>
      </w:pPr>
      <w:r w:rsidRPr="00EF0F66">
        <w:rPr>
          <w:color w:val="806000" w:themeColor="accent4" w:themeShade="80"/>
          <w:sz w:val="40"/>
          <w:szCs w:val="40"/>
        </w:rPr>
        <w:t>頃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por volta de (tempo), mais ou menos nesse momento, tempo (aproximado)</w:t>
      </w:r>
      <w:r w:rsidR="00AA43F5">
        <w:rPr>
          <w:sz w:val="40"/>
          <w:szCs w:val="40"/>
        </w:rPr>
        <w:t>, no momento que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背中</w:t>
      </w:r>
      <w:r>
        <w:rPr>
          <w:sz w:val="40"/>
          <w:szCs w:val="40"/>
        </w:rPr>
        <w:t xml:space="preserve"> = costas.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去る</w:t>
      </w:r>
      <w:r>
        <w:rPr>
          <w:sz w:val="40"/>
          <w:szCs w:val="40"/>
        </w:rPr>
        <w:t xml:space="preserve"> = sair, ir embora.</w:t>
      </w:r>
    </w:p>
    <w:p w:rsidR="002007A8" w:rsidRDefault="002007A8">
      <w:pPr>
        <w:rPr>
          <w:sz w:val="40"/>
          <w:szCs w:val="40"/>
        </w:rPr>
      </w:pPr>
      <w:r w:rsidRPr="002007A8">
        <w:rPr>
          <w:rFonts w:hint="eastAsia"/>
          <w:color w:val="806000" w:themeColor="accent4" w:themeShade="80"/>
          <w:sz w:val="40"/>
          <w:szCs w:val="40"/>
        </w:rPr>
        <w:t>に</w:t>
      </w:r>
      <w:r>
        <w:rPr>
          <w:sz w:val="40"/>
          <w:szCs w:val="40"/>
        </w:rPr>
        <w:t xml:space="preserve"> = está dando o sentido de “</w:t>
      </w:r>
      <w:r w:rsidR="00EF0F66">
        <w:rPr>
          <w:sz w:val="40"/>
          <w:szCs w:val="40"/>
        </w:rPr>
        <w:t>em direção à</w:t>
      </w:r>
      <w:r>
        <w:rPr>
          <w:sz w:val="40"/>
          <w:szCs w:val="40"/>
        </w:rPr>
        <w:t>”</w:t>
      </w:r>
      <w:r w:rsidR="00EF0F66">
        <w:rPr>
          <w:sz w:val="40"/>
          <w:szCs w:val="40"/>
        </w:rPr>
        <w:t>.</w:t>
      </w:r>
    </w:p>
    <w:p w:rsidR="00EF0F66" w:rsidRPr="00D9740D" w:rsidRDefault="00D9740D">
      <w:pPr>
        <w:rPr>
          <w:b/>
          <w:sz w:val="40"/>
          <w:szCs w:val="40"/>
        </w:rPr>
      </w:pPr>
      <w:r w:rsidRPr="00D9740D">
        <w:rPr>
          <w:b/>
          <w:sz w:val="40"/>
          <w:szCs w:val="40"/>
          <w:highlight w:val="darkGray"/>
        </w:rPr>
        <w:t xml:space="preserve">9- 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くの</w:t>
      </w:r>
      <w:r w:rsidRPr="00D9740D">
        <w:rPr>
          <w:b/>
          <w:sz w:val="40"/>
          <w:szCs w:val="40"/>
          <w:highlight w:val="darkGray"/>
        </w:rPr>
        <w:fldChar w:fldCharType="begin"/>
      </w:r>
      <w:r w:rsidRPr="00D9740D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D9740D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まど</w:instrText>
      </w:r>
      <w:r w:rsidRPr="00D9740D">
        <w:rPr>
          <w:b/>
          <w:sz w:val="40"/>
          <w:szCs w:val="40"/>
          <w:highlight w:val="darkGray"/>
        </w:rPr>
        <w:instrText>);</w:instrText>
      </w:r>
      <w:r w:rsidRPr="00D9740D">
        <w:rPr>
          <w:rFonts w:hint="eastAsia"/>
          <w:b/>
          <w:sz w:val="40"/>
          <w:szCs w:val="40"/>
          <w:highlight w:val="darkGray"/>
        </w:rPr>
        <w:instrText>窓</w:instrText>
      </w:r>
      <w:r w:rsidRPr="00D9740D">
        <w:rPr>
          <w:b/>
          <w:sz w:val="40"/>
          <w:szCs w:val="40"/>
          <w:highlight w:val="darkGray"/>
        </w:rPr>
        <w:instrText>)</w:instrText>
      </w:r>
      <w:r w:rsidRPr="00D9740D">
        <w:rPr>
          <w:b/>
          <w:sz w:val="40"/>
          <w:szCs w:val="40"/>
          <w:highlight w:val="darkGray"/>
        </w:rPr>
        <w:fldChar w:fldCharType="end"/>
      </w:r>
      <w:r w:rsidRPr="00D9740D">
        <w:rPr>
          <w:rFonts w:hint="eastAsia"/>
          <w:b/>
          <w:sz w:val="40"/>
          <w:szCs w:val="40"/>
          <w:highlight w:val="darkGray"/>
        </w:rPr>
        <w:t>から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ゆうき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勇気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の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矢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を</w:t>
      </w:r>
      <w:r w:rsidRPr="00D97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740D" w:rsidRPr="00D97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D9740D" w:rsidRPr="00D9740D">
              <w:rPr>
                <w:rFonts w:hint="eastAsia"/>
                <w:b/>
                <w:sz w:val="40"/>
                <w:szCs w:val="40"/>
                <w:highlight w:val="darkGray"/>
              </w:rPr>
              <w:t>射</w:t>
            </w:r>
          </w:rubyBase>
        </w:ruby>
      </w:r>
      <w:r w:rsidRPr="00D9740D">
        <w:rPr>
          <w:rFonts w:hint="eastAsia"/>
          <w:b/>
          <w:sz w:val="40"/>
          <w:szCs w:val="40"/>
          <w:highlight w:val="darkGray"/>
        </w:rPr>
        <w:t>るよ</w:t>
      </w:r>
    </w:p>
    <w:p w:rsidR="00D9740D" w:rsidRDefault="005B0454">
      <w:pPr>
        <w:rPr>
          <w:sz w:val="40"/>
          <w:szCs w:val="40"/>
        </w:rPr>
      </w:pPr>
      <w:r>
        <w:rPr>
          <w:sz w:val="40"/>
          <w:szCs w:val="40"/>
        </w:rPr>
        <w:t>Disparo a flecha da coragem a partir de uma janela distante.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遠く</w:t>
      </w:r>
      <w:r>
        <w:rPr>
          <w:sz w:val="40"/>
          <w:szCs w:val="40"/>
        </w:rPr>
        <w:t xml:space="preserve"> = distante, longe.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から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 partir de.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窓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janela.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勇気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coragem.</w:t>
      </w:r>
    </w:p>
    <w:p w:rsidR="00D9740D" w:rsidRDefault="00D9740D">
      <w:pPr>
        <w:rPr>
          <w:sz w:val="40"/>
          <w:szCs w:val="40"/>
        </w:rPr>
      </w:pPr>
      <w:r w:rsidRPr="00D9740D">
        <w:rPr>
          <w:rFonts w:hint="eastAsia"/>
          <w:color w:val="806000" w:themeColor="accent4" w:themeShade="80"/>
          <w:sz w:val="40"/>
          <w:szCs w:val="40"/>
        </w:rPr>
        <w:t>矢</w:t>
      </w:r>
      <w:r w:rsidRPr="00D9740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flecha.</w:t>
      </w:r>
    </w:p>
    <w:p w:rsidR="00D9740D" w:rsidRDefault="00D9740D">
      <w:pPr>
        <w:rPr>
          <w:sz w:val="40"/>
          <w:szCs w:val="40"/>
        </w:rPr>
      </w:pPr>
      <w:r w:rsidRPr="00D9740D">
        <w:rPr>
          <w:color w:val="806000" w:themeColor="accent4" w:themeShade="80"/>
          <w:sz w:val="40"/>
          <w:szCs w:val="40"/>
        </w:rPr>
        <w:t>射る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disparar/atirar (uma flecha, dardo, ...).</w:t>
      </w:r>
    </w:p>
    <w:p w:rsidR="00D9740D" w:rsidRPr="00CE1CE3" w:rsidRDefault="00CE1CE3">
      <w:pPr>
        <w:rPr>
          <w:b/>
          <w:sz w:val="40"/>
          <w:szCs w:val="40"/>
        </w:rPr>
      </w:pPr>
      <w:r w:rsidRPr="00CE1CE3">
        <w:rPr>
          <w:b/>
          <w:sz w:val="40"/>
          <w:szCs w:val="40"/>
          <w:highlight w:val="darkGray"/>
        </w:rPr>
        <w:t xml:space="preserve">10- </w:t>
      </w:r>
      <w:r w:rsidRPr="00CE1C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E1CE3" w:rsidRPr="00CE1C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そと</w:t>
            </w:r>
          </w:rt>
          <w:rubyBase>
            <w:r w:rsidR="00CE1CE3" w:rsidRPr="00CE1CE3">
              <w:rPr>
                <w:rFonts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Pr="00CE1CE3">
        <w:rPr>
          <w:rFonts w:hint="eastAsia"/>
          <w:b/>
          <w:sz w:val="40"/>
          <w:szCs w:val="40"/>
          <w:highlight w:val="darkGray"/>
        </w:rPr>
        <w:t>は</w:t>
      </w:r>
      <w:r w:rsidRPr="00CE1CE3">
        <w:rPr>
          <w:b/>
          <w:sz w:val="40"/>
          <w:szCs w:val="40"/>
          <w:highlight w:val="darkGray"/>
        </w:rPr>
        <w:fldChar w:fldCharType="begin"/>
      </w:r>
      <w:r w:rsidRPr="00CE1CE3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CE1CE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あめ</w:instrText>
      </w:r>
      <w:r w:rsidRPr="00CE1CE3">
        <w:rPr>
          <w:b/>
          <w:sz w:val="40"/>
          <w:szCs w:val="40"/>
          <w:highlight w:val="darkGray"/>
        </w:rPr>
        <w:instrText>);</w:instrText>
      </w:r>
      <w:r w:rsidRPr="00CE1CE3">
        <w:rPr>
          <w:rFonts w:hint="eastAsia"/>
          <w:b/>
          <w:sz w:val="40"/>
          <w:szCs w:val="40"/>
          <w:highlight w:val="darkGray"/>
        </w:rPr>
        <w:instrText>雨</w:instrText>
      </w:r>
      <w:r w:rsidRPr="00CE1CE3">
        <w:rPr>
          <w:b/>
          <w:sz w:val="40"/>
          <w:szCs w:val="40"/>
          <w:highlight w:val="darkGray"/>
        </w:rPr>
        <w:instrText>)</w:instrText>
      </w:r>
      <w:r w:rsidRPr="00CE1CE3">
        <w:rPr>
          <w:b/>
          <w:sz w:val="40"/>
          <w:szCs w:val="40"/>
          <w:highlight w:val="darkGray"/>
        </w:rPr>
        <w:fldChar w:fldCharType="end"/>
      </w:r>
      <w:r w:rsidRPr="00CE1CE3">
        <w:rPr>
          <w:rFonts w:hint="eastAsia"/>
          <w:b/>
          <w:sz w:val="40"/>
          <w:szCs w:val="40"/>
          <w:highlight w:val="darkGray"/>
        </w:rPr>
        <w:t>がまだやまずに</w:t>
      </w:r>
    </w:p>
    <w:p w:rsidR="00CE1CE3" w:rsidRDefault="00F71D17">
      <w:pPr>
        <w:rPr>
          <w:sz w:val="40"/>
          <w:szCs w:val="40"/>
        </w:rPr>
      </w:pPr>
      <w:r>
        <w:rPr>
          <w:sz w:val="40"/>
          <w:szCs w:val="40"/>
        </w:rPr>
        <w:t>Lá fora a chuva ainda não parou</w:t>
      </w:r>
      <w:r w:rsidR="006E1283">
        <w:rPr>
          <w:sz w:val="40"/>
          <w:szCs w:val="40"/>
        </w:rPr>
        <w:t xml:space="preserve"> (Ainda está sem parar de chover)</w:t>
      </w:r>
    </w:p>
    <w:p w:rsidR="00165FFF" w:rsidRDefault="00165FFF">
      <w:pPr>
        <w:rPr>
          <w:sz w:val="40"/>
          <w:szCs w:val="40"/>
        </w:rPr>
      </w:pPr>
      <w:r w:rsidRPr="00165FFF">
        <w:rPr>
          <w:color w:val="806000" w:themeColor="accent4" w:themeShade="80"/>
          <w:sz w:val="40"/>
          <w:szCs w:val="40"/>
        </w:rPr>
        <w:t>外</w:t>
      </w:r>
      <w:r w:rsidRPr="00165FF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fora, parte de fora </w:t>
      </w:r>
      <w:r>
        <w:rPr>
          <w:sz w:val="40"/>
          <w:szCs w:val="40"/>
        </w:rPr>
        <w:t>“de algum lugar”</w:t>
      </w:r>
      <w:r w:rsidR="00F71D17">
        <w:rPr>
          <w:rFonts w:hint="eastAsia"/>
          <w:sz w:val="40"/>
          <w:szCs w:val="40"/>
        </w:rPr>
        <w:t>, l</w:t>
      </w:r>
      <w:r w:rsidR="00F71D17">
        <w:rPr>
          <w:sz w:val="40"/>
          <w:szCs w:val="40"/>
        </w:rPr>
        <w:t>á fora</w:t>
      </w:r>
      <w:r>
        <w:rPr>
          <w:sz w:val="40"/>
          <w:szCs w:val="40"/>
        </w:rPr>
        <w:t>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雨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chuva.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まだ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ainda.</w:t>
      </w:r>
    </w:p>
    <w:p w:rsidR="00165FFF" w:rsidRDefault="00165FFF">
      <w:pPr>
        <w:rPr>
          <w:sz w:val="40"/>
          <w:szCs w:val="40"/>
        </w:rPr>
      </w:pPr>
      <w:r w:rsidRPr="00165FFF">
        <w:rPr>
          <w:rFonts w:hint="eastAsia"/>
          <w:color w:val="806000" w:themeColor="accent4" w:themeShade="80"/>
          <w:sz w:val="40"/>
          <w:szCs w:val="40"/>
        </w:rPr>
        <w:t>やまる</w:t>
      </w:r>
      <w:r w:rsidRPr="00165FF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parar, terminar, cessar.</w:t>
      </w:r>
    </w:p>
    <w:p w:rsidR="00165FFF" w:rsidRDefault="00165FFF">
      <w:pPr>
        <w:rPr>
          <w:sz w:val="40"/>
          <w:szCs w:val="40"/>
        </w:rPr>
      </w:pPr>
      <w:r w:rsidRPr="00BF05BE">
        <w:rPr>
          <w:rFonts w:hint="eastAsia"/>
          <w:color w:val="806000" w:themeColor="accent4" w:themeShade="80"/>
          <w:sz w:val="40"/>
          <w:szCs w:val="40"/>
        </w:rPr>
        <w:t>やまずに</w:t>
      </w:r>
      <w:r>
        <w:rPr>
          <w:sz w:val="40"/>
          <w:szCs w:val="40"/>
        </w:rPr>
        <w:t xml:space="preserve"> = sem parar (um estado que ainda não parou). </w:t>
      </w:r>
      <w:r w:rsidR="00BF05BE" w:rsidRPr="00BF05BE">
        <w:rPr>
          <w:sz w:val="40"/>
          <w:szCs w:val="40"/>
          <w:highlight w:val="green"/>
        </w:rPr>
        <w:t>[Capítulo 5.10]</w:t>
      </w:r>
    </w:p>
    <w:p w:rsidR="00BF05BE" w:rsidRPr="007C7C61" w:rsidRDefault="007C7C61">
      <w:pPr>
        <w:rPr>
          <w:b/>
          <w:sz w:val="40"/>
          <w:szCs w:val="40"/>
        </w:rPr>
      </w:pPr>
      <w:r w:rsidRPr="007C7C61">
        <w:rPr>
          <w:b/>
          <w:sz w:val="40"/>
          <w:szCs w:val="40"/>
          <w:highlight w:val="darkGray"/>
        </w:rPr>
        <w:t xml:space="preserve">11- 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れてる</w:t>
      </w:r>
      <w:r w:rsidRPr="007C7C61">
        <w:rPr>
          <w:b/>
          <w:sz w:val="40"/>
          <w:szCs w:val="40"/>
          <w:highlight w:val="darkGray"/>
        </w:rPr>
        <w:fldChar w:fldCharType="begin"/>
      </w:r>
      <w:r w:rsidRPr="007C7C61">
        <w:rPr>
          <w:b/>
          <w:sz w:val="40"/>
          <w:szCs w:val="40"/>
          <w:highlight w:val="darkGray"/>
        </w:rPr>
        <w:instrText>EQ \* jc2 \* "Font:MS Mincho" \* hps20 \o\ad(\s\up 19(</w:instrText>
      </w:r>
      <w:r w:rsidRPr="007C7C61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ひとびと</w:instrText>
      </w:r>
      <w:r w:rsidRPr="007C7C61">
        <w:rPr>
          <w:b/>
          <w:sz w:val="40"/>
          <w:szCs w:val="40"/>
          <w:highlight w:val="darkGray"/>
        </w:rPr>
        <w:instrText>);</w:instrText>
      </w:r>
      <w:r w:rsidRPr="007C7C61">
        <w:rPr>
          <w:rFonts w:hint="eastAsia"/>
          <w:b/>
          <w:sz w:val="40"/>
          <w:szCs w:val="40"/>
          <w:highlight w:val="darkGray"/>
        </w:rPr>
        <w:instrText>人々</w:instrText>
      </w:r>
      <w:r w:rsidRPr="007C7C61">
        <w:rPr>
          <w:b/>
          <w:sz w:val="40"/>
          <w:szCs w:val="40"/>
          <w:highlight w:val="darkGray"/>
        </w:rPr>
        <w:instrText>)</w:instrText>
      </w:r>
      <w:r w:rsidRPr="007C7C61">
        <w:rPr>
          <w:b/>
          <w:sz w:val="40"/>
          <w:szCs w:val="40"/>
          <w:highlight w:val="darkGray"/>
        </w:rPr>
        <w:fldChar w:fldCharType="end"/>
      </w:r>
      <w:r w:rsidRPr="007C7C61">
        <w:rPr>
          <w:rFonts w:hint="eastAsia"/>
          <w:b/>
          <w:sz w:val="40"/>
          <w:szCs w:val="40"/>
          <w:highlight w:val="darkGray"/>
        </w:rPr>
        <w:t>と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まち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街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がそれでも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たいよう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太陽</w:t>
            </w:r>
          </w:rubyBase>
        </w:ruby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7C7C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C7C61" w:rsidRPr="007C7C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</w:t>
            </w:r>
          </w:rt>
          <w:rubyBase>
            <w:r w:rsidR="007C7C61" w:rsidRPr="007C7C61">
              <w:rPr>
                <w:rFonts w:hint="eastAsia"/>
                <w:b/>
                <w:sz w:val="40"/>
                <w:szCs w:val="40"/>
                <w:highlight w:val="darkGray"/>
              </w:rPr>
              <w:t>信</w:t>
            </w:r>
          </w:rubyBase>
        </w:ruby>
      </w:r>
      <w:r w:rsidRPr="007C7C61">
        <w:rPr>
          <w:rFonts w:hint="eastAsia"/>
          <w:b/>
          <w:sz w:val="40"/>
          <w:szCs w:val="40"/>
          <w:highlight w:val="darkGray"/>
        </w:rPr>
        <w:t>じてる</w:t>
      </w:r>
    </w:p>
    <w:p w:rsidR="007C7C61" w:rsidRDefault="005923A5">
      <w:pPr>
        <w:rPr>
          <w:sz w:val="40"/>
          <w:szCs w:val="40"/>
        </w:rPr>
      </w:pPr>
      <w:r>
        <w:rPr>
          <w:sz w:val="40"/>
          <w:szCs w:val="40"/>
        </w:rPr>
        <w:t>Cada uma das pessoas e a cidade estão molhadas, mas mesmo assim, elas acreditam no sol.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人々</w:t>
      </w:r>
      <w:r>
        <w:rPr>
          <w:sz w:val="40"/>
          <w:szCs w:val="40"/>
        </w:rPr>
        <w:t xml:space="preserve"> = cada pessoa, pessoas.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街</w:t>
      </w:r>
      <w:r w:rsidRPr="007C7C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cidade.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濡れる</w:t>
      </w:r>
      <w:r>
        <w:rPr>
          <w:sz w:val="40"/>
          <w:szCs w:val="40"/>
        </w:rPr>
        <w:t xml:space="preserve"> = se molhar</w:t>
      </w:r>
    </w:p>
    <w:p w:rsidR="002018CF" w:rsidRDefault="002018CF">
      <w:pPr>
        <w:rPr>
          <w:sz w:val="40"/>
          <w:szCs w:val="40"/>
        </w:rPr>
      </w:pPr>
      <w:r w:rsidRPr="002018CF">
        <w:rPr>
          <w:rFonts w:hint="eastAsia"/>
          <w:color w:val="806000" w:themeColor="accent4" w:themeShade="80"/>
          <w:sz w:val="40"/>
          <w:szCs w:val="40"/>
        </w:rPr>
        <w:t>と</w:t>
      </w:r>
      <w:r w:rsidRPr="002018C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</w:t>
      </w:r>
      <w:r>
        <w:rPr>
          <w:sz w:val="40"/>
          <w:szCs w:val="40"/>
        </w:rPr>
        <w:t>á sendo utilizada pra unir 2 substantivos.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それでも</w:t>
      </w:r>
      <w:r>
        <w:rPr>
          <w:sz w:val="40"/>
          <w:szCs w:val="40"/>
        </w:rPr>
        <w:t xml:space="preserve"> = mesmo assim.</w:t>
      </w:r>
    </w:p>
    <w:p w:rsidR="007C7C61" w:rsidRDefault="007C7C61">
      <w:pPr>
        <w:rPr>
          <w:sz w:val="40"/>
          <w:szCs w:val="40"/>
        </w:rPr>
      </w:pPr>
      <w:r w:rsidRPr="007C7C61">
        <w:rPr>
          <w:rFonts w:hint="eastAsia"/>
          <w:color w:val="806000" w:themeColor="accent4" w:themeShade="80"/>
          <w:sz w:val="40"/>
          <w:szCs w:val="40"/>
        </w:rPr>
        <w:t>太陽</w:t>
      </w:r>
      <w:r w:rsidRPr="007C7C6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sol.</w:t>
      </w:r>
    </w:p>
    <w:p w:rsidR="007C7C61" w:rsidRDefault="007C7C61">
      <w:pPr>
        <w:rPr>
          <w:sz w:val="40"/>
          <w:szCs w:val="40"/>
        </w:rPr>
      </w:pPr>
      <w:r w:rsidRPr="007C7C61">
        <w:rPr>
          <w:color w:val="806000" w:themeColor="accent4" w:themeShade="80"/>
          <w:sz w:val="40"/>
          <w:szCs w:val="40"/>
        </w:rPr>
        <w:t>信じる</w:t>
      </w:r>
      <w:r w:rsidRPr="007C7C61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acreditar.</w:t>
      </w:r>
    </w:p>
    <w:p w:rsidR="007C7C61" w:rsidRPr="002F0210" w:rsidRDefault="002F0210">
      <w:pPr>
        <w:rPr>
          <w:b/>
          <w:sz w:val="40"/>
          <w:szCs w:val="40"/>
        </w:rPr>
      </w:pPr>
      <w:r w:rsidRPr="002F0210">
        <w:rPr>
          <w:b/>
          <w:sz w:val="40"/>
          <w:szCs w:val="40"/>
          <w:highlight w:val="darkGray"/>
        </w:rPr>
        <w:t xml:space="preserve">12- </w:t>
      </w:r>
      <w:r w:rsidRPr="002F021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0210" w:rsidRPr="002F021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2F0210" w:rsidRPr="002F0210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Pr="002F0210">
        <w:rPr>
          <w:rFonts w:hint="eastAsia"/>
          <w:b/>
          <w:sz w:val="40"/>
          <w:szCs w:val="40"/>
          <w:highlight w:val="darkGray"/>
        </w:rPr>
        <w:t>いメロディー</w:t>
      </w:r>
      <w:r>
        <w:rPr>
          <w:rFonts w:hint="eastAsia"/>
          <w:b/>
          <w:sz w:val="40"/>
          <w:szCs w:val="40"/>
          <w:highlight w:val="darkGray"/>
        </w:rPr>
        <w:t xml:space="preserve">　</w:t>
      </w:r>
      <w:r w:rsidRPr="002F0210">
        <w:rPr>
          <w:rFonts w:hint="eastAsia"/>
          <w:b/>
          <w:sz w:val="40"/>
          <w:szCs w:val="40"/>
          <w:highlight w:val="darkGray"/>
        </w:rPr>
        <w:t>にじむシルエット</w:t>
      </w:r>
    </w:p>
    <w:p w:rsidR="002F0210" w:rsidRDefault="00402626">
      <w:pPr>
        <w:rPr>
          <w:sz w:val="40"/>
          <w:szCs w:val="40"/>
        </w:rPr>
      </w:pPr>
      <w:r>
        <w:rPr>
          <w:sz w:val="40"/>
          <w:szCs w:val="40"/>
        </w:rPr>
        <w:t>A antiga melodia, é uma silhueta que se borra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古い</w:t>
      </w:r>
      <w:r>
        <w:rPr>
          <w:sz w:val="40"/>
          <w:szCs w:val="40"/>
        </w:rPr>
        <w:t xml:space="preserve"> = algo velho, antigo.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メロディー</w:t>
      </w:r>
      <w:r>
        <w:rPr>
          <w:sz w:val="40"/>
          <w:szCs w:val="40"/>
        </w:rPr>
        <w:t xml:space="preserve"> = melodia. (</w:t>
      </w:r>
      <w:proofErr w:type="spellStart"/>
      <w:r>
        <w:rPr>
          <w:sz w:val="40"/>
          <w:szCs w:val="40"/>
        </w:rPr>
        <w:t>Melody</w:t>
      </w:r>
      <w:proofErr w:type="spellEnd"/>
      <w:r>
        <w:rPr>
          <w:sz w:val="40"/>
          <w:szCs w:val="40"/>
        </w:rPr>
        <w:t>)</w:t>
      </w:r>
    </w:p>
    <w:p w:rsidR="002F0210" w:rsidRDefault="002F0210">
      <w:pPr>
        <w:rPr>
          <w:sz w:val="40"/>
          <w:szCs w:val="40"/>
        </w:rPr>
      </w:pPr>
      <w:r w:rsidRPr="002F0210">
        <w:rPr>
          <w:color w:val="806000" w:themeColor="accent4" w:themeShade="80"/>
          <w:sz w:val="40"/>
          <w:szCs w:val="40"/>
        </w:rPr>
        <w:t>にじむ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borrar, embaçar (sair da forma original, podendo até ficar irreconhecível).</w:t>
      </w:r>
    </w:p>
    <w:p w:rsidR="002F0210" w:rsidRDefault="002F0210">
      <w:pPr>
        <w:rPr>
          <w:sz w:val="40"/>
          <w:szCs w:val="40"/>
        </w:rPr>
      </w:pPr>
      <w:r w:rsidRPr="002F0210">
        <w:rPr>
          <w:rFonts w:hint="eastAsia"/>
          <w:color w:val="806000" w:themeColor="accent4" w:themeShade="80"/>
          <w:sz w:val="40"/>
          <w:szCs w:val="40"/>
        </w:rPr>
        <w:t>シルエット</w:t>
      </w:r>
      <w:r>
        <w:rPr>
          <w:sz w:val="40"/>
          <w:szCs w:val="40"/>
        </w:rPr>
        <w:t xml:space="preserve"> = silhueta</w:t>
      </w:r>
    </w:p>
    <w:p w:rsidR="002F0210" w:rsidRPr="00E11EB2" w:rsidRDefault="002F0210">
      <w:pPr>
        <w:rPr>
          <w:b/>
          <w:sz w:val="40"/>
          <w:szCs w:val="40"/>
        </w:rPr>
      </w:pPr>
      <w:r w:rsidRPr="00E11EB2">
        <w:rPr>
          <w:b/>
          <w:sz w:val="40"/>
          <w:szCs w:val="40"/>
          <w:highlight w:val="darkGray"/>
        </w:rPr>
        <w:t xml:space="preserve">13- </w:t>
      </w:r>
      <w:r w:rsidR="00E11EB2" w:rsidRPr="00E11EB2">
        <w:rPr>
          <w:rFonts w:hint="eastAsia"/>
          <w:b/>
          <w:sz w:val="40"/>
          <w:szCs w:val="40"/>
          <w:highlight w:val="darkGray"/>
        </w:rPr>
        <w:t>やわな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生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き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ざま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様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じゃ　とても</w:t>
      </w:r>
      <w:r w:rsidR="00E11EB2" w:rsidRPr="00E11EB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1EB2" w:rsidRPr="00E11EB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え</w:t>
            </w:r>
          </w:rt>
          <w:rubyBase>
            <w:r w:rsidR="00E11EB2" w:rsidRPr="00E11EB2">
              <w:rPr>
                <w:rFonts w:hint="eastAsia"/>
                <w:b/>
                <w:sz w:val="40"/>
                <w:szCs w:val="40"/>
                <w:highlight w:val="darkGray"/>
              </w:rPr>
              <w:t>絵</w:t>
            </w:r>
          </w:rubyBase>
        </w:ruby>
      </w:r>
      <w:r w:rsidR="00E11EB2" w:rsidRPr="00E11EB2">
        <w:rPr>
          <w:rFonts w:hint="eastAsia"/>
          <w:b/>
          <w:sz w:val="40"/>
          <w:szCs w:val="40"/>
          <w:highlight w:val="darkGray"/>
        </w:rPr>
        <w:t>にはならないね</w:t>
      </w:r>
    </w:p>
    <w:p w:rsidR="00E11EB2" w:rsidRDefault="00CE69D7">
      <w:pPr>
        <w:rPr>
          <w:sz w:val="40"/>
          <w:szCs w:val="40"/>
        </w:rPr>
      </w:pPr>
      <w:r>
        <w:rPr>
          <w:sz w:val="40"/>
          <w:szCs w:val="40"/>
        </w:rPr>
        <w:t>A maneira de viver sem determinação, não pega muito bem.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生き様</w:t>
      </w:r>
      <w:r w:rsidRPr="00E11EB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jeito de viver, maneira/modo de viver.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やわ</w:t>
      </w:r>
      <w:r>
        <w:rPr>
          <w:sz w:val="40"/>
          <w:szCs w:val="40"/>
        </w:rPr>
        <w:t xml:space="preserve"> = frágil, fraco, “sem determinação”</w:t>
      </w:r>
      <w:r w:rsidR="00CE69D7">
        <w:rPr>
          <w:sz w:val="40"/>
          <w:szCs w:val="40"/>
        </w:rPr>
        <w:t>, mal construído, “frouxa”</w:t>
      </w:r>
      <w:r>
        <w:rPr>
          <w:sz w:val="40"/>
          <w:szCs w:val="40"/>
        </w:rPr>
        <w:t>.</w:t>
      </w:r>
    </w:p>
    <w:p w:rsidR="00B95D10" w:rsidRDefault="00B95D10">
      <w:pPr>
        <w:rPr>
          <w:sz w:val="40"/>
          <w:szCs w:val="40"/>
        </w:rPr>
      </w:pPr>
      <w:r w:rsidRPr="00B95D10">
        <w:rPr>
          <w:rFonts w:hint="eastAsia"/>
          <w:color w:val="806000" w:themeColor="accent4" w:themeShade="80"/>
          <w:sz w:val="40"/>
          <w:szCs w:val="40"/>
        </w:rPr>
        <w:t>とても</w:t>
      </w:r>
      <w:r>
        <w:rPr>
          <w:sz w:val="40"/>
          <w:szCs w:val="40"/>
        </w:rPr>
        <w:t xml:space="preserve"> = muito, excedente.</w:t>
      </w:r>
    </w:p>
    <w:p w:rsidR="00E11EB2" w:rsidRDefault="00E11EB2">
      <w:pPr>
        <w:rPr>
          <w:sz w:val="40"/>
          <w:szCs w:val="40"/>
        </w:rPr>
      </w:pPr>
      <w:r w:rsidRPr="00E11EB2">
        <w:rPr>
          <w:rFonts w:hint="eastAsia"/>
          <w:color w:val="806000" w:themeColor="accent4" w:themeShade="80"/>
          <w:sz w:val="40"/>
          <w:szCs w:val="40"/>
        </w:rPr>
        <w:t>絵になる</w:t>
      </w:r>
      <w:r w:rsidRPr="00E11EB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pegar bem, ser pitoresco. [</w:t>
      </w:r>
      <w:r w:rsidRPr="00E11EB2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E11EB2" w:rsidRPr="007C7C61" w:rsidRDefault="00E11EB2">
      <w:pPr>
        <w:rPr>
          <w:sz w:val="40"/>
          <w:szCs w:val="40"/>
        </w:rPr>
      </w:pPr>
    </w:p>
    <w:sectPr w:rsidR="00E11EB2" w:rsidRPr="007C7C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1B"/>
    <w:rsid w:val="000026DC"/>
    <w:rsid w:val="00062D20"/>
    <w:rsid w:val="00150CF0"/>
    <w:rsid w:val="001636BA"/>
    <w:rsid w:val="00165FFF"/>
    <w:rsid w:val="00170C5F"/>
    <w:rsid w:val="001E190B"/>
    <w:rsid w:val="002007A8"/>
    <w:rsid w:val="002018CF"/>
    <w:rsid w:val="002550F6"/>
    <w:rsid w:val="00271D72"/>
    <w:rsid w:val="002F0210"/>
    <w:rsid w:val="002F10B6"/>
    <w:rsid w:val="00354F2B"/>
    <w:rsid w:val="003A524C"/>
    <w:rsid w:val="003F1911"/>
    <w:rsid w:val="00402626"/>
    <w:rsid w:val="00517B6A"/>
    <w:rsid w:val="005331B7"/>
    <w:rsid w:val="005923A5"/>
    <w:rsid w:val="005B0454"/>
    <w:rsid w:val="005B38F3"/>
    <w:rsid w:val="00604B5F"/>
    <w:rsid w:val="006B0B25"/>
    <w:rsid w:val="006D120B"/>
    <w:rsid w:val="006E1283"/>
    <w:rsid w:val="006E2F46"/>
    <w:rsid w:val="007C7C61"/>
    <w:rsid w:val="0088247B"/>
    <w:rsid w:val="008D52A8"/>
    <w:rsid w:val="00904DDF"/>
    <w:rsid w:val="00934F1B"/>
    <w:rsid w:val="00952098"/>
    <w:rsid w:val="009F1ECF"/>
    <w:rsid w:val="00A750B6"/>
    <w:rsid w:val="00AA43F5"/>
    <w:rsid w:val="00AF4A29"/>
    <w:rsid w:val="00B64D1A"/>
    <w:rsid w:val="00B8765F"/>
    <w:rsid w:val="00B95D10"/>
    <w:rsid w:val="00BA1A9A"/>
    <w:rsid w:val="00BE772A"/>
    <w:rsid w:val="00BF05BE"/>
    <w:rsid w:val="00C263C1"/>
    <w:rsid w:val="00C84D26"/>
    <w:rsid w:val="00CE0490"/>
    <w:rsid w:val="00CE1CE3"/>
    <w:rsid w:val="00CE69D7"/>
    <w:rsid w:val="00D13E03"/>
    <w:rsid w:val="00D24647"/>
    <w:rsid w:val="00D9740D"/>
    <w:rsid w:val="00E11EB2"/>
    <w:rsid w:val="00E459FE"/>
    <w:rsid w:val="00E5100B"/>
    <w:rsid w:val="00EC7E26"/>
    <w:rsid w:val="00EF0F66"/>
    <w:rsid w:val="00F1416A"/>
    <w:rsid w:val="00F71D17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7520D-4FC1-4E80-8067-7D660483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7</Pages>
  <Words>945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56</cp:revision>
  <cp:lastPrinted>2021-02-06T13:49:00Z</cp:lastPrinted>
  <dcterms:created xsi:type="dcterms:W3CDTF">2021-02-04T00:50:00Z</dcterms:created>
  <dcterms:modified xsi:type="dcterms:W3CDTF">2021-02-07T06:07:00Z</dcterms:modified>
</cp:coreProperties>
</file>