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Arial" w:hAnsi="Arial" w:eastAsia="Arial" w:cs="Arial"/>
          <w:b/>
          <w:caps w:val="0"/>
          <w:sz w:val="28"/>
          <w:szCs w:val="28"/>
        </w:rPr>
      </w:pPr>
      <w:r>
        <w:rPr>
          <w:rFonts w:hint="default" w:ascii="Arial" w:hAnsi="Arial" w:eastAsia="Arial" w:cs="Arial"/>
          <w:b/>
          <w:i w:val="0"/>
          <w:caps w:val="0"/>
          <w:color w:val="222222"/>
          <w:spacing w:val="0"/>
          <w:sz w:val="28"/>
          <w:szCs w:val="28"/>
          <w:shd w:val="clear" w:fill="FFFFFF"/>
        </w:rPr>
        <w:t>TLC - Software Testing Life Cycle Phases &amp; Entry, Exit Criteria</w:t>
      </w:r>
    </w:p>
    <w:p>
      <w:pPr>
        <w:pStyle w:val="3"/>
        <w:keepNext w:val="0"/>
        <w:keepLines w:val="0"/>
        <w:widowControl/>
        <w:suppressLineNumbers w:val="0"/>
        <w:spacing w:line="326" w:lineRule="atLeast"/>
        <w:rPr>
          <w:rFonts w:hint="default" w:ascii="Arial" w:hAnsi="Arial" w:eastAsia="Arial" w:cs="Arial"/>
          <w:b/>
          <w:sz w:val="28"/>
          <w:szCs w:val="28"/>
        </w:rPr>
      </w:pPr>
      <w:r>
        <w:rPr>
          <w:rFonts w:hint="default" w:ascii="Arial" w:hAnsi="Arial" w:eastAsia="Arial" w:cs="Arial"/>
          <w:b/>
          <w:i w:val="0"/>
          <w:caps w:val="0"/>
          <w:color w:val="222222"/>
          <w:spacing w:val="0"/>
          <w:sz w:val="28"/>
          <w:szCs w:val="28"/>
          <w:shd w:val="clear" w:fill="FFFFFF"/>
        </w:rPr>
        <w:t>What is Software Testing Life Cycle (STLC)?</w:t>
      </w:r>
      <w:bookmarkStart w:id="0" w:name="_GoBack"/>
      <w:bookmarkEnd w:id="0"/>
    </w:p>
    <w:p>
      <w:pPr>
        <w:pStyle w:val="5"/>
        <w:keepNext w:val="0"/>
        <w:keepLines w:val="0"/>
        <w:widowControl/>
        <w:suppressLineNumbers w:val="0"/>
        <w:rPr>
          <w:rFonts w:hint="default" w:ascii="Arial" w:hAnsi="Arial" w:cs="Arial"/>
          <w:sz w:val="28"/>
          <w:szCs w:val="28"/>
        </w:rPr>
      </w:pPr>
      <w:r>
        <w:rPr>
          <w:rStyle w:val="8"/>
          <w:rFonts w:hint="default" w:ascii="Arial" w:hAnsi="Arial" w:eastAsia="Arial" w:cs="Arial"/>
          <w:b/>
          <w:i w:val="0"/>
          <w:caps w:val="0"/>
          <w:color w:val="222222"/>
          <w:spacing w:val="0"/>
          <w:sz w:val="28"/>
          <w:szCs w:val="28"/>
          <w:shd w:val="clear" w:fill="FFFFFF"/>
        </w:rPr>
        <w:t>SOFTWARE TESTING LIFE CYCLE(STLC)</w:t>
      </w:r>
      <w:r>
        <w:rPr>
          <w:rFonts w:hint="default" w:ascii="Arial" w:hAnsi="Arial" w:eastAsia="Arial" w:cs="Arial"/>
          <w:i w:val="0"/>
          <w:caps w:val="0"/>
          <w:color w:val="222222"/>
          <w:spacing w:val="0"/>
          <w:sz w:val="28"/>
          <w:szCs w:val="28"/>
          <w:shd w:val="clear" w:fill="FFFFFF"/>
        </w:rPr>
        <w:t> is a sequence of specific activities conducted during the testing process to ensure software quality goals are met. STLC involves both verification and validation activities. Contrary to popular belief, Software Testing is not just a single/isolate activity, i.e. testing. It consists of a series of activities carried out methodologically to help certify your software product. STLC stands for Software Testing Life Cycle.</w:t>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In this tutorial, you will learn-</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04B8E6"/>
          <w:spacing w:val="0"/>
          <w:sz w:val="28"/>
          <w:szCs w:val="28"/>
          <w:u w:val="none"/>
          <w:bdr w:val="none" w:color="auto" w:sz="0" w:space="0"/>
          <w:shd w:val="clear" w:fill="FFFFFF"/>
        </w:rPr>
        <w:fldChar w:fldCharType="begin"/>
      </w:r>
      <w:r>
        <w:rPr>
          <w:rFonts w:hint="default" w:ascii="Arial" w:hAnsi="Arial" w:eastAsia="Arial" w:cs="Arial"/>
          <w:i w:val="0"/>
          <w:caps w:val="0"/>
          <w:color w:val="04B8E6"/>
          <w:spacing w:val="0"/>
          <w:sz w:val="28"/>
          <w:szCs w:val="28"/>
          <w:u w:val="none"/>
          <w:bdr w:val="none" w:color="auto" w:sz="0" w:space="0"/>
          <w:shd w:val="clear" w:fill="FFFFFF"/>
        </w:rPr>
        <w:instrText xml:space="preserve"> HYPERLINK "https://www.guru99.com/software-testing-life-cycle.html" \l "1" </w:instrText>
      </w:r>
      <w:r>
        <w:rPr>
          <w:rFonts w:hint="default" w:ascii="Arial" w:hAnsi="Arial" w:eastAsia="Arial" w:cs="Arial"/>
          <w:i w:val="0"/>
          <w:caps w:val="0"/>
          <w:color w:val="04B8E6"/>
          <w:spacing w:val="0"/>
          <w:sz w:val="28"/>
          <w:szCs w:val="28"/>
          <w:u w:val="none"/>
          <w:bdr w:val="none" w:color="auto" w:sz="0" w:space="0"/>
          <w:shd w:val="clear" w:fill="FFFFFF"/>
        </w:rPr>
        <w:fldChar w:fldCharType="separate"/>
      </w:r>
      <w:r>
        <w:rPr>
          <w:rStyle w:val="7"/>
          <w:rFonts w:hint="default" w:ascii="Arial" w:hAnsi="Arial" w:eastAsia="Arial" w:cs="Arial"/>
          <w:i w:val="0"/>
          <w:caps w:val="0"/>
          <w:color w:val="04B8E6"/>
          <w:spacing w:val="0"/>
          <w:sz w:val="28"/>
          <w:szCs w:val="28"/>
          <w:u w:val="none"/>
          <w:bdr w:val="none" w:color="auto" w:sz="0" w:space="0"/>
          <w:shd w:val="clear" w:fill="FFFFFF"/>
        </w:rPr>
        <w:t>Different Phases of the STLC Model</w:t>
      </w:r>
      <w:r>
        <w:rPr>
          <w:rFonts w:hint="default" w:ascii="Arial" w:hAnsi="Arial" w:eastAsia="Arial" w:cs="Arial"/>
          <w:i w:val="0"/>
          <w:caps w:val="0"/>
          <w:color w:val="04B8E6"/>
          <w:spacing w:val="0"/>
          <w:sz w:val="28"/>
          <w:szCs w:val="28"/>
          <w:u w:val="none"/>
          <w:bdr w:val="none" w:color="auto" w:sz="0" w:space="0"/>
          <w:shd w:val="clear" w:fill="FFFFFF"/>
        </w:rPr>
        <w:fldChar w:fldCharType="end"/>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04B8E6"/>
          <w:spacing w:val="0"/>
          <w:sz w:val="28"/>
          <w:szCs w:val="28"/>
          <w:u w:val="none"/>
          <w:bdr w:val="none" w:color="auto" w:sz="0" w:space="0"/>
          <w:shd w:val="clear" w:fill="FFFFFF"/>
        </w:rPr>
        <w:fldChar w:fldCharType="begin"/>
      </w:r>
      <w:r>
        <w:rPr>
          <w:rFonts w:hint="default" w:ascii="Arial" w:hAnsi="Arial" w:eastAsia="Arial" w:cs="Arial"/>
          <w:i w:val="0"/>
          <w:caps w:val="0"/>
          <w:color w:val="04B8E6"/>
          <w:spacing w:val="0"/>
          <w:sz w:val="28"/>
          <w:szCs w:val="28"/>
          <w:u w:val="none"/>
          <w:bdr w:val="none" w:color="auto" w:sz="0" w:space="0"/>
          <w:shd w:val="clear" w:fill="FFFFFF"/>
        </w:rPr>
        <w:instrText xml:space="preserve"> HYPERLINK "https://www.guru99.com/software-testing-life-cycle.html" \l "2" </w:instrText>
      </w:r>
      <w:r>
        <w:rPr>
          <w:rFonts w:hint="default" w:ascii="Arial" w:hAnsi="Arial" w:eastAsia="Arial" w:cs="Arial"/>
          <w:i w:val="0"/>
          <w:caps w:val="0"/>
          <w:color w:val="04B8E6"/>
          <w:spacing w:val="0"/>
          <w:sz w:val="28"/>
          <w:szCs w:val="28"/>
          <w:u w:val="none"/>
          <w:bdr w:val="none" w:color="auto" w:sz="0" w:space="0"/>
          <w:shd w:val="clear" w:fill="FFFFFF"/>
        </w:rPr>
        <w:fldChar w:fldCharType="separate"/>
      </w:r>
      <w:r>
        <w:rPr>
          <w:rStyle w:val="7"/>
          <w:rFonts w:hint="default" w:ascii="Arial" w:hAnsi="Arial" w:eastAsia="Arial" w:cs="Arial"/>
          <w:i w:val="0"/>
          <w:caps w:val="0"/>
          <w:color w:val="04B8E6"/>
          <w:spacing w:val="0"/>
          <w:sz w:val="28"/>
          <w:szCs w:val="28"/>
          <w:u w:val="none"/>
          <w:bdr w:val="none" w:color="auto" w:sz="0" w:space="0"/>
          <w:shd w:val="clear" w:fill="FFFFFF"/>
        </w:rPr>
        <w:t>Requirement Analysis</w:t>
      </w:r>
      <w:r>
        <w:rPr>
          <w:rFonts w:hint="default" w:ascii="Arial" w:hAnsi="Arial" w:eastAsia="Arial" w:cs="Arial"/>
          <w:i w:val="0"/>
          <w:caps w:val="0"/>
          <w:color w:val="04B8E6"/>
          <w:spacing w:val="0"/>
          <w:sz w:val="28"/>
          <w:szCs w:val="28"/>
          <w:u w:val="none"/>
          <w:bdr w:val="none" w:color="auto" w:sz="0" w:space="0"/>
          <w:shd w:val="clear" w:fill="FFFFFF"/>
        </w:rPr>
        <w:fldChar w:fldCharType="end"/>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04B8E6"/>
          <w:spacing w:val="0"/>
          <w:sz w:val="28"/>
          <w:szCs w:val="28"/>
          <w:u w:val="none"/>
          <w:bdr w:val="none" w:color="auto" w:sz="0" w:space="0"/>
          <w:shd w:val="clear" w:fill="FFFFFF"/>
        </w:rPr>
        <w:fldChar w:fldCharType="begin"/>
      </w:r>
      <w:r>
        <w:rPr>
          <w:rFonts w:hint="default" w:ascii="Arial" w:hAnsi="Arial" w:eastAsia="Arial" w:cs="Arial"/>
          <w:i w:val="0"/>
          <w:caps w:val="0"/>
          <w:color w:val="04B8E6"/>
          <w:spacing w:val="0"/>
          <w:sz w:val="28"/>
          <w:szCs w:val="28"/>
          <w:u w:val="none"/>
          <w:bdr w:val="none" w:color="auto" w:sz="0" w:space="0"/>
          <w:shd w:val="clear" w:fill="FFFFFF"/>
        </w:rPr>
        <w:instrText xml:space="preserve"> HYPERLINK "https://www.guru99.com/software-testing-life-cycle.html" \l "3" </w:instrText>
      </w:r>
      <w:r>
        <w:rPr>
          <w:rFonts w:hint="default" w:ascii="Arial" w:hAnsi="Arial" w:eastAsia="Arial" w:cs="Arial"/>
          <w:i w:val="0"/>
          <w:caps w:val="0"/>
          <w:color w:val="04B8E6"/>
          <w:spacing w:val="0"/>
          <w:sz w:val="28"/>
          <w:szCs w:val="28"/>
          <w:u w:val="none"/>
          <w:bdr w:val="none" w:color="auto" w:sz="0" w:space="0"/>
          <w:shd w:val="clear" w:fill="FFFFFF"/>
        </w:rPr>
        <w:fldChar w:fldCharType="separate"/>
      </w:r>
      <w:r>
        <w:rPr>
          <w:rStyle w:val="7"/>
          <w:rFonts w:hint="default" w:ascii="Arial" w:hAnsi="Arial" w:eastAsia="Arial" w:cs="Arial"/>
          <w:i w:val="0"/>
          <w:caps w:val="0"/>
          <w:color w:val="04B8E6"/>
          <w:spacing w:val="0"/>
          <w:sz w:val="28"/>
          <w:szCs w:val="28"/>
          <w:u w:val="none"/>
          <w:bdr w:val="none" w:color="auto" w:sz="0" w:space="0"/>
          <w:shd w:val="clear" w:fill="FFFFFF"/>
        </w:rPr>
        <w:t>Test Planning</w:t>
      </w:r>
      <w:r>
        <w:rPr>
          <w:rFonts w:hint="default" w:ascii="Arial" w:hAnsi="Arial" w:eastAsia="Arial" w:cs="Arial"/>
          <w:i w:val="0"/>
          <w:caps w:val="0"/>
          <w:color w:val="04B8E6"/>
          <w:spacing w:val="0"/>
          <w:sz w:val="28"/>
          <w:szCs w:val="28"/>
          <w:u w:val="none"/>
          <w:bdr w:val="none" w:color="auto" w:sz="0" w:space="0"/>
          <w:shd w:val="clear" w:fill="FFFFFF"/>
        </w:rPr>
        <w:fldChar w:fldCharType="end"/>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04B8E6"/>
          <w:spacing w:val="0"/>
          <w:sz w:val="28"/>
          <w:szCs w:val="28"/>
          <w:u w:val="none"/>
          <w:bdr w:val="none" w:color="auto" w:sz="0" w:space="0"/>
          <w:shd w:val="clear" w:fill="FFFFFF"/>
        </w:rPr>
        <w:fldChar w:fldCharType="begin"/>
      </w:r>
      <w:r>
        <w:rPr>
          <w:rFonts w:hint="default" w:ascii="Arial" w:hAnsi="Arial" w:eastAsia="Arial" w:cs="Arial"/>
          <w:i w:val="0"/>
          <w:caps w:val="0"/>
          <w:color w:val="04B8E6"/>
          <w:spacing w:val="0"/>
          <w:sz w:val="28"/>
          <w:szCs w:val="28"/>
          <w:u w:val="none"/>
          <w:bdr w:val="none" w:color="auto" w:sz="0" w:space="0"/>
          <w:shd w:val="clear" w:fill="FFFFFF"/>
        </w:rPr>
        <w:instrText xml:space="preserve"> HYPERLINK "https://www.guru99.com/software-testing-life-cycle.html" \l "4" </w:instrText>
      </w:r>
      <w:r>
        <w:rPr>
          <w:rFonts w:hint="default" w:ascii="Arial" w:hAnsi="Arial" w:eastAsia="Arial" w:cs="Arial"/>
          <w:i w:val="0"/>
          <w:caps w:val="0"/>
          <w:color w:val="04B8E6"/>
          <w:spacing w:val="0"/>
          <w:sz w:val="28"/>
          <w:szCs w:val="28"/>
          <w:u w:val="none"/>
          <w:bdr w:val="none" w:color="auto" w:sz="0" w:space="0"/>
          <w:shd w:val="clear" w:fill="FFFFFF"/>
        </w:rPr>
        <w:fldChar w:fldCharType="separate"/>
      </w:r>
      <w:r>
        <w:rPr>
          <w:rStyle w:val="7"/>
          <w:rFonts w:hint="default" w:ascii="Arial" w:hAnsi="Arial" w:eastAsia="Arial" w:cs="Arial"/>
          <w:i w:val="0"/>
          <w:caps w:val="0"/>
          <w:color w:val="04B8E6"/>
          <w:spacing w:val="0"/>
          <w:sz w:val="28"/>
          <w:szCs w:val="28"/>
          <w:u w:val="none"/>
          <w:bdr w:val="none" w:color="auto" w:sz="0" w:space="0"/>
          <w:shd w:val="clear" w:fill="FFFFFF"/>
        </w:rPr>
        <w:t>Test Case Development</w:t>
      </w:r>
      <w:r>
        <w:rPr>
          <w:rFonts w:hint="default" w:ascii="Arial" w:hAnsi="Arial" w:eastAsia="Arial" w:cs="Arial"/>
          <w:i w:val="0"/>
          <w:caps w:val="0"/>
          <w:color w:val="04B8E6"/>
          <w:spacing w:val="0"/>
          <w:sz w:val="28"/>
          <w:szCs w:val="28"/>
          <w:u w:val="none"/>
          <w:bdr w:val="none" w:color="auto" w:sz="0" w:space="0"/>
          <w:shd w:val="clear" w:fill="FFFFFF"/>
        </w:rPr>
        <w:fldChar w:fldCharType="end"/>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04B8E6"/>
          <w:spacing w:val="0"/>
          <w:sz w:val="28"/>
          <w:szCs w:val="28"/>
          <w:u w:val="none"/>
          <w:bdr w:val="none" w:color="auto" w:sz="0" w:space="0"/>
          <w:shd w:val="clear" w:fill="FFFFFF"/>
        </w:rPr>
        <w:fldChar w:fldCharType="begin"/>
      </w:r>
      <w:r>
        <w:rPr>
          <w:rFonts w:hint="default" w:ascii="Arial" w:hAnsi="Arial" w:eastAsia="Arial" w:cs="Arial"/>
          <w:i w:val="0"/>
          <w:caps w:val="0"/>
          <w:color w:val="04B8E6"/>
          <w:spacing w:val="0"/>
          <w:sz w:val="28"/>
          <w:szCs w:val="28"/>
          <w:u w:val="none"/>
          <w:bdr w:val="none" w:color="auto" w:sz="0" w:space="0"/>
          <w:shd w:val="clear" w:fill="FFFFFF"/>
        </w:rPr>
        <w:instrText xml:space="preserve"> HYPERLINK "https://www.guru99.com/software-testing-life-cycle.html" \l "5" </w:instrText>
      </w:r>
      <w:r>
        <w:rPr>
          <w:rFonts w:hint="default" w:ascii="Arial" w:hAnsi="Arial" w:eastAsia="Arial" w:cs="Arial"/>
          <w:i w:val="0"/>
          <w:caps w:val="0"/>
          <w:color w:val="04B8E6"/>
          <w:spacing w:val="0"/>
          <w:sz w:val="28"/>
          <w:szCs w:val="28"/>
          <w:u w:val="none"/>
          <w:bdr w:val="none" w:color="auto" w:sz="0" w:space="0"/>
          <w:shd w:val="clear" w:fill="FFFFFF"/>
        </w:rPr>
        <w:fldChar w:fldCharType="separate"/>
      </w:r>
      <w:r>
        <w:rPr>
          <w:rStyle w:val="7"/>
          <w:rFonts w:hint="default" w:ascii="Arial" w:hAnsi="Arial" w:eastAsia="Arial" w:cs="Arial"/>
          <w:i w:val="0"/>
          <w:caps w:val="0"/>
          <w:color w:val="04B8E6"/>
          <w:spacing w:val="0"/>
          <w:sz w:val="28"/>
          <w:szCs w:val="28"/>
          <w:u w:val="none"/>
          <w:bdr w:val="none" w:color="auto" w:sz="0" w:space="0"/>
          <w:shd w:val="clear" w:fill="FFFFFF"/>
        </w:rPr>
        <w:t>Test Environment Setup</w:t>
      </w:r>
      <w:r>
        <w:rPr>
          <w:rFonts w:hint="default" w:ascii="Arial" w:hAnsi="Arial" w:eastAsia="Arial" w:cs="Arial"/>
          <w:i w:val="0"/>
          <w:caps w:val="0"/>
          <w:color w:val="04B8E6"/>
          <w:spacing w:val="0"/>
          <w:sz w:val="28"/>
          <w:szCs w:val="28"/>
          <w:u w:val="none"/>
          <w:bdr w:val="none" w:color="auto" w:sz="0" w:space="0"/>
          <w:shd w:val="clear" w:fill="FFFFFF"/>
        </w:rPr>
        <w:fldChar w:fldCharType="end"/>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04B8E6"/>
          <w:spacing w:val="0"/>
          <w:sz w:val="28"/>
          <w:szCs w:val="28"/>
          <w:u w:val="none"/>
          <w:bdr w:val="none" w:color="auto" w:sz="0" w:space="0"/>
          <w:shd w:val="clear" w:fill="FFFFFF"/>
        </w:rPr>
        <w:fldChar w:fldCharType="begin"/>
      </w:r>
      <w:r>
        <w:rPr>
          <w:rFonts w:hint="default" w:ascii="Arial" w:hAnsi="Arial" w:eastAsia="Arial" w:cs="Arial"/>
          <w:i w:val="0"/>
          <w:caps w:val="0"/>
          <w:color w:val="04B8E6"/>
          <w:spacing w:val="0"/>
          <w:sz w:val="28"/>
          <w:szCs w:val="28"/>
          <w:u w:val="none"/>
          <w:bdr w:val="none" w:color="auto" w:sz="0" w:space="0"/>
          <w:shd w:val="clear" w:fill="FFFFFF"/>
        </w:rPr>
        <w:instrText xml:space="preserve"> HYPERLINK "https://www.guru99.com/software-testing-life-cycle.html" \l "6" </w:instrText>
      </w:r>
      <w:r>
        <w:rPr>
          <w:rFonts w:hint="default" w:ascii="Arial" w:hAnsi="Arial" w:eastAsia="Arial" w:cs="Arial"/>
          <w:i w:val="0"/>
          <w:caps w:val="0"/>
          <w:color w:val="04B8E6"/>
          <w:spacing w:val="0"/>
          <w:sz w:val="28"/>
          <w:szCs w:val="28"/>
          <w:u w:val="none"/>
          <w:bdr w:val="none" w:color="auto" w:sz="0" w:space="0"/>
          <w:shd w:val="clear" w:fill="FFFFFF"/>
        </w:rPr>
        <w:fldChar w:fldCharType="separate"/>
      </w:r>
      <w:r>
        <w:rPr>
          <w:rStyle w:val="7"/>
          <w:rFonts w:hint="default" w:ascii="Arial" w:hAnsi="Arial" w:eastAsia="Arial" w:cs="Arial"/>
          <w:i w:val="0"/>
          <w:caps w:val="0"/>
          <w:color w:val="04B8E6"/>
          <w:spacing w:val="0"/>
          <w:sz w:val="28"/>
          <w:szCs w:val="28"/>
          <w:u w:val="none"/>
          <w:bdr w:val="none" w:color="auto" w:sz="0" w:space="0"/>
          <w:shd w:val="clear" w:fill="FFFFFF"/>
        </w:rPr>
        <w:t>Test Execution</w:t>
      </w:r>
      <w:r>
        <w:rPr>
          <w:rFonts w:hint="default" w:ascii="Arial" w:hAnsi="Arial" w:eastAsia="Arial" w:cs="Arial"/>
          <w:i w:val="0"/>
          <w:caps w:val="0"/>
          <w:color w:val="04B8E6"/>
          <w:spacing w:val="0"/>
          <w:sz w:val="28"/>
          <w:szCs w:val="28"/>
          <w:u w:val="none"/>
          <w:bdr w:val="none" w:color="auto" w:sz="0" w:space="0"/>
          <w:shd w:val="clear" w:fill="FFFFFF"/>
        </w:rPr>
        <w:fldChar w:fldCharType="end"/>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04B8E6"/>
          <w:spacing w:val="0"/>
          <w:sz w:val="28"/>
          <w:szCs w:val="28"/>
          <w:u w:val="none"/>
          <w:bdr w:val="none" w:color="auto" w:sz="0" w:space="0"/>
          <w:shd w:val="clear" w:fill="FFFFFF"/>
        </w:rPr>
        <w:fldChar w:fldCharType="begin"/>
      </w:r>
      <w:r>
        <w:rPr>
          <w:rFonts w:hint="default" w:ascii="Arial" w:hAnsi="Arial" w:eastAsia="Arial" w:cs="Arial"/>
          <w:i w:val="0"/>
          <w:caps w:val="0"/>
          <w:color w:val="04B8E6"/>
          <w:spacing w:val="0"/>
          <w:sz w:val="28"/>
          <w:szCs w:val="28"/>
          <w:u w:val="none"/>
          <w:bdr w:val="none" w:color="auto" w:sz="0" w:space="0"/>
          <w:shd w:val="clear" w:fill="FFFFFF"/>
        </w:rPr>
        <w:instrText xml:space="preserve"> HYPERLINK "https://www.guru99.com/software-testing-life-cycle.html" \l "7" </w:instrText>
      </w:r>
      <w:r>
        <w:rPr>
          <w:rFonts w:hint="default" w:ascii="Arial" w:hAnsi="Arial" w:eastAsia="Arial" w:cs="Arial"/>
          <w:i w:val="0"/>
          <w:caps w:val="0"/>
          <w:color w:val="04B8E6"/>
          <w:spacing w:val="0"/>
          <w:sz w:val="28"/>
          <w:szCs w:val="28"/>
          <w:u w:val="none"/>
          <w:bdr w:val="none" w:color="auto" w:sz="0" w:space="0"/>
          <w:shd w:val="clear" w:fill="FFFFFF"/>
        </w:rPr>
        <w:fldChar w:fldCharType="separate"/>
      </w:r>
      <w:r>
        <w:rPr>
          <w:rStyle w:val="7"/>
          <w:rFonts w:hint="default" w:ascii="Arial" w:hAnsi="Arial" w:eastAsia="Arial" w:cs="Arial"/>
          <w:i w:val="0"/>
          <w:caps w:val="0"/>
          <w:color w:val="04B8E6"/>
          <w:spacing w:val="0"/>
          <w:sz w:val="28"/>
          <w:szCs w:val="28"/>
          <w:u w:val="none"/>
          <w:bdr w:val="none" w:color="auto" w:sz="0" w:space="0"/>
          <w:shd w:val="clear" w:fill="FFFFFF"/>
        </w:rPr>
        <w:t>Test Cycle Closure</w:t>
      </w:r>
      <w:r>
        <w:rPr>
          <w:rFonts w:hint="default" w:ascii="Arial" w:hAnsi="Arial" w:eastAsia="Arial" w:cs="Arial"/>
          <w:i w:val="0"/>
          <w:caps w:val="0"/>
          <w:color w:val="04B8E6"/>
          <w:spacing w:val="0"/>
          <w:sz w:val="28"/>
          <w:szCs w:val="28"/>
          <w:u w:val="none"/>
          <w:bdr w:val="none" w:color="auto" w:sz="0" w:space="0"/>
          <w:shd w:val="clear" w:fill="FFFFFF"/>
        </w:rPr>
        <w:fldChar w:fldCharType="end"/>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04B8E6"/>
          <w:spacing w:val="0"/>
          <w:sz w:val="28"/>
          <w:szCs w:val="28"/>
          <w:u w:val="none"/>
          <w:bdr w:val="none" w:color="auto" w:sz="0" w:space="0"/>
          <w:shd w:val="clear" w:fill="FFFFFF"/>
        </w:rPr>
        <w:fldChar w:fldCharType="begin"/>
      </w:r>
      <w:r>
        <w:rPr>
          <w:rFonts w:hint="default" w:ascii="Arial" w:hAnsi="Arial" w:eastAsia="Arial" w:cs="Arial"/>
          <w:i w:val="0"/>
          <w:caps w:val="0"/>
          <w:color w:val="04B8E6"/>
          <w:spacing w:val="0"/>
          <w:sz w:val="28"/>
          <w:szCs w:val="28"/>
          <w:u w:val="none"/>
          <w:bdr w:val="none" w:color="auto" w:sz="0" w:space="0"/>
          <w:shd w:val="clear" w:fill="FFFFFF"/>
        </w:rPr>
        <w:instrText xml:space="preserve"> HYPERLINK "https://www.guru99.com/software-testing-life-cycle.html" \l "8" </w:instrText>
      </w:r>
      <w:r>
        <w:rPr>
          <w:rFonts w:hint="default" w:ascii="Arial" w:hAnsi="Arial" w:eastAsia="Arial" w:cs="Arial"/>
          <w:i w:val="0"/>
          <w:caps w:val="0"/>
          <w:color w:val="04B8E6"/>
          <w:spacing w:val="0"/>
          <w:sz w:val="28"/>
          <w:szCs w:val="28"/>
          <w:u w:val="none"/>
          <w:bdr w:val="none" w:color="auto" w:sz="0" w:space="0"/>
          <w:shd w:val="clear" w:fill="FFFFFF"/>
        </w:rPr>
        <w:fldChar w:fldCharType="separate"/>
      </w:r>
      <w:r>
        <w:rPr>
          <w:rStyle w:val="7"/>
          <w:rFonts w:hint="default" w:ascii="Arial" w:hAnsi="Arial" w:eastAsia="Arial" w:cs="Arial"/>
          <w:i w:val="0"/>
          <w:caps w:val="0"/>
          <w:color w:val="04B8E6"/>
          <w:spacing w:val="0"/>
          <w:sz w:val="28"/>
          <w:szCs w:val="28"/>
          <w:u w:val="none"/>
          <w:bdr w:val="none" w:color="auto" w:sz="0" w:space="0"/>
          <w:shd w:val="clear" w:fill="FFFFFF"/>
        </w:rPr>
        <w:t>STLC Phases along with Entry and Exit Criteria</w:t>
      </w:r>
      <w:r>
        <w:rPr>
          <w:rFonts w:hint="default" w:ascii="Arial" w:hAnsi="Arial" w:eastAsia="Arial" w:cs="Arial"/>
          <w:i w:val="0"/>
          <w:caps w:val="0"/>
          <w:color w:val="04B8E6"/>
          <w:spacing w:val="0"/>
          <w:sz w:val="28"/>
          <w:szCs w:val="28"/>
          <w:u w:val="none"/>
          <w:bdr w:val="none" w:color="auto" w:sz="0" w:space="0"/>
          <w:shd w:val="clear" w:fill="FFFFFF"/>
        </w:rPr>
        <w:fldChar w:fldCharType="end"/>
      </w:r>
    </w:p>
    <w:p>
      <w:pPr>
        <w:pStyle w:val="3"/>
        <w:keepNext w:val="0"/>
        <w:keepLines w:val="0"/>
        <w:widowControl/>
        <w:suppressLineNumbers w:val="0"/>
        <w:spacing w:line="326" w:lineRule="atLeast"/>
        <w:rPr>
          <w:rFonts w:hint="default" w:ascii="Arial" w:hAnsi="Arial" w:eastAsia="Arial" w:cs="Arial"/>
          <w:b/>
          <w:sz w:val="28"/>
          <w:szCs w:val="28"/>
        </w:rPr>
      </w:pPr>
      <w:r>
        <w:rPr>
          <w:rFonts w:hint="default" w:ascii="Arial" w:hAnsi="Arial" w:eastAsia="Arial" w:cs="Arial"/>
          <w:b/>
          <w:i w:val="0"/>
          <w:caps w:val="0"/>
          <w:color w:val="222222"/>
          <w:spacing w:val="0"/>
          <w:sz w:val="28"/>
          <w:szCs w:val="28"/>
          <w:shd w:val="clear" w:fill="FFFFFF"/>
        </w:rPr>
        <w:t>Different Phases of the STLC Model</w:t>
      </w:r>
    </w:p>
    <w:p>
      <w:pPr>
        <w:keepNext w:val="0"/>
        <w:keepLines w:val="0"/>
        <w:widowControl/>
        <w:suppressLineNumbers w:val="0"/>
        <w:shd w:val="clear" w:fill="FFFFFF"/>
        <w:ind w:left="0" w:firstLine="0"/>
        <w:jc w:val="center"/>
        <w:rPr>
          <w:rFonts w:hint="default" w:ascii="Arial" w:hAnsi="Arial" w:eastAsia="Arial" w:cs="Arial"/>
          <w:i w:val="0"/>
          <w:caps w:val="0"/>
          <w:color w:val="222222"/>
          <w:spacing w:val="0"/>
          <w:sz w:val="28"/>
          <w:szCs w:val="28"/>
        </w:rPr>
      </w:pPr>
      <w:r>
        <w:rPr>
          <w:rFonts w:hint="default" w:ascii="Arial" w:hAnsi="Arial" w:eastAsia="Arial" w:cs="Arial"/>
          <w:i w:val="0"/>
          <w:caps w:val="0"/>
          <w:color w:val="04B8E6"/>
          <w:spacing w:val="0"/>
          <w:sz w:val="28"/>
          <w:szCs w:val="28"/>
          <w:u w:val="none"/>
          <w:bdr w:val="none" w:color="auto" w:sz="0" w:space="0"/>
          <w:shd w:val="clear" w:fill="FFFFFF"/>
        </w:rPr>
        <w:drawing>
          <wp:inline distT="0" distB="0" distL="114300" distR="114300">
            <wp:extent cx="4514850" cy="2009775"/>
            <wp:effectExtent l="0" t="0" r="11430" b="1905"/>
            <wp:docPr id="2"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4514850" cy="2009775"/>
                    </a:xfrm>
                    <a:prstGeom prst="rect">
                      <a:avLst/>
                    </a:prstGeom>
                    <a:noFill/>
                    <a:ln w="9525">
                      <a:noFill/>
                    </a:ln>
                  </pic:spPr>
                </pic:pic>
              </a:graphicData>
            </a:graphic>
          </wp:inline>
        </w:drawing>
      </w:r>
      <w:r>
        <w:rPr>
          <w:rFonts w:hint="default" w:ascii="Arial" w:hAnsi="Arial" w:eastAsia="Arial" w:cs="Arial"/>
          <w:i w:val="0"/>
          <w:caps w:val="0"/>
          <w:color w:val="222222"/>
          <w:spacing w:val="0"/>
          <w:kern w:val="0"/>
          <w:sz w:val="28"/>
          <w:szCs w:val="28"/>
          <w:shd w:val="clear" w:fill="FFFFFF"/>
          <w:lang w:val="en-US" w:eastAsia="zh-CN" w:bidi="ar"/>
        </w:rPr>
        <w:t>STLC Diagram</w:t>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Below are the phases of STLC: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12" w:lineRule="atLeast"/>
        <w:ind w:left="0" w:right="0" w:firstLine="0"/>
        <w:jc w:val="left"/>
        <w:textAlignment w:val="baseline"/>
        <w:rPr>
          <w:rFonts w:hint="default" w:ascii="Arial" w:hAnsi="Arial" w:eastAsia="Arial" w:cs="Arial"/>
          <w:b w:val="0"/>
          <w:i w:val="0"/>
          <w:caps w:val="0"/>
          <w:color w:val="000000"/>
          <w:spacing w:val="0"/>
          <w:sz w:val="28"/>
          <w:szCs w:val="28"/>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12" w:lineRule="atLeast"/>
        <w:ind w:left="0" w:right="0" w:firstLine="0"/>
        <w:jc w:val="left"/>
        <w:textAlignment w:val="baseline"/>
        <w:rPr>
          <w:rFonts w:hint="default" w:ascii="Arial" w:hAnsi="Arial" w:eastAsia="Arial" w:cs="Arial"/>
          <w:b w:val="0"/>
          <w:i w:val="0"/>
          <w:caps w:val="0"/>
          <w:color w:val="000000"/>
          <w:spacing w:val="0"/>
          <w:sz w:val="28"/>
          <w:szCs w:val="28"/>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12" w:lineRule="atLeast"/>
        <w:ind w:left="0" w:right="0" w:firstLine="0"/>
        <w:jc w:val="left"/>
        <w:textAlignment w:val="baseline"/>
        <w:rPr>
          <w:rFonts w:hint="default" w:ascii="Arial" w:hAnsi="Arial" w:eastAsia="Roboto" w:cs="Arial"/>
          <w:b w:val="0"/>
          <w:i w:val="0"/>
          <w:caps w:val="0"/>
          <w:color w:val="FFFFFF"/>
          <w:spacing w:val="0"/>
          <w:sz w:val="28"/>
          <w:szCs w:val="28"/>
          <w:u w:val="none"/>
        </w:rPr>
      </w:pPr>
      <w:r>
        <w:rPr>
          <w:rFonts w:hint="default" w:ascii="Arial" w:hAnsi="Arial" w:eastAsia="Roboto" w:cs="Arial"/>
          <w:b w:val="0"/>
          <w:i w:val="0"/>
          <w:caps w:val="0"/>
          <w:color w:val="FFFFFF"/>
          <w:spacing w:val="0"/>
          <w:kern w:val="0"/>
          <w:sz w:val="28"/>
          <w:szCs w:val="28"/>
          <w:u w:val="none"/>
          <w:bdr w:val="none" w:color="auto" w:sz="0" w:space="0"/>
          <w:shd w:val="clear" w:fill="FFFFFF"/>
          <w:vertAlign w:val="baseline"/>
          <w:lang w:val="en-US" w:eastAsia="zh-CN" w:bidi="ar"/>
        </w:rPr>
        <w:t>Seven Testing Principles Software Testing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12" w:lineRule="atLeast"/>
        <w:ind w:left="0" w:right="0" w:firstLine="0"/>
        <w:jc w:val="left"/>
        <w:textAlignment w:val="baseline"/>
        <w:rPr>
          <w:rFonts w:hint="default" w:ascii="Arial" w:hAnsi="Arial" w:eastAsia="Arial" w:cs="Arial"/>
          <w:b w:val="0"/>
          <w:i w:val="0"/>
          <w:caps w:val="0"/>
          <w:color w:val="000000"/>
          <w:spacing w:val="0"/>
          <w:sz w:val="28"/>
          <w:szCs w:val="28"/>
          <w:u w:val="none"/>
        </w:rPr>
      </w:pP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Requirement Analysis</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Test Planning</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Test case development</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Test Environment setup</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Test Execution</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Test Cycle closure</w:t>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Each of these stages has a definite Entry and Exit criteria, Activities &amp; Deliverables associated with it.</w:t>
      </w:r>
    </w:p>
    <w:p>
      <w:pPr>
        <w:pStyle w:val="4"/>
        <w:keepNext w:val="0"/>
        <w:keepLines w:val="0"/>
        <w:widowControl/>
        <w:suppressLineNumbers w:val="0"/>
        <w:spacing w:line="242" w:lineRule="atLeast"/>
        <w:rPr>
          <w:rFonts w:hint="default" w:ascii="Arial" w:hAnsi="Arial" w:eastAsia="Arial" w:cs="Arial"/>
          <w:b/>
          <w:sz w:val="28"/>
          <w:szCs w:val="28"/>
        </w:rPr>
      </w:pPr>
      <w:r>
        <w:rPr>
          <w:rFonts w:hint="default" w:ascii="Arial" w:hAnsi="Arial" w:eastAsia="Arial" w:cs="Arial"/>
          <w:b/>
          <w:i w:val="0"/>
          <w:caps w:val="0"/>
          <w:color w:val="222222"/>
          <w:spacing w:val="0"/>
          <w:sz w:val="28"/>
          <w:szCs w:val="28"/>
          <w:shd w:val="clear" w:fill="FFFFFF"/>
        </w:rPr>
        <w:t>What is Entry and Exit Criteria?</w:t>
      </w:r>
    </w:p>
    <w:p>
      <w:pPr>
        <w:keepNext w:val="0"/>
        <w:keepLines w:val="0"/>
        <w:widowControl/>
        <w:numPr>
          <w:ilvl w:val="0"/>
          <w:numId w:val="3"/>
        </w:numPr>
        <w:suppressLineNumbers w:val="0"/>
        <w:spacing w:before="0" w:beforeAutospacing="1" w:after="0" w:afterAutospacing="1"/>
        <w:ind w:left="720" w:hanging="360"/>
        <w:rPr>
          <w:rFonts w:hint="default" w:ascii="Arial" w:hAnsi="Arial" w:cs="Arial"/>
          <w:sz w:val="28"/>
          <w:szCs w:val="28"/>
        </w:rPr>
      </w:pPr>
      <w:r>
        <w:rPr>
          <w:rStyle w:val="8"/>
          <w:rFonts w:hint="default" w:ascii="Arial" w:hAnsi="Arial" w:eastAsia="Arial" w:cs="Arial"/>
          <w:b/>
          <w:i w:val="0"/>
          <w:caps w:val="0"/>
          <w:color w:val="222222"/>
          <w:spacing w:val="0"/>
          <w:sz w:val="28"/>
          <w:szCs w:val="28"/>
          <w:bdr w:val="none" w:color="auto" w:sz="0" w:space="0"/>
          <w:shd w:val="clear" w:fill="FFFFFF"/>
        </w:rPr>
        <w:t>Entry Criteria:</w:t>
      </w:r>
      <w:r>
        <w:rPr>
          <w:rFonts w:hint="default" w:ascii="Arial" w:hAnsi="Arial" w:eastAsia="Arial" w:cs="Arial"/>
          <w:i w:val="0"/>
          <w:caps w:val="0"/>
          <w:color w:val="222222"/>
          <w:spacing w:val="0"/>
          <w:sz w:val="28"/>
          <w:szCs w:val="28"/>
          <w:bdr w:val="none" w:color="auto" w:sz="0" w:space="0"/>
          <w:shd w:val="clear" w:fill="FFFFFF"/>
        </w:rPr>
        <w:t> Entry Criteria gives the prerequisite items that must be completed before testing can begin.</w:t>
      </w:r>
    </w:p>
    <w:p>
      <w:pPr>
        <w:keepNext w:val="0"/>
        <w:keepLines w:val="0"/>
        <w:widowControl/>
        <w:numPr>
          <w:ilvl w:val="0"/>
          <w:numId w:val="3"/>
        </w:numPr>
        <w:suppressLineNumbers w:val="0"/>
        <w:spacing w:before="0" w:beforeAutospacing="1" w:after="0" w:afterAutospacing="1"/>
        <w:ind w:left="720" w:hanging="360"/>
        <w:rPr>
          <w:rFonts w:hint="default" w:ascii="Arial" w:hAnsi="Arial" w:cs="Arial"/>
          <w:sz w:val="28"/>
          <w:szCs w:val="28"/>
        </w:rPr>
      </w:pPr>
      <w:r>
        <w:rPr>
          <w:rStyle w:val="8"/>
          <w:rFonts w:hint="default" w:ascii="Arial" w:hAnsi="Arial" w:eastAsia="Arial" w:cs="Arial"/>
          <w:b/>
          <w:i w:val="0"/>
          <w:caps w:val="0"/>
          <w:color w:val="222222"/>
          <w:spacing w:val="0"/>
          <w:sz w:val="28"/>
          <w:szCs w:val="28"/>
          <w:bdr w:val="none" w:color="auto" w:sz="0" w:space="0"/>
          <w:shd w:val="clear" w:fill="FFFFFF"/>
        </w:rPr>
        <w:t>Exit Criteria:</w:t>
      </w:r>
      <w:r>
        <w:rPr>
          <w:rFonts w:hint="default" w:ascii="Arial" w:hAnsi="Arial" w:eastAsia="Arial" w:cs="Arial"/>
          <w:i w:val="0"/>
          <w:caps w:val="0"/>
          <w:color w:val="222222"/>
          <w:spacing w:val="0"/>
          <w:sz w:val="28"/>
          <w:szCs w:val="28"/>
          <w:bdr w:val="none" w:color="auto" w:sz="0" w:space="0"/>
          <w:shd w:val="clear" w:fill="FFFFFF"/>
        </w:rPr>
        <w:t> Exit Criteria defines the items that must be completed before testing can be concluded</w:t>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You have Entry and Exit Criteria for all levels in the Software Testing Life Cycle (STLC)</w:t>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In an Ideal world, you will not enter the next stage until the exit criteria for the previous stage is met. But practically this is not always possible. So for this tutorial, we will focus on activities and deliverables for the different stages in STLC life cycle. Let's look into them in detail.</w:t>
      </w:r>
    </w:p>
    <w:p>
      <w:pPr>
        <w:pStyle w:val="3"/>
        <w:keepNext w:val="0"/>
        <w:keepLines w:val="0"/>
        <w:widowControl/>
        <w:suppressLineNumbers w:val="0"/>
        <w:spacing w:line="326" w:lineRule="atLeast"/>
        <w:rPr>
          <w:rFonts w:hint="default" w:ascii="Arial" w:hAnsi="Arial" w:eastAsia="Arial" w:cs="Arial"/>
          <w:b/>
          <w:sz w:val="28"/>
          <w:szCs w:val="28"/>
        </w:rPr>
      </w:pPr>
      <w:r>
        <w:rPr>
          <w:rFonts w:hint="default" w:ascii="Arial" w:hAnsi="Arial" w:eastAsia="Arial" w:cs="Arial"/>
          <w:b/>
          <w:i w:val="0"/>
          <w:caps w:val="0"/>
          <w:color w:val="222222"/>
          <w:spacing w:val="0"/>
          <w:sz w:val="28"/>
          <w:szCs w:val="28"/>
          <w:shd w:val="clear" w:fill="FFFFFF"/>
        </w:rPr>
        <w:t>Requirement Phase Testing</w:t>
      </w:r>
    </w:p>
    <w:p>
      <w:pPr>
        <w:pStyle w:val="5"/>
        <w:keepNext w:val="0"/>
        <w:keepLines w:val="0"/>
        <w:widowControl/>
        <w:suppressLineNumbers w:val="0"/>
        <w:rPr>
          <w:rFonts w:hint="default" w:ascii="Arial" w:hAnsi="Arial" w:cs="Arial"/>
          <w:sz w:val="28"/>
          <w:szCs w:val="28"/>
        </w:rPr>
      </w:pPr>
      <w:r>
        <w:rPr>
          <w:rStyle w:val="8"/>
          <w:rFonts w:hint="default" w:ascii="Arial" w:hAnsi="Arial" w:eastAsia="Arial" w:cs="Arial"/>
          <w:b/>
          <w:i w:val="0"/>
          <w:caps w:val="0"/>
          <w:color w:val="222222"/>
          <w:spacing w:val="0"/>
          <w:sz w:val="28"/>
          <w:szCs w:val="28"/>
          <w:shd w:val="clear" w:fill="FFFFFF"/>
        </w:rPr>
        <w:t>Requirement Phase Testing</w:t>
      </w:r>
      <w:r>
        <w:rPr>
          <w:rFonts w:hint="default" w:ascii="Arial" w:hAnsi="Arial" w:eastAsia="Arial" w:cs="Arial"/>
          <w:i w:val="0"/>
          <w:caps w:val="0"/>
          <w:color w:val="222222"/>
          <w:spacing w:val="0"/>
          <w:sz w:val="28"/>
          <w:szCs w:val="28"/>
          <w:shd w:val="clear" w:fill="FFFFFF"/>
        </w:rPr>
        <w:t> also known as Requirement Analysis in which test team studies the requirements from a testing point of view to identify testable requirements and the QA team may interact with various stakeholders to understand requirements in detail. Requirements could be either functional or non-functional. Automation feasibility for the testing project is also done in this stage.</w:t>
      </w:r>
    </w:p>
    <w:p>
      <w:pPr>
        <w:pStyle w:val="5"/>
        <w:keepNext w:val="0"/>
        <w:keepLines w:val="0"/>
        <w:widowControl/>
        <w:suppressLineNumbers w:val="0"/>
        <w:rPr>
          <w:rFonts w:hint="default" w:ascii="Arial" w:hAnsi="Arial" w:cs="Arial"/>
          <w:sz w:val="28"/>
          <w:szCs w:val="28"/>
        </w:rPr>
      </w:pPr>
      <w:r>
        <w:rPr>
          <w:rStyle w:val="8"/>
          <w:rFonts w:hint="default" w:ascii="Arial" w:hAnsi="Arial" w:eastAsia="Arial" w:cs="Arial"/>
          <w:b/>
          <w:i w:val="0"/>
          <w:caps w:val="0"/>
          <w:color w:val="222222"/>
          <w:spacing w:val="0"/>
          <w:sz w:val="28"/>
          <w:szCs w:val="28"/>
          <w:shd w:val="clear" w:fill="FFFFFF"/>
        </w:rPr>
        <w:t>Activities in Requirement Phase Testing</w:t>
      </w:r>
    </w:p>
    <w:p>
      <w:pPr>
        <w:keepNext w:val="0"/>
        <w:keepLines w:val="0"/>
        <w:widowControl/>
        <w:numPr>
          <w:ilvl w:val="0"/>
          <w:numId w:val="4"/>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Identify types of tests to be performed. </w:t>
      </w:r>
    </w:p>
    <w:p>
      <w:pPr>
        <w:keepNext w:val="0"/>
        <w:keepLines w:val="0"/>
        <w:widowControl/>
        <w:numPr>
          <w:ilvl w:val="0"/>
          <w:numId w:val="4"/>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Gather details about testing priorities and focus.</w:t>
      </w:r>
    </w:p>
    <w:p>
      <w:pPr>
        <w:keepNext w:val="0"/>
        <w:keepLines w:val="0"/>
        <w:widowControl/>
        <w:numPr>
          <w:ilvl w:val="0"/>
          <w:numId w:val="4"/>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Prepare </w:t>
      </w:r>
      <w:r>
        <w:rPr>
          <w:rFonts w:hint="default" w:ascii="Arial" w:hAnsi="Arial" w:eastAsia="Arial" w:cs="Arial"/>
          <w:i w:val="0"/>
          <w:caps w:val="0"/>
          <w:color w:val="04B8E6"/>
          <w:spacing w:val="0"/>
          <w:sz w:val="28"/>
          <w:szCs w:val="28"/>
          <w:u w:val="none"/>
          <w:bdr w:val="none" w:color="auto" w:sz="0" w:space="0"/>
          <w:shd w:val="clear" w:fill="FFFFFF"/>
        </w:rPr>
        <w:fldChar w:fldCharType="begin"/>
      </w:r>
      <w:r>
        <w:rPr>
          <w:rFonts w:hint="default" w:ascii="Arial" w:hAnsi="Arial" w:eastAsia="Arial" w:cs="Arial"/>
          <w:i w:val="0"/>
          <w:caps w:val="0"/>
          <w:color w:val="04B8E6"/>
          <w:spacing w:val="0"/>
          <w:sz w:val="28"/>
          <w:szCs w:val="28"/>
          <w:u w:val="none"/>
          <w:bdr w:val="none" w:color="auto" w:sz="0" w:space="0"/>
          <w:shd w:val="clear" w:fill="FFFFFF"/>
        </w:rPr>
        <w:instrText xml:space="preserve"> HYPERLINK "https://www.guru99.com/traceability-matrix.html" \t "https://www.guru99.com/_blank" </w:instrText>
      </w:r>
      <w:r>
        <w:rPr>
          <w:rFonts w:hint="default" w:ascii="Arial" w:hAnsi="Arial" w:eastAsia="Arial" w:cs="Arial"/>
          <w:i w:val="0"/>
          <w:caps w:val="0"/>
          <w:color w:val="04B8E6"/>
          <w:spacing w:val="0"/>
          <w:sz w:val="28"/>
          <w:szCs w:val="28"/>
          <w:u w:val="none"/>
          <w:bdr w:val="none" w:color="auto" w:sz="0" w:space="0"/>
          <w:shd w:val="clear" w:fill="FFFFFF"/>
        </w:rPr>
        <w:fldChar w:fldCharType="separate"/>
      </w:r>
      <w:r>
        <w:rPr>
          <w:rStyle w:val="7"/>
          <w:rFonts w:hint="default" w:ascii="Arial" w:hAnsi="Arial" w:eastAsia="Arial" w:cs="Arial"/>
          <w:i w:val="0"/>
          <w:caps w:val="0"/>
          <w:color w:val="04B8E6"/>
          <w:spacing w:val="0"/>
          <w:sz w:val="28"/>
          <w:szCs w:val="28"/>
          <w:u w:val="none"/>
          <w:bdr w:val="none" w:color="auto" w:sz="0" w:space="0"/>
          <w:shd w:val="clear" w:fill="FFFFFF"/>
        </w:rPr>
        <w:t>Requirement Traceability Matrix (RTM)</w:t>
      </w:r>
      <w:r>
        <w:rPr>
          <w:rFonts w:hint="default" w:ascii="Arial" w:hAnsi="Arial" w:eastAsia="Arial" w:cs="Arial"/>
          <w:i w:val="0"/>
          <w:caps w:val="0"/>
          <w:color w:val="04B8E6"/>
          <w:spacing w:val="0"/>
          <w:sz w:val="28"/>
          <w:szCs w:val="28"/>
          <w:u w:val="none"/>
          <w:bdr w:val="none" w:color="auto" w:sz="0" w:space="0"/>
          <w:shd w:val="clear" w:fill="FFFFFF"/>
        </w:rPr>
        <w:fldChar w:fldCharType="end"/>
      </w:r>
      <w:r>
        <w:rPr>
          <w:rFonts w:hint="default" w:ascii="Arial" w:hAnsi="Arial" w:eastAsia="Arial" w:cs="Arial"/>
          <w:i w:val="0"/>
          <w:caps w:val="0"/>
          <w:color w:val="222222"/>
          <w:spacing w:val="0"/>
          <w:sz w:val="28"/>
          <w:szCs w:val="28"/>
          <w:bdr w:val="none" w:color="auto" w:sz="0" w:space="0"/>
          <w:shd w:val="clear" w:fill="FFFFFF"/>
        </w:rPr>
        <w:t>.</w:t>
      </w:r>
    </w:p>
    <w:p>
      <w:pPr>
        <w:keepNext w:val="0"/>
        <w:keepLines w:val="0"/>
        <w:widowControl/>
        <w:numPr>
          <w:ilvl w:val="0"/>
          <w:numId w:val="4"/>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Identify test environment details where testing is supposed to be carried out. </w:t>
      </w:r>
    </w:p>
    <w:p>
      <w:pPr>
        <w:keepNext w:val="0"/>
        <w:keepLines w:val="0"/>
        <w:widowControl/>
        <w:numPr>
          <w:ilvl w:val="0"/>
          <w:numId w:val="4"/>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Automation feasibility analysis (if required).</w:t>
      </w:r>
    </w:p>
    <w:p>
      <w:pPr>
        <w:pStyle w:val="5"/>
        <w:keepNext w:val="0"/>
        <w:keepLines w:val="0"/>
        <w:widowControl/>
        <w:suppressLineNumbers w:val="0"/>
        <w:rPr>
          <w:rFonts w:hint="default" w:ascii="Arial" w:hAnsi="Arial" w:cs="Arial"/>
          <w:sz w:val="28"/>
          <w:szCs w:val="28"/>
        </w:rPr>
      </w:pPr>
      <w:r>
        <w:rPr>
          <w:rStyle w:val="8"/>
          <w:rFonts w:hint="default" w:ascii="Arial" w:hAnsi="Arial" w:eastAsia="Arial" w:cs="Arial"/>
          <w:b/>
          <w:i w:val="0"/>
          <w:caps w:val="0"/>
          <w:color w:val="222222"/>
          <w:spacing w:val="0"/>
          <w:sz w:val="28"/>
          <w:szCs w:val="28"/>
          <w:shd w:val="clear" w:fill="FFFFFF"/>
        </w:rPr>
        <w:t>Deliverables of Requirement Phase Testing</w:t>
      </w:r>
    </w:p>
    <w:p>
      <w:pPr>
        <w:keepNext w:val="0"/>
        <w:keepLines w:val="0"/>
        <w:widowControl/>
        <w:numPr>
          <w:ilvl w:val="0"/>
          <w:numId w:val="5"/>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RTM</w:t>
      </w:r>
    </w:p>
    <w:p>
      <w:pPr>
        <w:keepNext w:val="0"/>
        <w:keepLines w:val="0"/>
        <w:widowControl/>
        <w:numPr>
          <w:ilvl w:val="0"/>
          <w:numId w:val="5"/>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Automation feasibility report. (if applicable)</w:t>
      </w:r>
    </w:p>
    <w:p>
      <w:pPr>
        <w:pStyle w:val="3"/>
        <w:keepNext w:val="0"/>
        <w:keepLines w:val="0"/>
        <w:widowControl/>
        <w:suppressLineNumbers w:val="0"/>
        <w:spacing w:line="326" w:lineRule="atLeast"/>
        <w:rPr>
          <w:rFonts w:hint="default" w:ascii="Arial" w:hAnsi="Arial" w:eastAsia="Arial" w:cs="Arial"/>
          <w:b/>
          <w:sz w:val="28"/>
          <w:szCs w:val="28"/>
        </w:rPr>
      </w:pPr>
      <w:r>
        <w:rPr>
          <w:rFonts w:hint="default" w:ascii="Arial" w:hAnsi="Arial" w:eastAsia="Arial" w:cs="Arial"/>
          <w:b/>
          <w:i w:val="0"/>
          <w:caps w:val="0"/>
          <w:color w:val="222222"/>
          <w:spacing w:val="0"/>
          <w:sz w:val="28"/>
          <w:szCs w:val="28"/>
          <w:shd w:val="clear" w:fill="FFFFFF"/>
        </w:rPr>
        <w:t>Test Planning in STLC</w:t>
      </w:r>
    </w:p>
    <w:p>
      <w:pPr>
        <w:pStyle w:val="5"/>
        <w:keepNext w:val="0"/>
        <w:keepLines w:val="0"/>
        <w:widowControl/>
        <w:suppressLineNumbers w:val="0"/>
        <w:rPr>
          <w:rFonts w:hint="default" w:ascii="Arial" w:hAnsi="Arial" w:cs="Arial"/>
          <w:sz w:val="28"/>
          <w:szCs w:val="28"/>
        </w:rPr>
      </w:pPr>
      <w:r>
        <w:rPr>
          <w:rStyle w:val="8"/>
          <w:rFonts w:hint="default" w:ascii="Arial" w:hAnsi="Arial" w:eastAsia="Arial" w:cs="Arial"/>
          <w:b/>
          <w:i w:val="0"/>
          <w:caps w:val="0"/>
          <w:color w:val="222222"/>
          <w:spacing w:val="0"/>
          <w:sz w:val="28"/>
          <w:szCs w:val="28"/>
          <w:shd w:val="clear" w:fill="FFFFFF"/>
        </w:rPr>
        <w:t>Test Planning in STLC</w:t>
      </w:r>
      <w:r>
        <w:rPr>
          <w:rFonts w:hint="default" w:ascii="Arial" w:hAnsi="Arial" w:eastAsia="Arial" w:cs="Arial"/>
          <w:i w:val="0"/>
          <w:caps w:val="0"/>
          <w:color w:val="222222"/>
          <w:spacing w:val="0"/>
          <w:sz w:val="28"/>
          <w:szCs w:val="28"/>
          <w:shd w:val="clear" w:fill="FFFFFF"/>
        </w:rPr>
        <w:t> is a phase in which a Senior QA manager determines the test plan strategy along with efforts and cost estimates for the project. Moreover, the resources, test environment, test limitations and the testing schedule are also determined. The Test Plan gets prepared and finalized in the same phase.</w:t>
      </w:r>
    </w:p>
    <w:p>
      <w:pPr>
        <w:pStyle w:val="5"/>
        <w:keepNext w:val="0"/>
        <w:keepLines w:val="0"/>
        <w:widowControl/>
        <w:suppressLineNumbers w:val="0"/>
        <w:rPr>
          <w:rFonts w:hint="default" w:ascii="Arial" w:hAnsi="Arial" w:cs="Arial"/>
          <w:sz w:val="28"/>
          <w:szCs w:val="28"/>
        </w:rPr>
      </w:pPr>
      <w:r>
        <w:rPr>
          <w:rStyle w:val="8"/>
          <w:rFonts w:hint="default" w:ascii="Arial" w:hAnsi="Arial" w:eastAsia="Arial" w:cs="Arial"/>
          <w:b/>
          <w:i w:val="0"/>
          <w:caps w:val="0"/>
          <w:color w:val="222222"/>
          <w:spacing w:val="0"/>
          <w:sz w:val="28"/>
          <w:szCs w:val="28"/>
          <w:shd w:val="clear" w:fill="FFFFFF"/>
        </w:rPr>
        <w:t>Test Planning Activities</w:t>
      </w:r>
    </w:p>
    <w:p>
      <w:pPr>
        <w:keepNext w:val="0"/>
        <w:keepLines w:val="0"/>
        <w:widowControl/>
        <w:numPr>
          <w:ilvl w:val="0"/>
          <w:numId w:val="6"/>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Preparation of test plan/strategy document for various types of testing</w:t>
      </w:r>
    </w:p>
    <w:p>
      <w:pPr>
        <w:keepNext w:val="0"/>
        <w:keepLines w:val="0"/>
        <w:widowControl/>
        <w:numPr>
          <w:ilvl w:val="0"/>
          <w:numId w:val="6"/>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Test tool selection</w:t>
      </w:r>
    </w:p>
    <w:p>
      <w:pPr>
        <w:keepNext w:val="0"/>
        <w:keepLines w:val="0"/>
        <w:widowControl/>
        <w:numPr>
          <w:ilvl w:val="0"/>
          <w:numId w:val="6"/>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Test effort estimation</w:t>
      </w:r>
    </w:p>
    <w:p>
      <w:pPr>
        <w:keepNext w:val="0"/>
        <w:keepLines w:val="0"/>
        <w:widowControl/>
        <w:numPr>
          <w:ilvl w:val="0"/>
          <w:numId w:val="6"/>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Resource planning and determining roles and responsibilities.</w:t>
      </w:r>
    </w:p>
    <w:p>
      <w:pPr>
        <w:keepNext w:val="0"/>
        <w:keepLines w:val="0"/>
        <w:widowControl/>
        <w:numPr>
          <w:ilvl w:val="0"/>
          <w:numId w:val="6"/>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Training requirement</w:t>
      </w:r>
    </w:p>
    <w:p>
      <w:pPr>
        <w:pStyle w:val="5"/>
        <w:keepNext w:val="0"/>
        <w:keepLines w:val="0"/>
        <w:widowControl/>
        <w:suppressLineNumbers w:val="0"/>
        <w:rPr>
          <w:rFonts w:hint="default" w:ascii="Arial" w:hAnsi="Arial" w:cs="Arial"/>
          <w:sz w:val="28"/>
          <w:szCs w:val="28"/>
        </w:rPr>
      </w:pPr>
      <w:r>
        <w:rPr>
          <w:rStyle w:val="8"/>
          <w:rFonts w:hint="default" w:ascii="Arial" w:hAnsi="Arial" w:eastAsia="Arial" w:cs="Arial"/>
          <w:b/>
          <w:i w:val="0"/>
          <w:caps w:val="0"/>
          <w:color w:val="222222"/>
          <w:spacing w:val="0"/>
          <w:sz w:val="28"/>
          <w:szCs w:val="28"/>
          <w:shd w:val="clear" w:fill="FFFFFF"/>
        </w:rPr>
        <w:t>Deliverables of Test Planning</w:t>
      </w:r>
    </w:p>
    <w:p>
      <w:pPr>
        <w:keepNext w:val="0"/>
        <w:keepLines w:val="0"/>
        <w:widowControl/>
        <w:numPr>
          <w:ilvl w:val="0"/>
          <w:numId w:val="7"/>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04B8E6"/>
          <w:spacing w:val="0"/>
          <w:sz w:val="28"/>
          <w:szCs w:val="28"/>
          <w:u w:val="none"/>
          <w:bdr w:val="none" w:color="auto" w:sz="0" w:space="0"/>
          <w:shd w:val="clear" w:fill="FFFFFF"/>
        </w:rPr>
        <w:fldChar w:fldCharType="begin"/>
      </w:r>
      <w:r>
        <w:rPr>
          <w:rFonts w:hint="default" w:ascii="Arial" w:hAnsi="Arial" w:eastAsia="Arial" w:cs="Arial"/>
          <w:i w:val="0"/>
          <w:caps w:val="0"/>
          <w:color w:val="04B8E6"/>
          <w:spacing w:val="0"/>
          <w:sz w:val="28"/>
          <w:szCs w:val="28"/>
          <w:u w:val="none"/>
          <w:bdr w:val="none" w:color="auto" w:sz="0" w:space="0"/>
          <w:shd w:val="clear" w:fill="FFFFFF"/>
        </w:rPr>
        <w:instrText xml:space="preserve"> HYPERLINK "https://www.guru99.com/what-everybody-ought-to-know-about-test-planing.html" \t "https://www.guru99.com/_blank" </w:instrText>
      </w:r>
      <w:r>
        <w:rPr>
          <w:rFonts w:hint="default" w:ascii="Arial" w:hAnsi="Arial" w:eastAsia="Arial" w:cs="Arial"/>
          <w:i w:val="0"/>
          <w:caps w:val="0"/>
          <w:color w:val="04B8E6"/>
          <w:spacing w:val="0"/>
          <w:sz w:val="28"/>
          <w:szCs w:val="28"/>
          <w:u w:val="none"/>
          <w:bdr w:val="none" w:color="auto" w:sz="0" w:space="0"/>
          <w:shd w:val="clear" w:fill="FFFFFF"/>
        </w:rPr>
        <w:fldChar w:fldCharType="separate"/>
      </w:r>
      <w:r>
        <w:rPr>
          <w:rStyle w:val="7"/>
          <w:rFonts w:hint="default" w:ascii="Arial" w:hAnsi="Arial" w:eastAsia="Arial" w:cs="Arial"/>
          <w:i w:val="0"/>
          <w:caps w:val="0"/>
          <w:color w:val="04B8E6"/>
          <w:spacing w:val="0"/>
          <w:sz w:val="28"/>
          <w:szCs w:val="28"/>
          <w:u w:val="none"/>
          <w:bdr w:val="none" w:color="auto" w:sz="0" w:space="0"/>
          <w:shd w:val="clear" w:fill="FFFFFF"/>
        </w:rPr>
        <w:t>Test plan</w:t>
      </w:r>
      <w:r>
        <w:rPr>
          <w:rFonts w:hint="default" w:ascii="Arial" w:hAnsi="Arial" w:eastAsia="Arial" w:cs="Arial"/>
          <w:i w:val="0"/>
          <w:caps w:val="0"/>
          <w:color w:val="04B8E6"/>
          <w:spacing w:val="0"/>
          <w:sz w:val="28"/>
          <w:szCs w:val="28"/>
          <w:u w:val="none"/>
          <w:bdr w:val="none" w:color="auto" w:sz="0" w:space="0"/>
          <w:shd w:val="clear" w:fill="FFFFFF"/>
        </w:rPr>
        <w:fldChar w:fldCharType="end"/>
      </w:r>
      <w:r>
        <w:rPr>
          <w:rFonts w:hint="default" w:ascii="Arial" w:hAnsi="Arial" w:eastAsia="Arial" w:cs="Arial"/>
          <w:i w:val="0"/>
          <w:caps w:val="0"/>
          <w:color w:val="222222"/>
          <w:spacing w:val="0"/>
          <w:sz w:val="28"/>
          <w:szCs w:val="28"/>
          <w:bdr w:val="none" w:color="auto" w:sz="0" w:space="0"/>
          <w:shd w:val="clear" w:fill="FFFFFF"/>
        </w:rPr>
        <w:t> /strategy document.</w:t>
      </w:r>
    </w:p>
    <w:p>
      <w:pPr>
        <w:keepNext w:val="0"/>
        <w:keepLines w:val="0"/>
        <w:widowControl/>
        <w:numPr>
          <w:ilvl w:val="0"/>
          <w:numId w:val="7"/>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04B8E6"/>
          <w:spacing w:val="0"/>
          <w:sz w:val="28"/>
          <w:szCs w:val="28"/>
          <w:u w:val="none"/>
          <w:bdr w:val="none" w:color="auto" w:sz="0" w:space="0"/>
          <w:shd w:val="clear" w:fill="FFFFFF"/>
        </w:rPr>
        <w:fldChar w:fldCharType="begin"/>
      </w:r>
      <w:r>
        <w:rPr>
          <w:rFonts w:hint="default" w:ascii="Arial" w:hAnsi="Arial" w:eastAsia="Arial" w:cs="Arial"/>
          <w:i w:val="0"/>
          <w:caps w:val="0"/>
          <w:color w:val="04B8E6"/>
          <w:spacing w:val="0"/>
          <w:sz w:val="28"/>
          <w:szCs w:val="28"/>
          <w:u w:val="none"/>
          <w:bdr w:val="none" w:color="auto" w:sz="0" w:space="0"/>
          <w:shd w:val="clear" w:fill="FFFFFF"/>
        </w:rPr>
        <w:instrText xml:space="preserve"> HYPERLINK "https://www.guru99.com/an-expert-view-on-test-estimation.html" \t "https://www.guru99.com/_blank" </w:instrText>
      </w:r>
      <w:r>
        <w:rPr>
          <w:rFonts w:hint="default" w:ascii="Arial" w:hAnsi="Arial" w:eastAsia="Arial" w:cs="Arial"/>
          <w:i w:val="0"/>
          <w:caps w:val="0"/>
          <w:color w:val="04B8E6"/>
          <w:spacing w:val="0"/>
          <w:sz w:val="28"/>
          <w:szCs w:val="28"/>
          <w:u w:val="none"/>
          <w:bdr w:val="none" w:color="auto" w:sz="0" w:space="0"/>
          <w:shd w:val="clear" w:fill="FFFFFF"/>
        </w:rPr>
        <w:fldChar w:fldCharType="separate"/>
      </w:r>
      <w:r>
        <w:rPr>
          <w:rStyle w:val="7"/>
          <w:rFonts w:hint="default" w:ascii="Arial" w:hAnsi="Arial" w:eastAsia="Arial" w:cs="Arial"/>
          <w:i w:val="0"/>
          <w:caps w:val="0"/>
          <w:color w:val="04B8E6"/>
          <w:spacing w:val="0"/>
          <w:sz w:val="28"/>
          <w:szCs w:val="28"/>
          <w:u w:val="none"/>
          <w:bdr w:val="none" w:color="auto" w:sz="0" w:space="0"/>
          <w:shd w:val="clear" w:fill="FFFFFF"/>
        </w:rPr>
        <w:t>Effort estimation</w:t>
      </w:r>
      <w:r>
        <w:rPr>
          <w:rFonts w:hint="default" w:ascii="Arial" w:hAnsi="Arial" w:eastAsia="Arial" w:cs="Arial"/>
          <w:i w:val="0"/>
          <w:caps w:val="0"/>
          <w:color w:val="04B8E6"/>
          <w:spacing w:val="0"/>
          <w:sz w:val="28"/>
          <w:szCs w:val="28"/>
          <w:u w:val="none"/>
          <w:bdr w:val="none" w:color="auto" w:sz="0" w:space="0"/>
          <w:shd w:val="clear" w:fill="FFFFFF"/>
        </w:rPr>
        <w:fldChar w:fldCharType="end"/>
      </w:r>
      <w:r>
        <w:rPr>
          <w:rFonts w:hint="default" w:ascii="Arial" w:hAnsi="Arial" w:eastAsia="Arial" w:cs="Arial"/>
          <w:i w:val="0"/>
          <w:caps w:val="0"/>
          <w:color w:val="222222"/>
          <w:spacing w:val="0"/>
          <w:sz w:val="28"/>
          <w:szCs w:val="28"/>
          <w:bdr w:val="none" w:color="auto" w:sz="0" w:space="0"/>
          <w:shd w:val="clear" w:fill="FFFFFF"/>
        </w:rPr>
        <w:t> document.</w:t>
      </w:r>
    </w:p>
    <w:p>
      <w:pPr>
        <w:pStyle w:val="3"/>
        <w:keepNext w:val="0"/>
        <w:keepLines w:val="0"/>
        <w:widowControl/>
        <w:suppressLineNumbers w:val="0"/>
        <w:spacing w:line="326" w:lineRule="atLeast"/>
        <w:rPr>
          <w:rFonts w:hint="default" w:ascii="Arial" w:hAnsi="Arial" w:eastAsia="Arial" w:cs="Arial"/>
          <w:b/>
          <w:sz w:val="28"/>
          <w:szCs w:val="28"/>
        </w:rPr>
      </w:pPr>
      <w:r>
        <w:rPr>
          <w:rFonts w:hint="default" w:ascii="Arial" w:hAnsi="Arial" w:eastAsia="Arial" w:cs="Arial"/>
          <w:b/>
          <w:i w:val="0"/>
          <w:caps w:val="0"/>
          <w:color w:val="222222"/>
          <w:spacing w:val="0"/>
          <w:sz w:val="28"/>
          <w:szCs w:val="28"/>
          <w:shd w:val="clear" w:fill="FFFFFF"/>
        </w:rPr>
        <w:t>Test Case Development Phase</w:t>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The </w:t>
      </w:r>
      <w:r>
        <w:rPr>
          <w:rStyle w:val="8"/>
          <w:rFonts w:hint="default" w:ascii="Arial" w:hAnsi="Arial" w:eastAsia="Arial" w:cs="Arial"/>
          <w:b/>
          <w:i w:val="0"/>
          <w:caps w:val="0"/>
          <w:color w:val="222222"/>
          <w:spacing w:val="0"/>
          <w:sz w:val="28"/>
          <w:szCs w:val="28"/>
          <w:shd w:val="clear" w:fill="FFFFFF"/>
        </w:rPr>
        <w:t>Test Case Development Phase</w:t>
      </w:r>
      <w:r>
        <w:rPr>
          <w:rFonts w:hint="default" w:ascii="Arial" w:hAnsi="Arial" w:eastAsia="Arial" w:cs="Arial"/>
          <w:i w:val="0"/>
          <w:caps w:val="0"/>
          <w:color w:val="222222"/>
          <w:spacing w:val="0"/>
          <w:sz w:val="28"/>
          <w:szCs w:val="28"/>
          <w:shd w:val="clear" w:fill="FFFFFF"/>
        </w:rPr>
        <w:t> involves the creation, verification and rework of test cases &amp; test scripts after the test plan is ready. Initially, the </w:t>
      </w:r>
      <w:r>
        <w:rPr>
          <w:rFonts w:hint="default" w:ascii="Arial" w:hAnsi="Arial" w:eastAsia="Arial" w:cs="Arial"/>
          <w:i w:val="0"/>
          <w:caps w:val="0"/>
          <w:color w:val="04B8E6"/>
          <w:spacing w:val="0"/>
          <w:sz w:val="28"/>
          <w:szCs w:val="28"/>
          <w:u w:val="none"/>
          <w:shd w:val="clear" w:fill="FFFFFF"/>
        </w:rPr>
        <w:fldChar w:fldCharType="begin"/>
      </w:r>
      <w:r>
        <w:rPr>
          <w:rFonts w:hint="default" w:ascii="Arial" w:hAnsi="Arial" w:eastAsia="Arial" w:cs="Arial"/>
          <w:i w:val="0"/>
          <w:caps w:val="0"/>
          <w:color w:val="04B8E6"/>
          <w:spacing w:val="0"/>
          <w:sz w:val="28"/>
          <w:szCs w:val="28"/>
          <w:u w:val="none"/>
          <w:shd w:val="clear" w:fill="FFFFFF"/>
        </w:rPr>
        <w:instrText xml:space="preserve"> HYPERLINK "https://www.guru99.com/software-testing-test-data.html" \t "https://www.guru99.com/_blank" </w:instrText>
      </w:r>
      <w:r>
        <w:rPr>
          <w:rFonts w:hint="default" w:ascii="Arial" w:hAnsi="Arial" w:eastAsia="Arial" w:cs="Arial"/>
          <w:i w:val="0"/>
          <w:caps w:val="0"/>
          <w:color w:val="04B8E6"/>
          <w:spacing w:val="0"/>
          <w:sz w:val="28"/>
          <w:szCs w:val="28"/>
          <w:u w:val="none"/>
          <w:shd w:val="clear" w:fill="FFFFFF"/>
        </w:rPr>
        <w:fldChar w:fldCharType="separate"/>
      </w:r>
      <w:r>
        <w:rPr>
          <w:rStyle w:val="7"/>
          <w:rFonts w:hint="default" w:ascii="Arial" w:hAnsi="Arial" w:eastAsia="Arial" w:cs="Arial"/>
          <w:i w:val="0"/>
          <w:caps w:val="0"/>
          <w:color w:val="04B8E6"/>
          <w:spacing w:val="0"/>
          <w:sz w:val="28"/>
          <w:szCs w:val="28"/>
          <w:u w:val="none"/>
          <w:shd w:val="clear" w:fill="FFFFFF"/>
        </w:rPr>
        <w:t>Test data</w:t>
      </w:r>
      <w:r>
        <w:rPr>
          <w:rFonts w:hint="default" w:ascii="Arial" w:hAnsi="Arial" w:eastAsia="Arial" w:cs="Arial"/>
          <w:i w:val="0"/>
          <w:caps w:val="0"/>
          <w:color w:val="04B8E6"/>
          <w:spacing w:val="0"/>
          <w:sz w:val="28"/>
          <w:szCs w:val="28"/>
          <w:u w:val="none"/>
          <w:shd w:val="clear" w:fill="FFFFFF"/>
        </w:rPr>
        <w:fldChar w:fldCharType="end"/>
      </w:r>
      <w:r>
        <w:rPr>
          <w:rFonts w:hint="default" w:ascii="Arial" w:hAnsi="Arial" w:eastAsia="Arial" w:cs="Arial"/>
          <w:i w:val="0"/>
          <w:caps w:val="0"/>
          <w:color w:val="222222"/>
          <w:spacing w:val="0"/>
          <w:sz w:val="28"/>
          <w:szCs w:val="28"/>
          <w:shd w:val="clear" w:fill="FFFFFF"/>
        </w:rPr>
        <w:t> is identified then created and reviewed and then reworked based on the preconditions. Then the QA team starts the development process of test cases for individual units.</w:t>
      </w:r>
    </w:p>
    <w:p>
      <w:pPr>
        <w:pStyle w:val="5"/>
        <w:keepNext w:val="0"/>
        <w:keepLines w:val="0"/>
        <w:widowControl/>
        <w:suppressLineNumbers w:val="0"/>
        <w:rPr>
          <w:rFonts w:hint="default" w:ascii="Arial" w:hAnsi="Arial" w:cs="Arial"/>
          <w:sz w:val="28"/>
          <w:szCs w:val="28"/>
        </w:rPr>
      </w:pPr>
      <w:r>
        <w:rPr>
          <w:rStyle w:val="8"/>
          <w:rFonts w:hint="default" w:ascii="Arial" w:hAnsi="Arial" w:eastAsia="Arial" w:cs="Arial"/>
          <w:b/>
          <w:i w:val="0"/>
          <w:caps w:val="0"/>
          <w:color w:val="222222"/>
          <w:spacing w:val="0"/>
          <w:sz w:val="28"/>
          <w:szCs w:val="28"/>
          <w:shd w:val="clear" w:fill="FFFFFF"/>
        </w:rPr>
        <w:t>Test Case Development Activities</w:t>
      </w:r>
    </w:p>
    <w:p>
      <w:pPr>
        <w:keepNext w:val="0"/>
        <w:keepLines w:val="0"/>
        <w:widowControl/>
        <w:numPr>
          <w:ilvl w:val="0"/>
          <w:numId w:val="8"/>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Create test cases, automation scripts (if applicable)</w:t>
      </w:r>
    </w:p>
    <w:p>
      <w:pPr>
        <w:keepNext w:val="0"/>
        <w:keepLines w:val="0"/>
        <w:widowControl/>
        <w:numPr>
          <w:ilvl w:val="0"/>
          <w:numId w:val="8"/>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Review and baseline test cases and scripts</w:t>
      </w:r>
    </w:p>
    <w:p>
      <w:pPr>
        <w:keepNext w:val="0"/>
        <w:keepLines w:val="0"/>
        <w:widowControl/>
        <w:numPr>
          <w:ilvl w:val="0"/>
          <w:numId w:val="8"/>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Create test data (If Test Environment is available)</w:t>
      </w:r>
    </w:p>
    <w:p>
      <w:pPr>
        <w:pStyle w:val="5"/>
        <w:keepNext w:val="0"/>
        <w:keepLines w:val="0"/>
        <w:widowControl/>
        <w:suppressLineNumbers w:val="0"/>
        <w:rPr>
          <w:rFonts w:hint="default" w:ascii="Arial" w:hAnsi="Arial" w:cs="Arial"/>
          <w:sz w:val="28"/>
          <w:szCs w:val="28"/>
        </w:rPr>
      </w:pPr>
      <w:r>
        <w:rPr>
          <w:rStyle w:val="8"/>
          <w:rFonts w:hint="default" w:ascii="Arial" w:hAnsi="Arial" w:eastAsia="Arial" w:cs="Arial"/>
          <w:b/>
          <w:i w:val="0"/>
          <w:caps w:val="0"/>
          <w:color w:val="222222"/>
          <w:spacing w:val="0"/>
          <w:sz w:val="28"/>
          <w:szCs w:val="28"/>
          <w:shd w:val="clear" w:fill="FFFFFF"/>
        </w:rPr>
        <w:t>Deliverables of Test Case Development</w:t>
      </w:r>
    </w:p>
    <w:p>
      <w:pPr>
        <w:keepNext w:val="0"/>
        <w:keepLines w:val="0"/>
        <w:widowControl/>
        <w:numPr>
          <w:ilvl w:val="0"/>
          <w:numId w:val="9"/>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Test cases/scripts</w:t>
      </w:r>
    </w:p>
    <w:p>
      <w:pPr>
        <w:keepNext w:val="0"/>
        <w:keepLines w:val="0"/>
        <w:widowControl/>
        <w:numPr>
          <w:ilvl w:val="0"/>
          <w:numId w:val="9"/>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Test data</w:t>
      </w:r>
    </w:p>
    <w:p>
      <w:pPr>
        <w:pStyle w:val="3"/>
        <w:keepNext w:val="0"/>
        <w:keepLines w:val="0"/>
        <w:widowControl/>
        <w:suppressLineNumbers w:val="0"/>
        <w:spacing w:line="326" w:lineRule="atLeast"/>
        <w:rPr>
          <w:rFonts w:hint="default" w:ascii="Arial" w:hAnsi="Arial" w:eastAsia="Arial" w:cs="Arial"/>
          <w:b/>
          <w:sz w:val="28"/>
          <w:szCs w:val="28"/>
        </w:rPr>
      </w:pPr>
      <w:r>
        <w:rPr>
          <w:rFonts w:hint="default" w:ascii="Arial" w:hAnsi="Arial" w:eastAsia="Arial" w:cs="Arial"/>
          <w:b/>
          <w:i w:val="0"/>
          <w:caps w:val="0"/>
          <w:color w:val="222222"/>
          <w:spacing w:val="0"/>
          <w:sz w:val="28"/>
          <w:szCs w:val="28"/>
          <w:shd w:val="clear" w:fill="FFFFFF"/>
        </w:rPr>
        <w:t>Test Environment Setup</w:t>
      </w:r>
    </w:p>
    <w:p>
      <w:pPr>
        <w:pStyle w:val="5"/>
        <w:keepNext w:val="0"/>
        <w:keepLines w:val="0"/>
        <w:widowControl/>
        <w:suppressLineNumbers w:val="0"/>
        <w:rPr>
          <w:rFonts w:hint="default" w:ascii="Arial" w:hAnsi="Arial" w:cs="Arial"/>
          <w:sz w:val="28"/>
          <w:szCs w:val="28"/>
        </w:rPr>
      </w:pPr>
      <w:r>
        <w:rPr>
          <w:rStyle w:val="8"/>
          <w:rFonts w:hint="default" w:ascii="Arial" w:hAnsi="Arial" w:eastAsia="Arial" w:cs="Arial"/>
          <w:b/>
          <w:i w:val="0"/>
          <w:caps w:val="0"/>
          <w:color w:val="222222"/>
          <w:spacing w:val="0"/>
          <w:sz w:val="28"/>
          <w:szCs w:val="28"/>
          <w:shd w:val="clear" w:fill="FFFFFF"/>
        </w:rPr>
        <w:t>Test Environment Setup</w:t>
      </w:r>
      <w:r>
        <w:rPr>
          <w:rFonts w:hint="default" w:ascii="Arial" w:hAnsi="Arial" w:eastAsia="Arial" w:cs="Arial"/>
          <w:i w:val="0"/>
          <w:caps w:val="0"/>
          <w:color w:val="222222"/>
          <w:spacing w:val="0"/>
          <w:sz w:val="28"/>
          <w:szCs w:val="28"/>
          <w:shd w:val="clear" w:fill="FFFFFF"/>
        </w:rPr>
        <w:t> decides the software and hardware conditions under which a work product is tested. It is one of the critical aspects of the testing process and can be done in parallel with the Test Case Development Phase. Test team may not be involved in this activity if the development team provides the test environment. The test team is required to do a readiness check (smoke testing) of the given environment.</w:t>
      </w:r>
    </w:p>
    <w:p>
      <w:pPr>
        <w:pStyle w:val="5"/>
        <w:keepNext w:val="0"/>
        <w:keepLines w:val="0"/>
        <w:widowControl/>
        <w:suppressLineNumbers w:val="0"/>
        <w:rPr>
          <w:rFonts w:hint="default" w:ascii="Arial" w:hAnsi="Arial" w:cs="Arial"/>
          <w:sz w:val="28"/>
          <w:szCs w:val="28"/>
        </w:rPr>
      </w:pPr>
      <w:r>
        <w:rPr>
          <w:rStyle w:val="8"/>
          <w:rFonts w:hint="default" w:ascii="Arial" w:hAnsi="Arial" w:eastAsia="Arial" w:cs="Arial"/>
          <w:b/>
          <w:i w:val="0"/>
          <w:caps w:val="0"/>
          <w:color w:val="222222"/>
          <w:spacing w:val="0"/>
          <w:sz w:val="28"/>
          <w:szCs w:val="28"/>
          <w:shd w:val="clear" w:fill="FFFFFF"/>
        </w:rPr>
        <w:t>Test Environment Setup Activities</w:t>
      </w:r>
    </w:p>
    <w:p>
      <w:pPr>
        <w:keepNext w:val="0"/>
        <w:keepLines w:val="0"/>
        <w:widowControl/>
        <w:numPr>
          <w:ilvl w:val="0"/>
          <w:numId w:val="10"/>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Understand the required architecture, environment set-up and prepare hardware and software requirement list for the Test Environment.</w:t>
      </w:r>
    </w:p>
    <w:p>
      <w:pPr>
        <w:keepNext w:val="0"/>
        <w:keepLines w:val="0"/>
        <w:widowControl/>
        <w:numPr>
          <w:ilvl w:val="0"/>
          <w:numId w:val="10"/>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Setup test Environment and test data</w:t>
      </w:r>
    </w:p>
    <w:p>
      <w:pPr>
        <w:keepNext w:val="0"/>
        <w:keepLines w:val="0"/>
        <w:widowControl/>
        <w:numPr>
          <w:ilvl w:val="0"/>
          <w:numId w:val="10"/>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Perform smoke test on the build</w:t>
      </w:r>
    </w:p>
    <w:p>
      <w:pPr>
        <w:pStyle w:val="5"/>
        <w:keepNext w:val="0"/>
        <w:keepLines w:val="0"/>
        <w:widowControl/>
        <w:suppressLineNumbers w:val="0"/>
        <w:rPr>
          <w:rFonts w:hint="default" w:ascii="Arial" w:hAnsi="Arial" w:cs="Arial"/>
          <w:sz w:val="28"/>
          <w:szCs w:val="28"/>
        </w:rPr>
      </w:pPr>
      <w:r>
        <w:rPr>
          <w:rStyle w:val="8"/>
          <w:rFonts w:hint="default" w:ascii="Arial" w:hAnsi="Arial" w:eastAsia="Arial" w:cs="Arial"/>
          <w:b/>
          <w:i w:val="0"/>
          <w:caps w:val="0"/>
          <w:color w:val="222222"/>
          <w:spacing w:val="0"/>
          <w:sz w:val="28"/>
          <w:szCs w:val="28"/>
          <w:shd w:val="clear" w:fill="FFFFFF"/>
        </w:rPr>
        <w:t>Deliverables of Test Environment Setup</w:t>
      </w:r>
    </w:p>
    <w:p>
      <w:pPr>
        <w:keepNext w:val="0"/>
        <w:keepLines w:val="0"/>
        <w:widowControl/>
        <w:numPr>
          <w:ilvl w:val="0"/>
          <w:numId w:val="11"/>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Environment ready with test data set up</w:t>
      </w:r>
    </w:p>
    <w:p>
      <w:pPr>
        <w:keepNext w:val="0"/>
        <w:keepLines w:val="0"/>
        <w:widowControl/>
        <w:numPr>
          <w:ilvl w:val="0"/>
          <w:numId w:val="11"/>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Smoke Test Results.</w:t>
      </w:r>
    </w:p>
    <w:p>
      <w:pPr>
        <w:pStyle w:val="3"/>
        <w:keepNext w:val="0"/>
        <w:keepLines w:val="0"/>
        <w:widowControl/>
        <w:suppressLineNumbers w:val="0"/>
        <w:spacing w:line="326" w:lineRule="atLeast"/>
        <w:rPr>
          <w:rFonts w:hint="default" w:ascii="Arial" w:hAnsi="Arial" w:eastAsia="Arial" w:cs="Arial"/>
          <w:b/>
          <w:sz w:val="28"/>
          <w:szCs w:val="28"/>
        </w:rPr>
      </w:pPr>
      <w:r>
        <w:rPr>
          <w:rFonts w:hint="default" w:ascii="Arial" w:hAnsi="Arial" w:eastAsia="Arial" w:cs="Arial"/>
          <w:b/>
          <w:i w:val="0"/>
          <w:caps w:val="0"/>
          <w:color w:val="222222"/>
          <w:spacing w:val="0"/>
          <w:sz w:val="28"/>
          <w:szCs w:val="28"/>
          <w:shd w:val="clear" w:fill="FFFFFF"/>
        </w:rPr>
        <w:t>Test Execution Phase</w:t>
      </w:r>
    </w:p>
    <w:p>
      <w:pPr>
        <w:pStyle w:val="5"/>
        <w:keepNext w:val="0"/>
        <w:keepLines w:val="0"/>
        <w:widowControl/>
        <w:suppressLineNumbers w:val="0"/>
        <w:rPr>
          <w:rFonts w:hint="default" w:ascii="Arial" w:hAnsi="Arial" w:cs="Arial"/>
          <w:sz w:val="28"/>
          <w:szCs w:val="28"/>
        </w:rPr>
      </w:pPr>
      <w:r>
        <w:rPr>
          <w:rStyle w:val="8"/>
          <w:rFonts w:hint="default" w:ascii="Arial" w:hAnsi="Arial" w:eastAsia="Arial" w:cs="Arial"/>
          <w:b/>
          <w:i w:val="0"/>
          <w:caps w:val="0"/>
          <w:color w:val="222222"/>
          <w:spacing w:val="0"/>
          <w:sz w:val="28"/>
          <w:szCs w:val="28"/>
          <w:shd w:val="clear" w:fill="FFFFFF"/>
        </w:rPr>
        <w:t>Test Execution Phase</w:t>
      </w:r>
      <w:r>
        <w:rPr>
          <w:rFonts w:hint="default" w:ascii="Arial" w:hAnsi="Arial" w:eastAsia="Arial" w:cs="Arial"/>
          <w:i w:val="0"/>
          <w:caps w:val="0"/>
          <w:color w:val="222222"/>
          <w:spacing w:val="0"/>
          <w:sz w:val="28"/>
          <w:szCs w:val="28"/>
          <w:shd w:val="clear" w:fill="FFFFFF"/>
        </w:rPr>
        <w:t> is carried out by the testers in which testing of the software build is done based on test plans and test cases prepared. The process consists of test script execution, test script maintenance and bug reporting. If bugs are reported then it is reverted back to development team for correction and retesting will be performed.</w:t>
      </w:r>
    </w:p>
    <w:p>
      <w:pPr>
        <w:pStyle w:val="5"/>
        <w:keepNext w:val="0"/>
        <w:keepLines w:val="0"/>
        <w:widowControl/>
        <w:suppressLineNumbers w:val="0"/>
        <w:rPr>
          <w:rFonts w:hint="default" w:ascii="Arial" w:hAnsi="Arial" w:cs="Arial"/>
          <w:sz w:val="28"/>
          <w:szCs w:val="28"/>
        </w:rPr>
      </w:pPr>
      <w:r>
        <w:rPr>
          <w:rStyle w:val="8"/>
          <w:rFonts w:hint="default" w:ascii="Arial" w:hAnsi="Arial" w:eastAsia="Arial" w:cs="Arial"/>
          <w:b/>
          <w:i w:val="0"/>
          <w:caps w:val="0"/>
          <w:color w:val="222222"/>
          <w:spacing w:val="0"/>
          <w:sz w:val="28"/>
          <w:szCs w:val="28"/>
          <w:shd w:val="clear" w:fill="FFFFFF"/>
        </w:rPr>
        <w:t>Test Execution Activities</w:t>
      </w:r>
    </w:p>
    <w:p>
      <w:pPr>
        <w:keepNext w:val="0"/>
        <w:keepLines w:val="0"/>
        <w:widowControl/>
        <w:numPr>
          <w:ilvl w:val="0"/>
          <w:numId w:val="12"/>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Execute tests as per plan</w:t>
      </w:r>
    </w:p>
    <w:p>
      <w:pPr>
        <w:keepNext w:val="0"/>
        <w:keepLines w:val="0"/>
        <w:widowControl/>
        <w:numPr>
          <w:ilvl w:val="0"/>
          <w:numId w:val="12"/>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Document test results, and log defects for failed cases</w:t>
      </w:r>
    </w:p>
    <w:p>
      <w:pPr>
        <w:keepNext w:val="0"/>
        <w:keepLines w:val="0"/>
        <w:widowControl/>
        <w:numPr>
          <w:ilvl w:val="0"/>
          <w:numId w:val="12"/>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Map defects to test cases in RTM</w:t>
      </w:r>
    </w:p>
    <w:p>
      <w:pPr>
        <w:keepNext w:val="0"/>
        <w:keepLines w:val="0"/>
        <w:widowControl/>
        <w:numPr>
          <w:ilvl w:val="0"/>
          <w:numId w:val="12"/>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Retest the</w:t>
      </w:r>
      <w:r>
        <w:rPr>
          <w:rFonts w:hint="default" w:ascii="Arial" w:hAnsi="Arial" w:eastAsia="Arial" w:cs="Arial"/>
          <w:i w:val="0"/>
          <w:caps w:val="0"/>
          <w:color w:val="04B8E6"/>
          <w:spacing w:val="0"/>
          <w:sz w:val="28"/>
          <w:szCs w:val="28"/>
          <w:u w:val="none"/>
          <w:bdr w:val="none" w:color="auto" w:sz="0" w:space="0"/>
          <w:shd w:val="clear" w:fill="FFFFFF"/>
        </w:rPr>
        <w:fldChar w:fldCharType="begin"/>
      </w:r>
      <w:r>
        <w:rPr>
          <w:rFonts w:hint="default" w:ascii="Arial" w:hAnsi="Arial" w:eastAsia="Arial" w:cs="Arial"/>
          <w:i w:val="0"/>
          <w:caps w:val="0"/>
          <w:color w:val="04B8E6"/>
          <w:spacing w:val="0"/>
          <w:sz w:val="28"/>
          <w:szCs w:val="28"/>
          <w:u w:val="none"/>
          <w:bdr w:val="none" w:color="auto" w:sz="0" w:space="0"/>
          <w:shd w:val="clear" w:fill="FFFFFF"/>
        </w:rPr>
        <w:instrText xml:space="preserve"> HYPERLINK "https://www.guru99.com/defect-management-process.html" </w:instrText>
      </w:r>
      <w:r>
        <w:rPr>
          <w:rFonts w:hint="default" w:ascii="Arial" w:hAnsi="Arial" w:eastAsia="Arial" w:cs="Arial"/>
          <w:i w:val="0"/>
          <w:caps w:val="0"/>
          <w:color w:val="04B8E6"/>
          <w:spacing w:val="0"/>
          <w:sz w:val="28"/>
          <w:szCs w:val="28"/>
          <w:u w:val="none"/>
          <w:bdr w:val="none" w:color="auto" w:sz="0" w:space="0"/>
          <w:shd w:val="clear" w:fill="FFFFFF"/>
        </w:rPr>
        <w:fldChar w:fldCharType="separate"/>
      </w:r>
      <w:r>
        <w:rPr>
          <w:rStyle w:val="7"/>
          <w:rFonts w:hint="default" w:ascii="Arial" w:hAnsi="Arial" w:eastAsia="Arial" w:cs="Arial"/>
          <w:i w:val="0"/>
          <w:caps w:val="0"/>
          <w:color w:val="04B8E6"/>
          <w:spacing w:val="0"/>
          <w:sz w:val="28"/>
          <w:szCs w:val="28"/>
          <w:u w:val="none"/>
          <w:bdr w:val="none" w:color="auto" w:sz="0" w:space="0"/>
          <w:shd w:val="clear" w:fill="FFFFFF"/>
        </w:rPr>
        <w:t> Defect </w:t>
      </w:r>
      <w:r>
        <w:rPr>
          <w:rFonts w:hint="default" w:ascii="Arial" w:hAnsi="Arial" w:eastAsia="Arial" w:cs="Arial"/>
          <w:i w:val="0"/>
          <w:caps w:val="0"/>
          <w:color w:val="04B8E6"/>
          <w:spacing w:val="0"/>
          <w:sz w:val="28"/>
          <w:szCs w:val="28"/>
          <w:u w:val="none"/>
          <w:bdr w:val="none" w:color="auto" w:sz="0" w:space="0"/>
          <w:shd w:val="clear" w:fill="FFFFFF"/>
        </w:rPr>
        <w:fldChar w:fldCharType="end"/>
      </w:r>
      <w:r>
        <w:rPr>
          <w:rFonts w:hint="default" w:ascii="Arial" w:hAnsi="Arial" w:eastAsia="Arial" w:cs="Arial"/>
          <w:i w:val="0"/>
          <w:caps w:val="0"/>
          <w:color w:val="222222"/>
          <w:spacing w:val="0"/>
          <w:sz w:val="28"/>
          <w:szCs w:val="28"/>
          <w:bdr w:val="none" w:color="auto" w:sz="0" w:space="0"/>
          <w:shd w:val="clear" w:fill="FFFFFF"/>
        </w:rPr>
        <w:t>fixes</w:t>
      </w:r>
    </w:p>
    <w:p>
      <w:pPr>
        <w:keepNext w:val="0"/>
        <w:keepLines w:val="0"/>
        <w:widowControl/>
        <w:numPr>
          <w:ilvl w:val="0"/>
          <w:numId w:val="12"/>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Track the defects to closure</w:t>
      </w:r>
    </w:p>
    <w:p>
      <w:pPr>
        <w:pStyle w:val="5"/>
        <w:keepNext w:val="0"/>
        <w:keepLines w:val="0"/>
        <w:widowControl/>
        <w:suppressLineNumbers w:val="0"/>
        <w:rPr>
          <w:rFonts w:hint="default" w:ascii="Arial" w:hAnsi="Arial" w:cs="Arial"/>
          <w:sz w:val="28"/>
          <w:szCs w:val="28"/>
        </w:rPr>
      </w:pPr>
      <w:r>
        <w:rPr>
          <w:rStyle w:val="8"/>
          <w:rFonts w:hint="default" w:ascii="Arial" w:hAnsi="Arial" w:eastAsia="Arial" w:cs="Arial"/>
          <w:b/>
          <w:i w:val="0"/>
          <w:caps w:val="0"/>
          <w:color w:val="222222"/>
          <w:spacing w:val="0"/>
          <w:sz w:val="28"/>
          <w:szCs w:val="28"/>
          <w:shd w:val="clear" w:fill="FFFFFF"/>
        </w:rPr>
        <w:t>Deliverables of Test Execution</w:t>
      </w:r>
    </w:p>
    <w:p>
      <w:pPr>
        <w:keepNext w:val="0"/>
        <w:keepLines w:val="0"/>
        <w:widowControl/>
        <w:numPr>
          <w:ilvl w:val="0"/>
          <w:numId w:val="13"/>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Completed RTM with the execution status</w:t>
      </w:r>
    </w:p>
    <w:p>
      <w:pPr>
        <w:keepNext w:val="0"/>
        <w:keepLines w:val="0"/>
        <w:widowControl/>
        <w:numPr>
          <w:ilvl w:val="0"/>
          <w:numId w:val="13"/>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Test cases updated with results</w:t>
      </w:r>
    </w:p>
    <w:p>
      <w:pPr>
        <w:keepNext w:val="0"/>
        <w:keepLines w:val="0"/>
        <w:widowControl/>
        <w:numPr>
          <w:ilvl w:val="0"/>
          <w:numId w:val="13"/>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Defect reports</w:t>
      </w:r>
    </w:p>
    <w:p>
      <w:pPr>
        <w:pStyle w:val="3"/>
        <w:keepNext w:val="0"/>
        <w:keepLines w:val="0"/>
        <w:widowControl/>
        <w:suppressLineNumbers w:val="0"/>
        <w:spacing w:line="326" w:lineRule="atLeast"/>
        <w:rPr>
          <w:rFonts w:hint="default" w:ascii="Arial" w:hAnsi="Arial" w:eastAsia="Arial" w:cs="Arial"/>
          <w:b/>
          <w:sz w:val="28"/>
          <w:szCs w:val="28"/>
        </w:rPr>
      </w:pPr>
      <w:r>
        <w:rPr>
          <w:rFonts w:hint="default" w:ascii="Arial" w:hAnsi="Arial" w:eastAsia="Arial" w:cs="Arial"/>
          <w:b/>
          <w:i w:val="0"/>
          <w:caps w:val="0"/>
          <w:color w:val="222222"/>
          <w:spacing w:val="0"/>
          <w:sz w:val="28"/>
          <w:szCs w:val="28"/>
          <w:shd w:val="clear" w:fill="FFFFFF"/>
        </w:rPr>
        <w:t>Test Cycle Closure</w:t>
      </w:r>
    </w:p>
    <w:p>
      <w:pPr>
        <w:pStyle w:val="5"/>
        <w:keepNext w:val="0"/>
        <w:keepLines w:val="0"/>
        <w:widowControl/>
        <w:suppressLineNumbers w:val="0"/>
        <w:rPr>
          <w:rFonts w:hint="default" w:ascii="Arial" w:hAnsi="Arial" w:cs="Arial"/>
          <w:sz w:val="28"/>
          <w:szCs w:val="28"/>
        </w:rPr>
      </w:pPr>
      <w:r>
        <w:rPr>
          <w:rStyle w:val="8"/>
          <w:rFonts w:hint="default" w:ascii="Arial" w:hAnsi="Arial" w:eastAsia="Arial" w:cs="Arial"/>
          <w:b/>
          <w:i w:val="0"/>
          <w:caps w:val="0"/>
          <w:color w:val="222222"/>
          <w:spacing w:val="0"/>
          <w:sz w:val="28"/>
          <w:szCs w:val="28"/>
          <w:shd w:val="clear" w:fill="FFFFFF"/>
        </w:rPr>
        <w:t>Test Cycle Closure</w:t>
      </w:r>
      <w:r>
        <w:rPr>
          <w:rFonts w:hint="default" w:ascii="Arial" w:hAnsi="Arial" w:eastAsia="Arial" w:cs="Arial"/>
          <w:i w:val="0"/>
          <w:caps w:val="0"/>
          <w:color w:val="222222"/>
          <w:spacing w:val="0"/>
          <w:sz w:val="28"/>
          <w:szCs w:val="28"/>
          <w:shd w:val="clear" w:fill="FFFFFF"/>
        </w:rPr>
        <w:t> phase is completion of test execution which involves several activities like test completion reporting, collection of test completion matrices and test results. Testing team members meet, discuss and analyze testing artifacts to identify strategies that have to be implemented in future, taking lessons from current test cycle. The idea is to remove process bottlenecks for future test cycles.</w:t>
      </w:r>
    </w:p>
    <w:p>
      <w:pPr>
        <w:pStyle w:val="5"/>
        <w:keepNext w:val="0"/>
        <w:keepLines w:val="0"/>
        <w:widowControl/>
        <w:suppressLineNumbers w:val="0"/>
        <w:rPr>
          <w:rFonts w:hint="default" w:ascii="Arial" w:hAnsi="Arial" w:cs="Arial"/>
          <w:sz w:val="28"/>
          <w:szCs w:val="28"/>
        </w:rPr>
      </w:pPr>
      <w:r>
        <w:rPr>
          <w:rStyle w:val="8"/>
          <w:rFonts w:hint="default" w:ascii="Arial" w:hAnsi="Arial" w:eastAsia="Arial" w:cs="Arial"/>
          <w:b/>
          <w:i w:val="0"/>
          <w:caps w:val="0"/>
          <w:color w:val="222222"/>
          <w:spacing w:val="0"/>
          <w:sz w:val="28"/>
          <w:szCs w:val="28"/>
          <w:shd w:val="clear" w:fill="FFFFFF"/>
        </w:rPr>
        <w:t>Test Cycle Closure Activities</w:t>
      </w:r>
    </w:p>
    <w:p>
      <w:pPr>
        <w:keepNext w:val="0"/>
        <w:keepLines w:val="0"/>
        <w:widowControl/>
        <w:numPr>
          <w:ilvl w:val="0"/>
          <w:numId w:val="14"/>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Evaluate cycle completion criteria based on Time, Test coverage, Cost,Software, Critical Business Objectives, Quality</w:t>
      </w:r>
    </w:p>
    <w:p>
      <w:pPr>
        <w:keepNext w:val="0"/>
        <w:keepLines w:val="0"/>
        <w:widowControl/>
        <w:numPr>
          <w:ilvl w:val="0"/>
          <w:numId w:val="14"/>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Prepare test metrics based on the above parameters.</w:t>
      </w:r>
    </w:p>
    <w:p>
      <w:pPr>
        <w:keepNext w:val="0"/>
        <w:keepLines w:val="0"/>
        <w:widowControl/>
        <w:numPr>
          <w:ilvl w:val="0"/>
          <w:numId w:val="14"/>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Document the learning out of the project</w:t>
      </w:r>
    </w:p>
    <w:p>
      <w:pPr>
        <w:keepNext w:val="0"/>
        <w:keepLines w:val="0"/>
        <w:widowControl/>
        <w:numPr>
          <w:ilvl w:val="0"/>
          <w:numId w:val="14"/>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Prepare Test closure report</w:t>
      </w:r>
    </w:p>
    <w:p>
      <w:pPr>
        <w:keepNext w:val="0"/>
        <w:keepLines w:val="0"/>
        <w:widowControl/>
        <w:numPr>
          <w:ilvl w:val="0"/>
          <w:numId w:val="14"/>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Qualitative and quantitative reporting of quality of the work product to the customer.</w:t>
      </w:r>
    </w:p>
    <w:p>
      <w:pPr>
        <w:keepNext w:val="0"/>
        <w:keepLines w:val="0"/>
        <w:widowControl/>
        <w:numPr>
          <w:ilvl w:val="0"/>
          <w:numId w:val="14"/>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Test result analysis to find out the defect distribution by type and severity.</w:t>
      </w:r>
    </w:p>
    <w:p>
      <w:pPr>
        <w:pStyle w:val="5"/>
        <w:keepNext w:val="0"/>
        <w:keepLines w:val="0"/>
        <w:widowControl/>
        <w:suppressLineNumbers w:val="0"/>
        <w:rPr>
          <w:rFonts w:hint="default" w:ascii="Arial" w:hAnsi="Arial" w:cs="Arial"/>
          <w:sz w:val="28"/>
          <w:szCs w:val="28"/>
        </w:rPr>
      </w:pPr>
      <w:r>
        <w:rPr>
          <w:rStyle w:val="8"/>
          <w:rFonts w:hint="default" w:ascii="Arial" w:hAnsi="Arial" w:eastAsia="Arial" w:cs="Arial"/>
          <w:b/>
          <w:i w:val="0"/>
          <w:caps w:val="0"/>
          <w:color w:val="222222"/>
          <w:spacing w:val="0"/>
          <w:sz w:val="28"/>
          <w:szCs w:val="28"/>
          <w:shd w:val="clear" w:fill="FFFFFF"/>
        </w:rPr>
        <w:t>Deliverables of Test Cycle Closure</w:t>
      </w:r>
    </w:p>
    <w:p>
      <w:pPr>
        <w:keepNext w:val="0"/>
        <w:keepLines w:val="0"/>
        <w:widowControl/>
        <w:numPr>
          <w:ilvl w:val="0"/>
          <w:numId w:val="15"/>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Test Closure report</w:t>
      </w:r>
    </w:p>
    <w:p>
      <w:pPr>
        <w:keepNext w:val="0"/>
        <w:keepLines w:val="0"/>
        <w:widowControl/>
        <w:numPr>
          <w:ilvl w:val="0"/>
          <w:numId w:val="15"/>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Test metrics</w:t>
      </w:r>
    </w:p>
    <w:p>
      <w:pPr>
        <w:pStyle w:val="3"/>
        <w:keepNext w:val="0"/>
        <w:keepLines w:val="0"/>
        <w:widowControl/>
        <w:suppressLineNumbers w:val="0"/>
        <w:spacing w:line="326" w:lineRule="atLeast"/>
        <w:rPr>
          <w:rFonts w:hint="default" w:ascii="Arial" w:hAnsi="Arial" w:eastAsia="Arial" w:cs="Arial"/>
          <w:b/>
          <w:sz w:val="28"/>
          <w:szCs w:val="28"/>
        </w:rPr>
      </w:pPr>
      <w:r>
        <w:rPr>
          <w:rFonts w:hint="default" w:ascii="Arial" w:hAnsi="Arial" w:eastAsia="Arial" w:cs="Arial"/>
          <w:b/>
          <w:i w:val="0"/>
          <w:caps w:val="0"/>
          <w:color w:val="222222"/>
          <w:spacing w:val="0"/>
          <w:sz w:val="28"/>
          <w:szCs w:val="28"/>
          <w:shd w:val="clear" w:fill="FFFFFF"/>
        </w:rPr>
        <w:t>STLC Phases along with Entry and Exit Criteria</w:t>
      </w:r>
    </w:p>
    <w:tbl>
      <w:tblPr>
        <w:tblW w:w="10118" w:type="dxa"/>
        <w:tblInd w:w="0" w:type="dxa"/>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tblLayout w:type="autofit"/>
        <w:tblCellMar>
          <w:top w:w="0" w:type="dxa"/>
          <w:left w:w="0" w:type="dxa"/>
          <w:bottom w:w="0" w:type="dxa"/>
          <w:right w:w="0" w:type="dxa"/>
        </w:tblCellMar>
      </w:tblPr>
      <w:tblGrid>
        <w:gridCol w:w="1604"/>
        <w:gridCol w:w="2979"/>
        <w:gridCol w:w="2699"/>
        <w:gridCol w:w="2652"/>
        <w:gridCol w:w="2652"/>
      </w:tblGrid>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tblCellMar>
            <w:top w:w="0" w:type="dxa"/>
            <w:left w:w="0" w:type="dxa"/>
            <w:bottom w:w="0" w:type="dxa"/>
            <w:right w:w="0" w:type="dxa"/>
          </w:tblCellMar>
        </w:tblPrEx>
        <w:trPr>
          <w:tblHeader/>
        </w:trPr>
        <w:tc>
          <w:tcPr>
            <w:tcW w:w="4260"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textAlignment w:val="center"/>
              <w:rPr>
                <w:rFonts w:hint="default" w:ascii="Arial" w:hAnsi="Arial" w:cs="Arial"/>
                <w:b/>
                <w:sz w:val="28"/>
                <w:szCs w:val="28"/>
              </w:rPr>
            </w:pPr>
            <w:r>
              <w:rPr>
                <w:rStyle w:val="8"/>
                <w:rFonts w:hint="default" w:ascii="Arial" w:hAnsi="Arial" w:eastAsia="SimSun" w:cs="Arial"/>
                <w:b/>
                <w:kern w:val="0"/>
                <w:sz w:val="28"/>
                <w:szCs w:val="28"/>
                <w:lang w:val="en-US" w:eastAsia="zh-CN" w:bidi="ar"/>
              </w:rPr>
              <w:t>STLC Stage</w:t>
            </w:r>
          </w:p>
        </w:tc>
        <w:tc>
          <w:tcPr>
            <w:tcW w:w="4260"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textAlignment w:val="center"/>
              <w:rPr>
                <w:rFonts w:hint="default" w:ascii="Arial" w:hAnsi="Arial" w:cs="Arial"/>
                <w:b/>
                <w:sz w:val="28"/>
                <w:szCs w:val="28"/>
              </w:rPr>
            </w:pPr>
            <w:r>
              <w:rPr>
                <w:rStyle w:val="8"/>
                <w:rFonts w:hint="default" w:ascii="Arial" w:hAnsi="Arial" w:eastAsia="SimSun" w:cs="Arial"/>
                <w:b/>
                <w:kern w:val="0"/>
                <w:sz w:val="28"/>
                <w:szCs w:val="28"/>
                <w:lang w:val="en-US" w:eastAsia="zh-CN" w:bidi="ar"/>
              </w:rPr>
              <w:t>Entry Criteria</w:t>
            </w:r>
          </w:p>
        </w:tc>
        <w:tc>
          <w:tcPr>
            <w:tcW w:w="4260"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textAlignment w:val="center"/>
              <w:rPr>
                <w:rFonts w:hint="default" w:ascii="Arial" w:hAnsi="Arial" w:cs="Arial"/>
                <w:b/>
                <w:sz w:val="28"/>
                <w:szCs w:val="28"/>
              </w:rPr>
            </w:pPr>
            <w:r>
              <w:rPr>
                <w:rStyle w:val="8"/>
                <w:rFonts w:hint="default" w:ascii="Arial" w:hAnsi="Arial" w:eastAsia="SimSun" w:cs="Arial"/>
                <w:b/>
                <w:kern w:val="0"/>
                <w:sz w:val="28"/>
                <w:szCs w:val="28"/>
                <w:lang w:val="en-US" w:eastAsia="zh-CN" w:bidi="ar"/>
              </w:rPr>
              <w:t>Activity</w:t>
            </w:r>
          </w:p>
        </w:tc>
        <w:tc>
          <w:tcPr>
            <w:tcW w:w="900"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textAlignment w:val="center"/>
              <w:rPr>
                <w:rFonts w:hint="default" w:ascii="Arial" w:hAnsi="Arial" w:cs="Arial"/>
                <w:b/>
                <w:sz w:val="28"/>
                <w:szCs w:val="28"/>
              </w:rPr>
            </w:pPr>
            <w:r>
              <w:rPr>
                <w:rStyle w:val="8"/>
                <w:rFonts w:hint="default" w:ascii="Arial" w:hAnsi="Arial" w:eastAsia="SimSun" w:cs="Arial"/>
                <w:b/>
                <w:kern w:val="0"/>
                <w:sz w:val="28"/>
                <w:szCs w:val="28"/>
                <w:lang w:val="en-US" w:eastAsia="zh-CN" w:bidi="ar"/>
              </w:rPr>
              <w:t>Exit Criteria</w:t>
            </w:r>
          </w:p>
        </w:tc>
        <w:tc>
          <w:tcPr>
            <w:tcW w:w="900"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textAlignment w:val="center"/>
              <w:rPr>
                <w:rFonts w:hint="default" w:ascii="Arial" w:hAnsi="Arial" w:cs="Arial"/>
                <w:b/>
                <w:sz w:val="28"/>
                <w:szCs w:val="28"/>
              </w:rPr>
            </w:pPr>
            <w:r>
              <w:rPr>
                <w:rStyle w:val="8"/>
                <w:rFonts w:hint="default" w:ascii="Arial" w:hAnsi="Arial" w:eastAsia="SimSun" w:cs="Arial"/>
                <w:b/>
                <w:kern w:val="0"/>
                <w:sz w:val="28"/>
                <w:szCs w:val="28"/>
                <w:lang w:val="en-US" w:eastAsia="zh-CN" w:bidi="ar"/>
              </w:rPr>
              <w:t>Deliverables</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tblCellMar>
            <w:top w:w="0" w:type="dxa"/>
            <w:left w:w="0" w:type="dxa"/>
            <w:bottom w:w="0" w:type="dxa"/>
            <w:right w:w="0" w:type="dxa"/>
          </w:tblCellMar>
        </w:tblPrEx>
        <w:tc>
          <w:tcPr>
            <w:tcW w:w="0" w:type="auto"/>
            <w:tcBorders>
              <w:top w:val="single" w:color="DDDDDD" w:sz="4" w:space="0"/>
              <w:left w:val="nil"/>
              <w:bottom w:val="nil"/>
              <w:right w:val="nil"/>
            </w:tcBorders>
            <w:shd w:val="clear" w:color="auto" w:fill="F9F9F9"/>
            <w:vAlign w:val="top"/>
          </w:tcPr>
          <w:p>
            <w:pPr>
              <w:keepNext w:val="0"/>
              <w:keepLines w:val="0"/>
              <w:widowControl/>
              <w:suppressLineNumbers w:val="0"/>
              <w:jc w:val="left"/>
              <w:textAlignment w:val="top"/>
              <w:rPr>
                <w:rFonts w:hint="default" w:ascii="Arial" w:hAnsi="Arial" w:cs="Arial"/>
                <w:sz w:val="28"/>
                <w:szCs w:val="28"/>
              </w:rPr>
            </w:pPr>
            <w:r>
              <w:rPr>
                <w:rFonts w:hint="default" w:ascii="Arial" w:hAnsi="Arial" w:eastAsia="SimSun" w:cs="Arial"/>
                <w:kern w:val="0"/>
                <w:sz w:val="28"/>
                <w:szCs w:val="28"/>
                <w:lang w:val="en-US" w:eastAsia="zh-CN" w:bidi="ar"/>
              </w:rPr>
              <w:t>Requirement Analysis</w:t>
            </w:r>
          </w:p>
        </w:tc>
        <w:tc>
          <w:tcPr>
            <w:tcW w:w="0" w:type="auto"/>
            <w:tcBorders>
              <w:top w:val="single" w:color="DDDDDD" w:sz="4" w:space="0"/>
              <w:left w:val="nil"/>
              <w:bottom w:val="nil"/>
              <w:right w:val="nil"/>
            </w:tcBorders>
            <w:shd w:val="clear" w:color="auto" w:fill="F9F9F9"/>
            <w:vAlign w:val="top"/>
          </w:tcPr>
          <w:p>
            <w:pPr>
              <w:keepNext w:val="0"/>
              <w:keepLines w:val="0"/>
              <w:widowControl/>
              <w:numPr>
                <w:ilvl w:val="0"/>
                <w:numId w:val="16"/>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Requirements Document available (both functional and non functional)</w:t>
            </w:r>
          </w:p>
          <w:p>
            <w:pPr>
              <w:keepNext w:val="0"/>
              <w:keepLines w:val="0"/>
              <w:widowControl/>
              <w:numPr>
                <w:ilvl w:val="0"/>
                <w:numId w:val="16"/>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Acceptance criteria defined.</w:t>
            </w:r>
          </w:p>
          <w:p>
            <w:pPr>
              <w:keepNext w:val="0"/>
              <w:keepLines w:val="0"/>
              <w:widowControl/>
              <w:numPr>
                <w:ilvl w:val="0"/>
                <w:numId w:val="16"/>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Application architectural document available.</w:t>
            </w:r>
          </w:p>
        </w:tc>
        <w:tc>
          <w:tcPr>
            <w:tcW w:w="0" w:type="auto"/>
            <w:tcBorders>
              <w:top w:val="single" w:color="DDDDDD" w:sz="4" w:space="0"/>
              <w:left w:val="nil"/>
              <w:bottom w:val="nil"/>
              <w:right w:val="nil"/>
            </w:tcBorders>
            <w:shd w:val="clear" w:color="auto" w:fill="F9F9F9"/>
            <w:vAlign w:val="top"/>
          </w:tcPr>
          <w:p>
            <w:pPr>
              <w:keepNext w:val="0"/>
              <w:keepLines w:val="0"/>
              <w:widowControl/>
              <w:numPr>
                <w:ilvl w:val="0"/>
                <w:numId w:val="17"/>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Analyse business functionality to know the business modules and module specific functionalities.</w:t>
            </w:r>
          </w:p>
          <w:p>
            <w:pPr>
              <w:keepNext w:val="0"/>
              <w:keepLines w:val="0"/>
              <w:widowControl/>
              <w:numPr>
                <w:ilvl w:val="0"/>
                <w:numId w:val="17"/>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Identify all transactions in the modules.</w:t>
            </w:r>
          </w:p>
          <w:p>
            <w:pPr>
              <w:keepNext w:val="0"/>
              <w:keepLines w:val="0"/>
              <w:widowControl/>
              <w:numPr>
                <w:ilvl w:val="0"/>
                <w:numId w:val="17"/>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Identify all the user profiles.</w:t>
            </w:r>
          </w:p>
          <w:p>
            <w:pPr>
              <w:keepNext w:val="0"/>
              <w:keepLines w:val="0"/>
              <w:widowControl/>
              <w:numPr>
                <w:ilvl w:val="0"/>
                <w:numId w:val="17"/>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Gather user interface/ authentication, geographic spread requirements.</w:t>
            </w:r>
          </w:p>
          <w:p>
            <w:pPr>
              <w:keepNext w:val="0"/>
              <w:keepLines w:val="0"/>
              <w:widowControl/>
              <w:numPr>
                <w:ilvl w:val="0"/>
                <w:numId w:val="17"/>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Identify types of tests to be performed.</w:t>
            </w:r>
          </w:p>
          <w:p>
            <w:pPr>
              <w:keepNext w:val="0"/>
              <w:keepLines w:val="0"/>
              <w:widowControl/>
              <w:numPr>
                <w:ilvl w:val="0"/>
                <w:numId w:val="17"/>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Gather details about testing priorities and focus.</w:t>
            </w:r>
          </w:p>
          <w:p>
            <w:pPr>
              <w:keepNext w:val="0"/>
              <w:keepLines w:val="0"/>
              <w:widowControl/>
              <w:numPr>
                <w:ilvl w:val="0"/>
                <w:numId w:val="17"/>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Prepare Requirement</w:t>
            </w:r>
            <w:r>
              <w:rPr>
                <w:rFonts w:hint="default" w:ascii="Arial" w:hAnsi="Arial" w:cs="Arial"/>
                <w:color w:val="04B8E6"/>
                <w:sz w:val="28"/>
                <w:szCs w:val="28"/>
                <w:u w:val="none"/>
                <w:bdr w:val="none" w:color="auto" w:sz="0" w:space="0"/>
              </w:rPr>
              <w:fldChar w:fldCharType="begin"/>
            </w:r>
            <w:r>
              <w:rPr>
                <w:rFonts w:hint="default" w:ascii="Arial" w:hAnsi="Arial" w:cs="Arial"/>
                <w:color w:val="04B8E6"/>
                <w:sz w:val="28"/>
                <w:szCs w:val="28"/>
                <w:u w:val="none"/>
                <w:bdr w:val="none" w:color="auto" w:sz="0" w:space="0"/>
              </w:rPr>
              <w:instrText xml:space="preserve"> HYPERLINK "https://www.guru99.com/traceability-matrix.html" </w:instrText>
            </w:r>
            <w:r>
              <w:rPr>
                <w:rFonts w:hint="default" w:ascii="Arial" w:hAnsi="Arial" w:cs="Arial"/>
                <w:color w:val="04B8E6"/>
                <w:sz w:val="28"/>
                <w:szCs w:val="28"/>
                <w:u w:val="none"/>
                <w:bdr w:val="none" w:color="auto" w:sz="0" w:space="0"/>
              </w:rPr>
              <w:fldChar w:fldCharType="separate"/>
            </w:r>
            <w:r>
              <w:rPr>
                <w:rStyle w:val="7"/>
                <w:rFonts w:hint="default" w:ascii="Arial" w:hAnsi="Arial" w:cs="Arial"/>
                <w:color w:val="04B8E6"/>
                <w:sz w:val="28"/>
                <w:szCs w:val="28"/>
                <w:u w:val="none"/>
                <w:bdr w:val="none" w:color="auto" w:sz="0" w:space="0"/>
              </w:rPr>
              <w:t> Traceability Matrix </w:t>
            </w:r>
            <w:r>
              <w:rPr>
                <w:rFonts w:hint="default" w:ascii="Arial" w:hAnsi="Arial" w:cs="Arial"/>
                <w:color w:val="04B8E6"/>
                <w:sz w:val="28"/>
                <w:szCs w:val="28"/>
                <w:u w:val="none"/>
                <w:bdr w:val="none" w:color="auto" w:sz="0" w:space="0"/>
              </w:rPr>
              <w:fldChar w:fldCharType="end"/>
            </w:r>
            <w:r>
              <w:rPr>
                <w:rFonts w:hint="default" w:ascii="Arial" w:hAnsi="Arial" w:cs="Arial"/>
                <w:sz w:val="28"/>
                <w:szCs w:val="28"/>
                <w:bdr w:val="none" w:color="auto" w:sz="0" w:space="0"/>
              </w:rPr>
              <w:t>(RTM).</w:t>
            </w:r>
          </w:p>
          <w:p>
            <w:pPr>
              <w:keepNext w:val="0"/>
              <w:keepLines w:val="0"/>
              <w:widowControl/>
              <w:numPr>
                <w:ilvl w:val="0"/>
                <w:numId w:val="17"/>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Identify test environment details where testing is supposed to be carried out.</w:t>
            </w:r>
          </w:p>
          <w:p>
            <w:pPr>
              <w:keepNext w:val="0"/>
              <w:keepLines w:val="0"/>
              <w:widowControl/>
              <w:numPr>
                <w:ilvl w:val="0"/>
                <w:numId w:val="17"/>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Automation feasibility analysis (if required).</w:t>
            </w:r>
          </w:p>
        </w:tc>
        <w:tc>
          <w:tcPr>
            <w:tcW w:w="0" w:type="auto"/>
            <w:tcBorders>
              <w:top w:val="single" w:color="DDDDDD" w:sz="4" w:space="0"/>
              <w:left w:val="nil"/>
              <w:bottom w:val="nil"/>
              <w:right w:val="nil"/>
            </w:tcBorders>
            <w:shd w:val="clear" w:color="auto" w:fill="F9F9F9"/>
            <w:vAlign w:val="top"/>
          </w:tcPr>
          <w:p>
            <w:pPr>
              <w:keepNext w:val="0"/>
              <w:keepLines w:val="0"/>
              <w:widowControl/>
              <w:numPr>
                <w:ilvl w:val="0"/>
                <w:numId w:val="18"/>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Signed off RTM</w:t>
            </w:r>
          </w:p>
          <w:p>
            <w:pPr>
              <w:keepNext w:val="0"/>
              <w:keepLines w:val="0"/>
              <w:widowControl/>
              <w:numPr>
                <w:ilvl w:val="0"/>
                <w:numId w:val="18"/>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Test automation feasibility report signed off by the client</w:t>
            </w:r>
          </w:p>
        </w:tc>
        <w:tc>
          <w:tcPr>
            <w:tcW w:w="0" w:type="auto"/>
            <w:tcBorders>
              <w:top w:val="single" w:color="DDDDDD" w:sz="4" w:space="0"/>
              <w:left w:val="nil"/>
              <w:bottom w:val="nil"/>
              <w:right w:val="nil"/>
            </w:tcBorders>
            <w:shd w:val="clear" w:color="auto" w:fill="F9F9F9"/>
            <w:vAlign w:val="top"/>
          </w:tcPr>
          <w:p>
            <w:pPr>
              <w:keepNext w:val="0"/>
              <w:keepLines w:val="0"/>
              <w:widowControl/>
              <w:numPr>
                <w:ilvl w:val="0"/>
                <w:numId w:val="19"/>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RTM</w:t>
            </w:r>
          </w:p>
          <w:p>
            <w:pPr>
              <w:keepNext w:val="0"/>
              <w:keepLines w:val="0"/>
              <w:widowControl/>
              <w:numPr>
                <w:ilvl w:val="0"/>
                <w:numId w:val="19"/>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Automation feasibility report (if applicable)</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tblCellMar>
            <w:top w:w="0" w:type="dxa"/>
            <w:left w:w="0" w:type="dxa"/>
            <w:bottom w:w="0" w:type="dxa"/>
            <w:right w:w="0" w:type="dxa"/>
          </w:tblCellMar>
        </w:tblPrEx>
        <w:tc>
          <w:tcPr>
            <w:tcW w:w="0" w:type="auto"/>
            <w:tcBorders>
              <w:top w:val="single" w:color="DDDDDD" w:sz="4" w:space="0"/>
              <w:left w:val="nil"/>
              <w:bottom w:val="nil"/>
              <w:right w:val="nil"/>
            </w:tcBorders>
            <w:shd w:val="clear"/>
            <w:vAlign w:val="top"/>
          </w:tcPr>
          <w:p>
            <w:pPr>
              <w:keepNext w:val="0"/>
              <w:keepLines w:val="0"/>
              <w:widowControl/>
              <w:suppressLineNumbers w:val="0"/>
              <w:jc w:val="left"/>
              <w:textAlignment w:val="top"/>
              <w:rPr>
                <w:rFonts w:hint="default" w:ascii="Arial" w:hAnsi="Arial" w:cs="Arial"/>
                <w:sz w:val="28"/>
                <w:szCs w:val="28"/>
              </w:rPr>
            </w:pPr>
            <w:r>
              <w:rPr>
                <w:rFonts w:hint="default" w:ascii="Arial" w:hAnsi="Arial" w:eastAsia="SimSun" w:cs="Arial"/>
                <w:kern w:val="0"/>
                <w:sz w:val="28"/>
                <w:szCs w:val="28"/>
                <w:lang w:val="en-US" w:eastAsia="zh-CN" w:bidi="ar"/>
              </w:rPr>
              <w:t>Test Planning</w:t>
            </w:r>
          </w:p>
        </w:tc>
        <w:tc>
          <w:tcPr>
            <w:tcW w:w="0" w:type="auto"/>
            <w:tcBorders>
              <w:top w:val="single" w:color="DDDDDD" w:sz="4" w:space="0"/>
              <w:left w:val="nil"/>
              <w:bottom w:val="nil"/>
              <w:right w:val="nil"/>
            </w:tcBorders>
            <w:shd w:val="clear"/>
            <w:vAlign w:val="top"/>
          </w:tcPr>
          <w:p>
            <w:pPr>
              <w:keepNext w:val="0"/>
              <w:keepLines w:val="0"/>
              <w:widowControl/>
              <w:numPr>
                <w:ilvl w:val="0"/>
                <w:numId w:val="20"/>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Requirements Documents</w:t>
            </w:r>
          </w:p>
          <w:p>
            <w:pPr>
              <w:keepNext w:val="0"/>
              <w:keepLines w:val="0"/>
              <w:widowControl/>
              <w:numPr>
                <w:ilvl w:val="0"/>
                <w:numId w:val="20"/>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Requirement Traceability matrix.</w:t>
            </w:r>
          </w:p>
          <w:p>
            <w:pPr>
              <w:keepNext w:val="0"/>
              <w:keepLines w:val="0"/>
              <w:widowControl/>
              <w:numPr>
                <w:ilvl w:val="0"/>
                <w:numId w:val="20"/>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Test automation feasibility document.</w:t>
            </w:r>
          </w:p>
        </w:tc>
        <w:tc>
          <w:tcPr>
            <w:tcW w:w="0" w:type="auto"/>
            <w:tcBorders>
              <w:top w:val="single" w:color="DDDDDD" w:sz="4" w:space="0"/>
              <w:left w:val="nil"/>
              <w:bottom w:val="nil"/>
              <w:right w:val="nil"/>
            </w:tcBorders>
            <w:shd w:val="clear"/>
            <w:vAlign w:val="top"/>
          </w:tcPr>
          <w:p>
            <w:pPr>
              <w:keepNext w:val="0"/>
              <w:keepLines w:val="0"/>
              <w:widowControl/>
              <w:numPr>
                <w:ilvl w:val="0"/>
                <w:numId w:val="21"/>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Analyze various testing approaches available</w:t>
            </w:r>
          </w:p>
          <w:p>
            <w:pPr>
              <w:keepNext w:val="0"/>
              <w:keepLines w:val="0"/>
              <w:widowControl/>
              <w:numPr>
                <w:ilvl w:val="0"/>
                <w:numId w:val="21"/>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Finalize on the best-suited approach</w:t>
            </w:r>
          </w:p>
          <w:p>
            <w:pPr>
              <w:keepNext w:val="0"/>
              <w:keepLines w:val="0"/>
              <w:widowControl/>
              <w:numPr>
                <w:ilvl w:val="0"/>
                <w:numId w:val="21"/>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Preparation of test plan/strategy document for various types of testing</w:t>
            </w:r>
          </w:p>
          <w:p>
            <w:pPr>
              <w:keepNext w:val="0"/>
              <w:keepLines w:val="0"/>
              <w:widowControl/>
              <w:numPr>
                <w:ilvl w:val="0"/>
                <w:numId w:val="21"/>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Test tool selection</w:t>
            </w:r>
          </w:p>
          <w:p>
            <w:pPr>
              <w:keepNext w:val="0"/>
              <w:keepLines w:val="0"/>
              <w:widowControl/>
              <w:numPr>
                <w:ilvl w:val="0"/>
                <w:numId w:val="21"/>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Test effort estimation</w:t>
            </w:r>
          </w:p>
          <w:p>
            <w:pPr>
              <w:keepNext w:val="0"/>
              <w:keepLines w:val="0"/>
              <w:widowControl/>
              <w:numPr>
                <w:ilvl w:val="0"/>
                <w:numId w:val="21"/>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Resource planning and determining roles and responsibilities.</w:t>
            </w:r>
          </w:p>
        </w:tc>
        <w:tc>
          <w:tcPr>
            <w:tcW w:w="0" w:type="auto"/>
            <w:tcBorders>
              <w:top w:val="single" w:color="DDDDDD" w:sz="4" w:space="0"/>
              <w:left w:val="nil"/>
              <w:bottom w:val="nil"/>
              <w:right w:val="nil"/>
            </w:tcBorders>
            <w:shd w:val="clear"/>
            <w:vAlign w:val="top"/>
          </w:tcPr>
          <w:p>
            <w:pPr>
              <w:keepNext w:val="0"/>
              <w:keepLines w:val="0"/>
              <w:widowControl/>
              <w:numPr>
                <w:ilvl w:val="0"/>
                <w:numId w:val="22"/>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Approved test plan/strategy document.</w:t>
            </w:r>
          </w:p>
          <w:p>
            <w:pPr>
              <w:keepNext w:val="0"/>
              <w:keepLines w:val="0"/>
              <w:widowControl/>
              <w:numPr>
                <w:ilvl w:val="0"/>
                <w:numId w:val="22"/>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Effort estimation document signed off.</w:t>
            </w:r>
          </w:p>
        </w:tc>
        <w:tc>
          <w:tcPr>
            <w:tcW w:w="0" w:type="auto"/>
            <w:tcBorders>
              <w:top w:val="single" w:color="DDDDDD" w:sz="4" w:space="0"/>
              <w:left w:val="nil"/>
              <w:bottom w:val="nil"/>
              <w:right w:val="nil"/>
            </w:tcBorders>
            <w:shd w:val="clear"/>
            <w:vAlign w:val="top"/>
          </w:tcPr>
          <w:p>
            <w:pPr>
              <w:keepNext w:val="0"/>
              <w:keepLines w:val="0"/>
              <w:widowControl/>
              <w:numPr>
                <w:ilvl w:val="0"/>
                <w:numId w:val="23"/>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Test plan/strategy document.</w:t>
            </w:r>
          </w:p>
          <w:p>
            <w:pPr>
              <w:keepNext w:val="0"/>
              <w:keepLines w:val="0"/>
              <w:widowControl/>
              <w:numPr>
                <w:ilvl w:val="0"/>
                <w:numId w:val="23"/>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Effort estimation document.</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tblCellMar>
            <w:top w:w="0" w:type="dxa"/>
            <w:left w:w="0" w:type="dxa"/>
            <w:bottom w:w="0" w:type="dxa"/>
            <w:right w:w="0" w:type="dxa"/>
          </w:tblCellMar>
        </w:tblPrEx>
        <w:tc>
          <w:tcPr>
            <w:tcW w:w="0" w:type="auto"/>
            <w:tcBorders>
              <w:top w:val="single" w:color="DDDDDD" w:sz="4" w:space="0"/>
              <w:left w:val="nil"/>
              <w:bottom w:val="nil"/>
              <w:right w:val="nil"/>
            </w:tcBorders>
            <w:shd w:val="clear" w:color="auto" w:fill="F9F9F9"/>
            <w:vAlign w:val="top"/>
          </w:tcPr>
          <w:p>
            <w:pPr>
              <w:keepNext w:val="0"/>
              <w:keepLines w:val="0"/>
              <w:widowControl/>
              <w:suppressLineNumbers w:val="0"/>
              <w:jc w:val="left"/>
              <w:textAlignment w:val="top"/>
              <w:rPr>
                <w:rFonts w:hint="default" w:ascii="Arial" w:hAnsi="Arial" w:cs="Arial"/>
                <w:sz w:val="28"/>
                <w:szCs w:val="28"/>
              </w:rPr>
            </w:pPr>
            <w:r>
              <w:rPr>
                <w:rFonts w:hint="default" w:ascii="Arial" w:hAnsi="Arial" w:eastAsia="SimSun" w:cs="Arial"/>
                <w:kern w:val="0"/>
                <w:sz w:val="28"/>
                <w:szCs w:val="28"/>
                <w:lang w:val="en-US" w:eastAsia="zh-CN" w:bidi="ar"/>
              </w:rPr>
              <w:t>Test case development</w:t>
            </w:r>
          </w:p>
        </w:tc>
        <w:tc>
          <w:tcPr>
            <w:tcW w:w="0" w:type="auto"/>
            <w:tcBorders>
              <w:top w:val="single" w:color="DDDDDD" w:sz="4" w:space="0"/>
              <w:left w:val="nil"/>
              <w:bottom w:val="nil"/>
              <w:right w:val="nil"/>
            </w:tcBorders>
            <w:shd w:val="clear" w:color="auto" w:fill="F9F9F9"/>
            <w:vAlign w:val="top"/>
          </w:tcPr>
          <w:p>
            <w:pPr>
              <w:keepNext w:val="0"/>
              <w:keepLines w:val="0"/>
              <w:widowControl/>
              <w:numPr>
                <w:ilvl w:val="0"/>
                <w:numId w:val="24"/>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Requirements Documents</w:t>
            </w:r>
          </w:p>
          <w:p>
            <w:pPr>
              <w:keepNext w:val="0"/>
              <w:keepLines w:val="0"/>
              <w:widowControl/>
              <w:numPr>
                <w:ilvl w:val="0"/>
                <w:numId w:val="24"/>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RTM and test plan</w:t>
            </w:r>
          </w:p>
          <w:p>
            <w:pPr>
              <w:keepNext w:val="0"/>
              <w:keepLines w:val="0"/>
              <w:widowControl/>
              <w:numPr>
                <w:ilvl w:val="0"/>
                <w:numId w:val="24"/>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Automation analysis report</w:t>
            </w:r>
          </w:p>
        </w:tc>
        <w:tc>
          <w:tcPr>
            <w:tcW w:w="0" w:type="auto"/>
            <w:tcBorders>
              <w:top w:val="single" w:color="DDDDDD" w:sz="4" w:space="0"/>
              <w:left w:val="nil"/>
              <w:bottom w:val="nil"/>
              <w:right w:val="nil"/>
            </w:tcBorders>
            <w:shd w:val="clear" w:color="auto" w:fill="F9F9F9"/>
            <w:vAlign w:val="top"/>
          </w:tcPr>
          <w:p>
            <w:pPr>
              <w:keepNext w:val="0"/>
              <w:keepLines w:val="0"/>
              <w:widowControl/>
              <w:numPr>
                <w:ilvl w:val="0"/>
                <w:numId w:val="25"/>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Create test cases, test design, automation scripts (where applicable)</w:t>
            </w:r>
          </w:p>
          <w:p>
            <w:pPr>
              <w:keepNext w:val="0"/>
              <w:keepLines w:val="0"/>
              <w:widowControl/>
              <w:numPr>
                <w:ilvl w:val="0"/>
                <w:numId w:val="25"/>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Review and baseline test cases and scripts</w:t>
            </w:r>
          </w:p>
          <w:p>
            <w:pPr>
              <w:keepNext w:val="0"/>
              <w:keepLines w:val="0"/>
              <w:widowControl/>
              <w:numPr>
                <w:ilvl w:val="0"/>
                <w:numId w:val="25"/>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Create test data</w:t>
            </w:r>
          </w:p>
        </w:tc>
        <w:tc>
          <w:tcPr>
            <w:tcW w:w="0" w:type="auto"/>
            <w:tcBorders>
              <w:top w:val="single" w:color="DDDDDD" w:sz="4" w:space="0"/>
              <w:left w:val="nil"/>
              <w:bottom w:val="nil"/>
              <w:right w:val="nil"/>
            </w:tcBorders>
            <w:shd w:val="clear" w:color="auto" w:fill="F9F9F9"/>
            <w:vAlign w:val="top"/>
          </w:tcPr>
          <w:p>
            <w:pPr>
              <w:keepNext w:val="0"/>
              <w:keepLines w:val="0"/>
              <w:widowControl/>
              <w:numPr>
                <w:ilvl w:val="0"/>
                <w:numId w:val="26"/>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Reviewed and signed test Cases/scripts</w:t>
            </w:r>
          </w:p>
          <w:p>
            <w:pPr>
              <w:keepNext w:val="0"/>
              <w:keepLines w:val="0"/>
              <w:widowControl/>
              <w:numPr>
                <w:ilvl w:val="0"/>
                <w:numId w:val="26"/>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Reviewed and signed test data</w:t>
            </w:r>
          </w:p>
        </w:tc>
        <w:tc>
          <w:tcPr>
            <w:tcW w:w="0" w:type="auto"/>
            <w:tcBorders>
              <w:top w:val="single" w:color="DDDDDD" w:sz="4" w:space="0"/>
              <w:left w:val="nil"/>
              <w:bottom w:val="nil"/>
              <w:right w:val="nil"/>
            </w:tcBorders>
            <w:shd w:val="clear" w:color="auto" w:fill="F9F9F9"/>
            <w:vAlign w:val="top"/>
          </w:tcPr>
          <w:p>
            <w:pPr>
              <w:keepNext w:val="0"/>
              <w:keepLines w:val="0"/>
              <w:widowControl/>
              <w:numPr>
                <w:ilvl w:val="0"/>
                <w:numId w:val="27"/>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Test cases/scripts</w:t>
            </w:r>
          </w:p>
          <w:p>
            <w:pPr>
              <w:keepNext w:val="0"/>
              <w:keepLines w:val="0"/>
              <w:widowControl/>
              <w:numPr>
                <w:ilvl w:val="0"/>
                <w:numId w:val="27"/>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Test data</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tblCellMar>
            <w:top w:w="0" w:type="dxa"/>
            <w:left w:w="0" w:type="dxa"/>
            <w:bottom w:w="0" w:type="dxa"/>
            <w:right w:w="0" w:type="dxa"/>
          </w:tblCellMar>
        </w:tblPrEx>
        <w:tc>
          <w:tcPr>
            <w:tcW w:w="0" w:type="auto"/>
            <w:tcBorders>
              <w:top w:val="single" w:color="DDDDDD" w:sz="4" w:space="0"/>
              <w:left w:val="nil"/>
              <w:bottom w:val="nil"/>
              <w:right w:val="nil"/>
            </w:tcBorders>
            <w:shd w:val="clear"/>
            <w:vAlign w:val="top"/>
          </w:tcPr>
          <w:p>
            <w:pPr>
              <w:keepNext w:val="0"/>
              <w:keepLines w:val="0"/>
              <w:widowControl/>
              <w:suppressLineNumbers w:val="0"/>
              <w:jc w:val="left"/>
              <w:textAlignment w:val="top"/>
              <w:rPr>
                <w:rFonts w:hint="default" w:ascii="Arial" w:hAnsi="Arial" w:cs="Arial"/>
                <w:sz w:val="28"/>
                <w:szCs w:val="28"/>
              </w:rPr>
            </w:pPr>
            <w:r>
              <w:rPr>
                <w:rFonts w:hint="default" w:ascii="Arial" w:hAnsi="Arial" w:eastAsia="SimSun" w:cs="Arial"/>
                <w:kern w:val="0"/>
                <w:sz w:val="28"/>
                <w:szCs w:val="28"/>
                <w:lang w:val="en-US" w:eastAsia="zh-CN" w:bidi="ar"/>
              </w:rPr>
              <w:t>Test Environment setup</w:t>
            </w:r>
          </w:p>
        </w:tc>
        <w:tc>
          <w:tcPr>
            <w:tcW w:w="0" w:type="auto"/>
            <w:tcBorders>
              <w:top w:val="single" w:color="DDDDDD" w:sz="4" w:space="0"/>
              <w:left w:val="nil"/>
              <w:bottom w:val="nil"/>
              <w:right w:val="nil"/>
            </w:tcBorders>
            <w:shd w:val="clear"/>
            <w:vAlign w:val="top"/>
          </w:tcPr>
          <w:p>
            <w:pPr>
              <w:keepNext w:val="0"/>
              <w:keepLines w:val="0"/>
              <w:widowControl/>
              <w:numPr>
                <w:ilvl w:val="0"/>
                <w:numId w:val="28"/>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System Design and architecture documents are available</w:t>
            </w:r>
          </w:p>
          <w:p>
            <w:pPr>
              <w:keepNext w:val="0"/>
              <w:keepLines w:val="0"/>
              <w:widowControl/>
              <w:numPr>
                <w:ilvl w:val="0"/>
                <w:numId w:val="28"/>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Environment set-up plan is available</w:t>
            </w:r>
          </w:p>
        </w:tc>
        <w:tc>
          <w:tcPr>
            <w:tcW w:w="0" w:type="auto"/>
            <w:tcBorders>
              <w:top w:val="single" w:color="DDDDDD" w:sz="4" w:space="0"/>
              <w:left w:val="nil"/>
              <w:bottom w:val="nil"/>
              <w:right w:val="nil"/>
            </w:tcBorders>
            <w:shd w:val="clear"/>
            <w:vAlign w:val="top"/>
          </w:tcPr>
          <w:p>
            <w:pPr>
              <w:keepNext w:val="0"/>
              <w:keepLines w:val="0"/>
              <w:widowControl/>
              <w:numPr>
                <w:ilvl w:val="0"/>
                <w:numId w:val="29"/>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Understand the required architecture, environment set-up</w:t>
            </w:r>
          </w:p>
          <w:p>
            <w:pPr>
              <w:keepNext w:val="0"/>
              <w:keepLines w:val="0"/>
              <w:widowControl/>
              <w:numPr>
                <w:ilvl w:val="0"/>
                <w:numId w:val="29"/>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Prepare hardware and software development requirement list</w:t>
            </w:r>
          </w:p>
          <w:p>
            <w:pPr>
              <w:keepNext w:val="0"/>
              <w:keepLines w:val="0"/>
              <w:widowControl/>
              <w:numPr>
                <w:ilvl w:val="0"/>
                <w:numId w:val="29"/>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Finalize connectivity requirements</w:t>
            </w:r>
          </w:p>
          <w:p>
            <w:pPr>
              <w:keepNext w:val="0"/>
              <w:keepLines w:val="0"/>
              <w:widowControl/>
              <w:numPr>
                <w:ilvl w:val="0"/>
                <w:numId w:val="29"/>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Prepare environment setup checklist</w:t>
            </w:r>
          </w:p>
          <w:p>
            <w:pPr>
              <w:keepNext w:val="0"/>
              <w:keepLines w:val="0"/>
              <w:widowControl/>
              <w:numPr>
                <w:ilvl w:val="0"/>
                <w:numId w:val="29"/>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Setup test Environment and test data</w:t>
            </w:r>
          </w:p>
          <w:p>
            <w:pPr>
              <w:keepNext w:val="0"/>
              <w:keepLines w:val="0"/>
              <w:widowControl/>
              <w:numPr>
                <w:ilvl w:val="0"/>
                <w:numId w:val="29"/>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Perform smoke test on the build</w:t>
            </w:r>
          </w:p>
          <w:p>
            <w:pPr>
              <w:keepNext w:val="0"/>
              <w:keepLines w:val="0"/>
              <w:widowControl/>
              <w:numPr>
                <w:ilvl w:val="0"/>
                <w:numId w:val="29"/>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Accept/reject the build depending on smoke test result</w:t>
            </w:r>
          </w:p>
        </w:tc>
        <w:tc>
          <w:tcPr>
            <w:tcW w:w="0" w:type="auto"/>
            <w:tcBorders>
              <w:top w:val="single" w:color="DDDDDD" w:sz="4" w:space="0"/>
              <w:left w:val="nil"/>
              <w:bottom w:val="nil"/>
              <w:right w:val="nil"/>
            </w:tcBorders>
            <w:shd w:val="clear"/>
            <w:vAlign w:val="top"/>
          </w:tcPr>
          <w:p>
            <w:pPr>
              <w:keepNext w:val="0"/>
              <w:keepLines w:val="0"/>
              <w:widowControl/>
              <w:numPr>
                <w:ilvl w:val="0"/>
                <w:numId w:val="30"/>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Environment setup is working as per the plan and checklist</w:t>
            </w:r>
          </w:p>
          <w:p>
            <w:pPr>
              <w:keepNext w:val="0"/>
              <w:keepLines w:val="0"/>
              <w:widowControl/>
              <w:numPr>
                <w:ilvl w:val="0"/>
                <w:numId w:val="30"/>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Test data setup is complete</w:t>
            </w:r>
          </w:p>
          <w:p>
            <w:pPr>
              <w:keepNext w:val="0"/>
              <w:keepLines w:val="0"/>
              <w:widowControl/>
              <w:numPr>
                <w:ilvl w:val="0"/>
                <w:numId w:val="30"/>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Smoke test is successful</w:t>
            </w:r>
          </w:p>
        </w:tc>
        <w:tc>
          <w:tcPr>
            <w:tcW w:w="0" w:type="auto"/>
            <w:tcBorders>
              <w:top w:val="single" w:color="DDDDDD" w:sz="4" w:space="0"/>
              <w:left w:val="nil"/>
              <w:bottom w:val="nil"/>
              <w:right w:val="nil"/>
            </w:tcBorders>
            <w:shd w:val="clear"/>
            <w:vAlign w:val="top"/>
          </w:tcPr>
          <w:p>
            <w:pPr>
              <w:keepNext w:val="0"/>
              <w:keepLines w:val="0"/>
              <w:widowControl/>
              <w:numPr>
                <w:ilvl w:val="0"/>
                <w:numId w:val="31"/>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Environment ready with test data set up</w:t>
            </w:r>
          </w:p>
          <w:p>
            <w:pPr>
              <w:keepNext w:val="0"/>
              <w:keepLines w:val="0"/>
              <w:widowControl/>
              <w:numPr>
                <w:ilvl w:val="0"/>
                <w:numId w:val="31"/>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Smoke Test Results.</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tblCellMar>
            <w:top w:w="0" w:type="dxa"/>
            <w:left w:w="0" w:type="dxa"/>
            <w:bottom w:w="0" w:type="dxa"/>
            <w:right w:w="0" w:type="dxa"/>
          </w:tblCellMar>
        </w:tblPrEx>
        <w:tc>
          <w:tcPr>
            <w:tcW w:w="0" w:type="auto"/>
            <w:tcBorders>
              <w:top w:val="single" w:color="DDDDDD" w:sz="4" w:space="0"/>
              <w:left w:val="nil"/>
              <w:bottom w:val="nil"/>
              <w:right w:val="nil"/>
            </w:tcBorders>
            <w:shd w:val="clear" w:color="auto" w:fill="F9F9F9"/>
            <w:vAlign w:val="top"/>
          </w:tcPr>
          <w:p>
            <w:pPr>
              <w:keepNext w:val="0"/>
              <w:keepLines w:val="0"/>
              <w:widowControl/>
              <w:suppressLineNumbers w:val="0"/>
              <w:jc w:val="left"/>
              <w:textAlignment w:val="top"/>
              <w:rPr>
                <w:rFonts w:hint="default" w:ascii="Arial" w:hAnsi="Arial" w:cs="Arial"/>
                <w:sz w:val="28"/>
                <w:szCs w:val="28"/>
              </w:rPr>
            </w:pPr>
            <w:r>
              <w:rPr>
                <w:rFonts w:hint="default" w:ascii="Arial" w:hAnsi="Arial" w:eastAsia="SimSun" w:cs="Arial"/>
                <w:kern w:val="0"/>
                <w:sz w:val="28"/>
                <w:szCs w:val="28"/>
                <w:lang w:val="en-US" w:eastAsia="zh-CN" w:bidi="ar"/>
              </w:rPr>
              <w:t>Test Execution</w:t>
            </w:r>
          </w:p>
        </w:tc>
        <w:tc>
          <w:tcPr>
            <w:tcW w:w="0" w:type="auto"/>
            <w:tcBorders>
              <w:top w:val="single" w:color="DDDDDD" w:sz="4" w:space="0"/>
              <w:left w:val="nil"/>
              <w:bottom w:val="nil"/>
              <w:right w:val="nil"/>
            </w:tcBorders>
            <w:shd w:val="clear" w:color="auto" w:fill="F9F9F9"/>
            <w:vAlign w:val="top"/>
          </w:tcPr>
          <w:p>
            <w:pPr>
              <w:keepNext w:val="0"/>
              <w:keepLines w:val="0"/>
              <w:widowControl/>
              <w:numPr>
                <w:ilvl w:val="0"/>
                <w:numId w:val="32"/>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Baselined RTM,</w:t>
            </w:r>
            <w:r>
              <w:rPr>
                <w:rFonts w:hint="default" w:ascii="Arial" w:hAnsi="Arial" w:cs="Arial"/>
                <w:color w:val="04B8E6"/>
                <w:sz w:val="28"/>
                <w:szCs w:val="28"/>
                <w:u w:val="none"/>
                <w:bdr w:val="none" w:color="auto" w:sz="0" w:space="0"/>
              </w:rPr>
              <w:fldChar w:fldCharType="begin"/>
            </w:r>
            <w:r>
              <w:rPr>
                <w:rFonts w:hint="default" w:ascii="Arial" w:hAnsi="Arial" w:cs="Arial"/>
                <w:color w:val="04B8E6"/>
                <w:sz w:val="28"/>
                <w:szCs w:val="28"/>
                <w:u w:val="none"/>
                <w:bdr w:val="none" w:color="auto" w:sz="0" w:space="0"/>
              </w:rPr>
              <w:instrText xml:space="preserve"> HYPERLINK "https://www.guru99.com/what-everybody-ought-to-know-about-test-planing.html" </w:instrText>
            </w:r>
            <w:r>
              <w:rPr>
                <w:rFonts w:hint="default" w:ascii="Arial" w:hAnsi="Arial" w:cs="Arial"/>
                <w:color w:val="04B8E6"/>
                <w:sz w:val="28"/>
                <w:szCs w:val="28"/>
                <w:u w:val="none"/>
                <w:bdr w:val="none" w:color="auto" w:sz="0" w:space="0"/>
              </w:rPr>
              <w:fldChar w:fldCharType="separate"/>
            </w:r>
            <w:r>
              <w:rPr>
                <w:rStyle w:val="7"/>
                <w:rFonts w:hint="default" w:ascii="Arial" w:hAnsi="Arial" w:cs="Arial"/>
                <w:color w:val="04B8E6"/>
                <w:sz w:val="28"/>
                <w:szCs w:val="28"/>
                <w:u w:val="none"/>
                <w:bdr w:val="none" w:color="auto" w:sz="0" w:space="0"/>
              </w:rPr>
              <w:t> Test Plan </w:t>
            </w:r>
            <w:r>
              <w:rPr>
                <w:rFonts w:hint="default" w:ascii="Arial" w:hAnsi="Arial" w:cs="Arial"/>
                <w:color w:val="04B8E6"/>
                <w:sz w:val="28"/>
                <w:szCs w:val="28"/>
                <w:u w:val="none"/>
                <w:bdr w:val="none" w:color="auto" w:sz="0" w:space="0"/>
              </w:rPr>
              <w:fldChar w:fldCharType="end"/>
            </w:r>
            <w:r>
              <w:rPr>
                <w:rFonts w:hint="default" w:ascii="Arial" w:hAnsi="Arial" w:cs="Arial"/>
                <w:sz w:val="28"/>
                <w:szCs w:val="28"/>
                <w:bdr w:val="none" w:color="auto" w:sz="0" w:space="0"/>
              </w:rPr>
              <w:t>, Test case/scripts are available</w:t>
            </w:r>
          </w:p>
          <w:p>
            <w:pPr>
              <w:keepNext w:val="0"/>
              <w:keepLines w:val="0"/>
              <w:widowControl/>
              <w:numPr>
                <w:ilvl w:val="0"/>
                <w:numId w:val="32"/>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Test environment is ready</w:t>
            </w:r>
          </w:p>
          <w:p>
            <w:pPr>
              <w:keepNext w:val="0"/>
              <w:keepLines w:val="0"/>
              <w:widowControl/>
              <w:numPr>
                <w:ilvl w:val="0"/>
                <w:numId w:val="32"/>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Test data set up is done</w:t>
            </w:r>
          </w:p>
          <w:p>
            <w:pPr>
              <w:keepNext w:val="0"/>
              <w:keepLines w:val="0"/>
              <w:widowControl/>
              <w:numPr>
                <w:ilvl w:val="0"/>
                <w:numId w:val="32"/>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Unit/Integration test report for the build to be tested is available</w:t>
            </w:r>
          </w:p>
        </w:tc>
        <w:tc>
          <w:tcPr>
            <w:tcW w:w="0" w:type="auto"/>
            <w:tcBorders>
              <w:top w:val="single" w:color="DDDDDD" w:sz="4" w:space="0"/>
              <w:left w:val="nil"/>
              <w:bottom w:val="nil"/>
              <w:right w:val="nil"/>
            </w:tcBorders>
            <w:shd w:val="clear" w:color="auto" w:fill="F9F9F9"/>
            <w:vAlign w:val="top"/>
          </w:tcPr>
          <w:p>
            <w:pPr>
              <w:keepNext w:val="0"/>
              <w:keepLines w:val="0"/>
              <w:widowControl/>
              <w:numPr>
                <w:ilvl w:val="0"/>
                <w:numId w:val="33"/>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Execute tests as per plan</w:t>
            </w:r>
          </w:p>
          <w:p>
            <w:pPr>
              <w:keepNext w:val="0"/>
              <w:keepLines w:val="0"/>
              <w:widowControl/>
              <w:numPr>
                <w:ilvl w:val="0"/>
                <w:numId w:val="33"/>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Document test results, and log defects for failed cases</w:t>
            </w:r>
          </w:p>
          <w:p>
            <w:pPr>
              <w:keepNext w:val="0"/>
              <w:keepLines w:val="0"/>
              <w:widowControl/>
              <w:numPr>
                <w:ilvl w:val="0"/>
                <w:numId w:val="33"/>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Update test plans/test cases, if necessary</w:t>
            </w:r>
          </w:p>
          <w:p>
            <w:pPr>
              <w:keepNext w:val="0"/>
              <w:keepLines w:val="0"/>
              <w:widowControl/>
              <w:numPr>
                <w:ilvl w:val="0"/>
                <w:numId w:val="33"/>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Map defects to test cases in RTM</w:t>
            </w:r>
          </w:p>
          <w:p>
            <w:pPr>
              <w:keepNext w:val="0"/>
              <w:keepLines w:val="0"/>
              <w:widowControl/>
              <w:numPr>
                <w:ilvl w:val="0"/>
                <w:numId w:val="33"/>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Retest the defect fixes</w:t>
            </w:r>
          </w:p>
          <w:p>
            <w:pPr>
              <w:keepNext w:val="0"/>
              <w:keepLines w:val="0"/>
              <w:widowControl/>
              <w:numPr>
                <w:ilvl w:val="0"/>
                <w:numId w:val="33"/>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color w:val="04B8E6"/>
                <w:sz w:val="28"/>
                <w:szCs w:val="28"/>
                <w:u w:val="none"/>
                <w:bdr w:val="none" w:color="auto" w:sz="0" w:space="0"/>
              </w:rPr>
              <w:fldChar w:fldCharType="begin"/>
            </w:r>
            <w:r>
              <w:rPr>
                <w:rFonts w:hint="default" w:ascii="Arial" w:hAnsi="Arial" w:cs="Arial"/>
                <w:color w:val="04B8E6"/>
                <w:sz w:val="28"/>
                <w:szCs w:val="28"/>
                <w:u w:val="none"/>
                <w:bdr w:val="none" w:color="auto" w:sz="0" w:space="0"/>
              </w:rPr>
              <w:instrText xml:space="preserve"> HYPERLINK "https://www.guru99.com/regression-testing.html" </w:instrText>
            </w:r>
            <w:r>
              <w:rPr>
                <w:rFonts w:hint="default" w:ascii="Arial" w:hAnsi="Arial" w:cs="Arial"/>
                <w:color w:val="04B8E6"/>
                <w:sz w:val="28"/>
                <w:szCs w:val="28"/>
                <w:u w:val="none"/>
                <w:bdr w:val="none" w:color="auto" w:sz="0" w:space="0"/>
              </w:rPr>
              <w:fldChar w:fldCharType="separate"/>
            </w:r>
            <w:r>
              <w:rPr>
                <w:rStyle w:val="7"/>
                <w:rFonts w:hint="default" w:ascii="Arial" w:hAnsi="Arial" w:cs="Arial"/>
                <w:color w:val="04B8E6"/>
                <w:sz w:val="28"/>
                <w:szCs w:val="28"/>
                <w:u w:val="none"/>
                <w:bdr w:val="none" w:color="auto" w:sz="0" w:space="0"/>
              </w:rPr>
              <w:t>Regression Testing</w:t>
            </w:r>
            <w:r>
              <w:rPr>
                <w:rFonts w:hint="default" w:ascii="Arial" w:hAnsi="Arial" w:cs="Arial"/>
                <w:color w:val="04B8E6"/>
                <w:sz w:val="28"/>
                <w:szCs w:val="28"/>
                <w:u w:val="none"/>
                <w:bdr w:val="none" w:color="auto" w:sz="0" w:space="0"/>
              </w:rPr>
              <w:fldChar w:fldCharType="end"/>
            </w:r>
            <w:r>
              <w:rPr>
                <w:rFonts w:hint="default" w:ascii="Arial" w:hAnsi="Arial" w:cs="Arial"/>
                <w:sz w:val="28"/>
                <w:szCs w:val="28"/>
                <w:bdr w:val="none" w:color="auto" w:sz="0" w:space="0"/>
              </w:rPr>
              <w:t> of application</w:t>
            </w:r>
          </w:p>
          <w:p>
            <w:pPr>
              <w:keepNext w:val="0"/>
              <w:keepLines w:val="0"/>
              <w:widowControl/>
              <w:numPr>
                <w:ilvl w:val="0"/>
                <w:numId w:val="33"/>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Track the defects to closure</w:t>
            </w:r>
          </w:p>
        </w:tc>
        <w:tc>
          <w:tcPr>
            <w:tcW w:w="0" w:type="auto"/>
            <w:tcBorders>
              <w:top w:val="single" w:color="DDDDDD" w:sz="4" w:space="0"/>
              <w:left w:val="nil"/>
              <w:bottom w:val="nil"/>
              <w:right w:val="nil"/>
            </w:tcBorders>
            <w:shd w:val="clear" w:color="auto" w:fill="F9F9F9"/>
            <w:vAlign w:val="top"/>
          </w:tcPr>
          <w:p>
            <w:pPr>
              <w:keepNext w:val="0"/>
              <w:keepLines w:val="0"/>
              <w:widowControl/>
              <w:numPr>
                <w:ilvl w:val="0"/>
                <w:numId w:val="34"/>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All tests planned are executed</w:t>
            </w:r>
          </w:p>
          <w:p>
            <w:pPr>
              <w:keepNext w:val="0"/>
              <w:keepLines w:val="0"/>
              <w:widowControl/>
              <w:numPr>
                <w:ilvl w:val="0"/>
                <w:numId w:val="34"/>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Defects logged and tracked to closure</w:t>
            </w:r>
          </w:p>
        </w:tc>
        <w:tc>
          <w:tcPr>
            <w:tcW w:w="0" w:type="auto"/>
            <w:tcBorders>
              <w:top w:val="single" w:color="DDDDDD" w:sz="4" w:space="0"/>
              <w:left w:val="nil"/>
              <w:bottom w:val="nil"/>
              <w:right w:val="nil"/>
            </w:tcBorders>
            <w:shd w:val="clear" w:color="auto" w:fill="F9F9F9"/>
            <w:vAlign w:val="top"/>
          </w:tcPr>
          <w:p>
            <w:pPr>
              <w:keepNext w:val="0"/>
              <w:keepLines w:val="0"/>
              <w:widowControl/>
              <w:numPr>
                <w:ilvl w:val="0"/>
                <w:numId w:val="35"/>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Completed RTM with execution status</w:t>
            </w:r>
          </w:p>
          <w:p>
            <w:pPr>
              <w:keepNext w:val="0"/>
              <w:keepLines w:val="0"/>
              <w:widowControl/>
              <w:numPr>
                <w:ilvl w:val="0"/>
                <w:numId w:val="35"/>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Test cases updated with results</w:t>
            </w:r>
          </w:p>
          <w:p>
            <w:pPr>
              <w:keepNext w:val="0"/>
              <w:keepLines w:val="0"/>
              <w:widowControl/>
              <w:numPr>
                <w:ilvl w:val="0"/>
                <w:numId w:val="35"/>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Defect reports</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tblCellMar>
            <w:top w:w="0" w:type="dxa"/>
            <w:left w:w="0" w:type="dxa"/>
            <w:bottom w:w="0" w:type="dxa"/>
            <w:right w:w="0" w:type="dxa"/>
          </w:tblCellMar>
        </w:tblPrEx>
        <w:tc>
          <w:tcPr>
            <w:tcW w:w="0" w:type="auto"/>
            <w:tcBorders>
              <w:top w:val="single" w:color="DDDDDD" w:sz="4" w:space="0"/>
              <w:left w:val="nil"/>
              <w:bottom w:val="nil"/>
              <w:right w:val="nil"/>
            </w:tcBorders>
            <w:shd w:val="clear"/>
            <w:vAlign w:val="top"/>
          </w:tcPr>
          <w:p>
            <w:pPr>
              <w:keepNext w:val="0"/>
              <w:keepLines w:val="0"/>
              <w:widowControl/>
              <w:suppressLineNumbers w:val="0"/>
              <w:jc w:val="left"/>
              <w:textAlignment w:val="top"/>
              <w:rPr>
                <w:rFonts w:hint="default" w:ascii="Arial" w:hAnsi="Arial" w:cs="Arial"/>
                <w:sz w:val="28"/>
                <w:szCs w:val="28"/>
              </w:rPr>
            </w:pPr>
            <w:r>
              <w:rPr>
                <w:rFonts w:hint="default" w:ascii="Arial" w:hAnsi="Arial" w:eastAsia="SimSun" w:cs="Arial"/>
                <w:kern w:val="0"/>
                <w:sz w:val="28"/>
                <w:szCs w:val="28"/>
                <w:lang w:val="en-US" w:eastAsia="zh-CN" w:bidi="ar"/>
              </w:rPr>
              <w:t>Test Cycle closure</w:t>
            </w:r>
          </w:p>
        </w:tc>
        <w:tc>
          <w:tcPr>
            <w:tcW w:w="0" w:type="auto"/>
            <w:tcBorders>
              <w:top w:val="single" w:color="DDDDDD" w:sz="4" w:space="0"/>
              <w:left w:val="nil"/>
              <w:bottom w:val="nil"/>
              <w:right w:val="nil"/>
            </w:tcBorders>
            <w:shd w:val="clear"/>
            <w:vAlign w:val="top"/>
          </w:tcPr>
          <w:p>
            <w:pPr>
              <w:keepNext w:val="0"/>
              <w:keepLines w:val="0"/>
              <w:widowControl/>
              <w:numPr>
                <w:ilvl w:val="0"/>
                <w:numId w:val="36"/>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Testing has been completed</w:t>
            </w:r>
          </w:p>
          <w:p>
            <w:pPr>
              <w:keepNext w:val="0"/>
              <w:keepLines w:val="0"/>
              <w:widowControl/>
              <w:numPr>
                <w:ilvl w:val="0"/>
                <w:numId w:val="36"/>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Test results are available</w:t>
            </w:r>
          </w:p>
          <w:p>
            <w:pPr>
              <w:keepNext w:val="0"/>
              <w:keepLines w:val="0"/>
              <w:widowControl/>
              <w:numPr>
                <w:ilvl w:val="0"/>
                <w:numId w:val="36"/>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Defect logs are available</w:t>
            </w:r>
          </w:p>
        </w:tc>
        <w:tc>
          <w:tcPr>
            <w:tcW w:w="0" w:type="auto"/>
            <w:tcBorders>
              <w:top w:val="single" w:color="DDDDDD" w:sz="4" w:space="0"/>
              <w:left w:val="nil"/>
              <w:bottom w:val="nil"/>
              <w:right w:val="nil"/>
            </w:tcBorders>
            <w:shd w:val="clear"/>
            <w:vAlign w:val="top"/>
          </w:tcPr>
          <w:p>
            <w:pPr>
              <w:keepNext w:val="0"/>
              <w:keepLines w:val="0"/>
              <w:widowControl/>
              <w:numPr>
                <w:ilvl w:val="0"/>
                <w:numId w:val="37"/>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Evaluate cycle completion criteria based on - Time,</w:t>
            </w:r>
            <w:r>
              <w:rPr>
                <w:rFonts w:hint="default" w:ascii="Arial" w:hAnsi="Arial" w:cs="Arial"/>
                <w:color w:val="04B8E6"/>
                <w:sz w:val="28"/>
                <w:szCs w:val="28"/>
                <w:u w:val="none"/>
                <w:bdr w:val="none" w:color="auto" w:sz="0" w:space="0"/>
              </w:rPr>
              <w:fldChar w:fldCharType="begin"/>
            </w:r>
            <w:r>
              <w:rPr>
                <w:rFonts w:hint="default" w:ascii="Arial" w:hAnsi="Arial" w:cs="Arial"/>
                <w:color w:val="04B8E6"/>
                <w:sz w:val="28"/>
                <w:szCs w:val="28"/>
                <w:u w:val="none"/>
                <w:bdr w:val="none" w:color="auto" w:sz="0" w:space="0"/>
              </w:rPr>
              <w:instrText xml:space="preserve"> HYPERLINK "https://www.guru99.com/test-coverage-in-software-testing.html" </w:instrText>
            </w:r>
            <w:r>
              <w:rPr>
                <w:rFonts w:hint="default" w:ascii="Arial" w:hAnsi="Arial" w:cs="Arial"/>
                <w:color w:val="04B8E6"/>
                <w:sz w:val="28"/>
                <w:szCs w:val="28"/>
                <w:u w:val="none"/>
                <w:bdr w:val="none" w:color="auto" w:sz="0" w:space="0"/>
              </w:rPr>
              <w:fldChar w:fldCharType="separate"/>
            </w:r>
            <w:r>
              <w:rPr>
                <w:rStyle w:val="7"/>
                <w:rFonts w:hint="default" w:ascii="Arial" w:hAnsi="Arial" w:cs="Arial"/>
                <w:color w:val="04B8E6"/>
                <w:sz w:val="28"/>
                <w:szCs w:val="28"/>
                <w:u w:val="none"/>
                <w:bdr w:val="none" w:color="auto" w:sz="0" w:space="0"/>
              </w:rPr>
              <w:t> Test coverage</w:t>
            </w:r>
            <w:r>
              <w:rPr>
                <w:rFonts w:hint="default" w:ascii="Arial" w:hAnsi="Arial" w:cs="Arial"/>
                <w:color w:val="04B8E6"/>
                <w:sz w:val="28"/>
                <w:szCs w:val="28"/>
                <w:u w:val="none"/>
                <w:bdr w:val="none" w:color="auto" w:sz="0" w:space="0"/>
              </w:rPr>
              <w:fldChar w:fldCharType="end"/>
            </w:r>
            <w:r>
              <w:rPr>
                <w:rFonts w:hint="default" w:ascii="Arial" w:hAnsi="Arial" w:cs="Arial"/>
                <w:sz w:val="28"/>
                <w:szCs w:val="28"/>
                <w:bdr w:val="none" w:color="auto" w:sz="0" w:space="0"/>
              </w:rPr>
              <w:t>, Cost, Software Quality, Critical Business Objectives</w:t>
            </w:r>
          </w:p>
          <w:p>
            <w:pPr>
              <w:keepNext w:val="0"/>
              <w:keepLines w:val="0"/>
              <w:widowControl/>
              <w:numPr>
                <w:ilvl w:val="0"/>
                <w:numId w:val="37"/>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Prepare test metrics based on the above parameters.</w:t>
            </w:r>
          </w:p>
          <w:p>
            <w:pPr>
              <w:keepNext w:val="0"/>
              <w:keepLines w:val="0"/>
              <w:widowControl/>
              <w:numPr>
                <w:ilvl w:val="0"/>
                <w:numId w:val="37"/>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Document the learning out of the project</w:t>
            </w:r>
          </w:p>
          <w:p>
            <w:pPr>
              <w:keepNext w:val="0"/>
              <w:keepLines w:val="0"/>
              <w:widowControl/>
              <w:numPr>
                <w:ilvl w:val="0"/>
                <w:numId w:val="37"/>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Prepare Test closure report</w:t>
            </w:r>
          </w:p>
          <w:p>
            <w:pPr>
              <w:keepNext w:val="0"/>
              <w:keepLines w:val="0"/>
              <w:widowControl/>
              <w:numPr>
                <w:ilvl w:val="0"/>
                <w:numId w:val="37"/>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Qualitative and quantitative reporting of quality of the work product to the customer.</w:t>
            </w:r>
          </w:p>
          <w:p>
            <w:pPr>
              <w:keepNext w:val="0"/>
              <w:keepLines w:val="0"/>
              <w:widowControl/>
              <w:numPr>
                <w:ilvl w:val="0"/>
                <w:numId w:val="37"/>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bdr w:val="none" w:color="auto" w:sz="0" w:space="0"/>
              </w:rPr>
              <w:t>Test result analysis to find out the defect distribution by type and severity</w:t>
            </w:r>
          </w:p>
        </w:tc>
        <w:tc>
          <w:tcPr>
            <w:tcW w:w="0" w:type="auto"/>
            <w:tcBorders>
              <w:top w:val="single" w:color="DDDDDD" w:sz="4" w:space="0"/>
              <w:left w:val="nil"/>
              <w:bottom w:val="nil"/>
              <w:right w:val="nil"/>
            </w:tcBorders>
            <w:shd w:val="clear"/>
            <w:vAlign w:val="top"/>
          </w:tcPr>
          <w:p>
            <w:pPr>
              <w:keepNext w:val="0"/>
              <w:keepLines w:val="0"/>
              <w:widowControl/>
              <w:suppressLineNumbers w:val="0"/>
              <w:jc w:val="left"/>
              <w:textAlignment w:val="top"/>
              <w:rPr>
                <w:rFonts w:hint="default" w:ascii="Arial" w:hAnsi="Arial" w:cs="Arial"/>
                <w:sz w:val="28"/>
                <w:szCs w:val="28"/>
              </w:rPr>
            </w:pPr>
            <w:r>
              <w:rPr>
                <w:rFonts w:hint="default" w:ascii="Arial" w:hAnsi="Arial" w:eastAsia="SimSun" w:cs="Arial"/>
                <w:kern w:val="0"/>
                <w:sz w:val="28"/>
                <w:szCs w:val="28"/>
                <w:lang w:val="en-US" w:eastAsia="zh-CN" w:bidi="ar"/>
              </w:rPr>
              <w:t>Test Closure report signed off by cl</w:t>
            </w:r>
          </w:p>
        </w:tc>
        <w:tc>
          <w:tcPr>
            <w:tcW w:w="0" w:type="auto"/>
            <w:tcBorders>
              <w:top w:val="outset" w:color="auto" w:sz="6" w:space="0"/>
              <w:left w:val="nil"/>
              <w:bottom w:val="outset" w:color="auto" w:sz="6" w:space="0"/>
              <w:right w:val="outset" w:color="auto" w:sz="6" w:space="0"/>
            </w:tcBorders>
            <w:shd w:val="clear"/>
            <w:vAlign w:val="center"/>
          </w:tcPr>
          <w:p>
            <w:pPr>
              <w:rPr>
                <w:rFonts w:hint="default" w:ascii="Arial" w:hAnsi="Arial" w:cs="Arial"/>
                <w:sz w:val="28"/>
                <w:szCs w:val="28"/>
              </w:rPr>
            </w:pPr>
          </w:p>
        </w:tc>
      </w:tr>
    </w:tbl>
    <w:p>
      <w:pPr>
        <w:rPr>
          <w:rFonts w:hint="default" w:ascii="Arial" w:hAnsi="Arial" w:cs="Arial"/>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BC53C2"/>
    <w:multiLevelType w:val="multilevel"/>
    <w:tmpl w:val="8ABC53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1249A30"/>
    <w:multiLevelType w:val="multilevel"/>
    <w:tmpl w:val="91249A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A0108F8"/>
    <w:multiLevelType w:val="multilevel"/>
    <w:tmpl w:val="9A0108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EA2CEE4"/>
    <w:multiLevelType w:val="multilevel"/>
    <w:tmpl w:val="9EA2CE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1DFF611"/>
    <w:multiLevelType w:val="multilevel"/>
    <w:tmpl w:val="A1DFF6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9BBDB65"/>
    <w:multiLevelType w:val="multilevel"/>
    <w:tmpl w:val="A9BBDB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7B321E4"/>
    <w:multiLevelType w:val="multilevel"/>
    <w:tmpl w:val="C7B321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B3A23A1"/>
    <w:multiLevelType w:val="multilevel"/>
    <w:tmpl w:val="CB3A23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E60A073"/>
    <w:multiLevelType w:val="multilevel"/>
    <w:tmpl w:val="CE60A0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FC51166"/>
    <w:multiLevelType w:val="multilevel"/>
    <w:tmpl w:val="CFC511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E5A9601D"/>
    <w:multiLevelType w:val="multilevel"/>
    <w:tmpl w:val="E5A960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7E95AA0"/>
    <w:multiLevelType w:val="multilevel"/>
    <w:tmpl w:val="E7E95A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EA9DF321"/>
    <w:multiLevelType w:val="multilevel"/>
    <w:tmpl w:val="EA9DF3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EBEA9D00"/>
    <w:multiLevelType w:val="multilevel"/>
    <w:tmpl w:val="EBEA9D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F062AB28"/>
    <w:multiLevelType w:val="multilevel"/>
    <w:tmpl w:val="F062AB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F3BBD652"/>
    <w:multiLevelType w:val="multilevel"/>
    <w:tmpl w:val="F3BBD6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FDEA579C"/>
    <w:multiLevelType w:val="multilevel"/>
    <w:tmpl w:val="FDEA57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0212249A"/>
    <w:multiLevelType w:val="multilevel"/>
    <w:tmpl w:val="021224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07CA2F57"/>
    <w:multiLevelType w:val="multilevel"/>
    <w:tmpl w:val="07CA2F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170B23D2"/>
    <w:multiLevelType w:val="multilevel"/>
    <w:tmpl w:val="170B23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17DACE7D"/>
    <w:multiLevelType w:val="multilevel"/>
    <w:tmpl w:val="17DACE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1BC6B9BA"/>
    <w:multiLevelType w:val="multilevel"/>
    <w:tmpl w:val="1BC6B9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1DFF0C35"/>
    <w:multiLevelType w:val="multilevel"/>
    <w:tmpl w:val="1DFF0C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2FF58E8E"/>
    <w:multiLevelType w:val="multilevel"/>
    <w:tmpl w:val="2FF58E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30191A64"/>
    <w:multiLevelType w:val="multilevel"/>
    <w:tmpl w:val="30191A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3BFEACEB"/>
    <w:multiLevelType w:val="multilevel"/>
    <w:tmpl w:val="3BFEAC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3E5C5CAA"/>
    <w:multiLevelType w:val="multilevel"/>
    <w:tmpl w:val="3E5C5C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400BF61C"/>
    <w:multiLevelType w:val="multilevel"/>
    <w:tmpl w:val="400BF6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4648E14F"/>
    <w:multiLevelType w:val="multilevel"/>
    <w:tmpl w:val="4648E1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5443E097"/>
    <w:multiLevelType w:val="multilevel"/>
    <w:tmpl w:val="5443E0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54C0A2FE"/>
    <w:multiLevelType w:val="multilevel"/>
    <w:tmpl w:val="54C0A2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682A6136"/>
    <w:multiLevelType w:val="multilevel"/>
    <w:tmpl w:val="682A61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699E4A41"/>
    <w:multiLevelType w:val="multilevel"/>
    <w:tmpl w:val="699E4A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7C41FA75"/>
    <w:multiLevelType w:val="multilevel"/>
    <w:tmpl w:val="7C41FA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7C715127"/>
    <w:multiLevelType w:val="multilevel"/>
    <w:tmpl w:val="7C7151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7EEA4309"/>
    <w:multiLevelType w:val="multilevel"/>
    <w:tmpl w:val="7EEA43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7F595996"/>
    <w:multiLevelType w:val="multilevel"/>
    <w:tmpl w:val="7F5959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0"/>
  </w:num>
  <w:num w:numId="2">
    <w:abstractNumId w:val="5"/>
  </w:num>
  <w:num w:numId="3">
    <w:abstractNumId w:val="6"/>
  </w:num>
  <w:num w:numId="4">
    <w:abstractNumId w:val="11"/>
  </w:num>
  <w:num w:numId="5">
    <w:abstractNumId w:val="24"/>
  </w:num>
  <w:num w:numId="6">
    <w:abstractNumId w:val="23"/>
  </w:num>
  <w:num w:numId="7">
    <w:abstractNumId w:val="19"/>
  </w:num>
  <w:num w:numId="8">
    <w:abstractNumId w:val="14"/>
  </w:num>
  <w:num w:numId="9">
    <w:abstractNumId w:val="21"/>
  </w:num>
  <w:num w:numId="10">
    <w:abstractNumId w:val="18"/>
  </w:num>
  <w:num w:numId="11">
    <w:abstractNumId w:val="25"/>
  </w:num>
  <w:num w:numId="12">
    <w:abstractNumId w:val="17"/>
  </w:num>
  <w:num w:numId="13">
    <w:abstractNumId w:val="0"/>
  </w:num>
  <w:num w:numId="14">
    <w:abstractNumId w:val="15"/>
  </w:num>
  <w:num w:numId="15">
    <w:abstractNumId w:val="32"/>
  </w:num>
  <w:num w:numId="16">
    <w:abstractNumId w:val="8"/>
  </w:num>
  <w:num w:numId="17">
    <w:abstractNumId w:val="16"/>
  </w:num>
  <w:num w:numId="18">
    <w:abstractNumId w:val="27"/>
  </w:num>
  <w:num w:numId="19">
    <w:abstractNumId w:val="3"/>
  </w:num>
  <w:num w:numId="20">
    <w:abstractNumId w:val="29"/>
  </w:num>
  <w:num w:numId="21">
    <w:abstractNumId w:val="36"/>
  </w:num>
  <w:num w:numId="22">
    <w:abstractNumId w:val="26"/>
  </w:num>
  <w:num w:numId="23">
    <w:abstractNumId w:val="9"/>
  </w:num>
  <w:num w:numId="24">
    <w:abstractNumId w:val="12"/>
  </w:num>
  <w:num w:numId="25">
    <w:abstractNumId w:val="4"/>
  </w:num>
  <w:num w:numId="26">
    <w:abstractNumId w:val="10"/>
  </w:num>
  <w:num w:numId="27">
    <w:abstractNumId w:val="1"/>
  </w:num>
  <w:num w:numId="28">
    <w:abstractNumId w:val="28"/>
  </w:num>
  <w:num w:numId="29">
    <w:abstractNumId w:val="33"/>
  </w:num>
  <w:num w:numId="30">
    <w:abstractNumId w:val="31"/>
  </w:num>
  <w:num w:numId="31">
    <w:abstractNumId w:val="13"/>
  </w:num>
  <w:num w:numId="32">
    <w:abstractNumId w:val="35"/>
  </w:num>
  <w:num w:numId="33">
    <w:abstractNumId w:val="2"/>
  </w:num>
  <w:num w:numId="34">
    <w:abstractNumId w:val="34"/>
  </w:num>
  <w:num w:numId="35">
    <w:abstractNumId w:val="7"/>
  </w:num>
  <w:num w:numId="36">
    <w:abstractNumId w:val="20"/>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2A6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Hyperlink"/>
    <w:basedOn w:val="6"/>
    <w:uiPriority w:val="0"/>
    <w:rPr>
      <w:color w:val="0000FF"/>
      <w:u w:val="single"/>
    </w:rPr>
  </w:style>
  <w:style w:type="character" w:styleId="8">
    <w:name w:val="Strong"/>
    <w:basedOn w:val="6"/>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hyperlink" Target="https://www.guru99.com/images/stories/software-test-life-cycle.jp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2020-08-25T11:56:05Z</dcterms:created>
  <dc:creator>Ravi</dc:creator>
  <cp:lastModifiedBy>google1587384190</cp:lastModifiedBy>
  <dcterms:modified xsi:type="dcterms:W3CDTF">2020-08-25T11:57:33Z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