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2B4B63" w14:textId="043A6FD7" w:rsidR="00A65407" w:rsidRDefault="00A65407">
      <w:r>
        <w:t>Status Report</w:t>
      </w:r>
    </w:p>
    <w:p w14:paraId="6AD49B30" w14:textId="6CD8B392" w:rsidR="00A65407" w:rsidRDefault="00A65407">
      <w:r>
        <w:t>Week 42</w:t>
      </w:r>
    </w:p>
    <w:p w14:paraId="4C4A57A3" w14:textId="2568D010" w:rsidR="00A61530" w:rsidRPr="00A61530" w:rsidRDefault="00A61530" w:rsidP="00A61530">
      <w:r w:rsidRPr="00A61530">
        <w:t xml:space="preserve">Den här veckan har jag arbetat intensivt för att uppfylla så många krav som möjligt från min commitment för sprint 2. Mitt fokus har varit att ta itu med de mer komplexa delarna av projektet för att undvika problem nära inpå demonstrationen på fredag. Totalt har jag lagt ner 20 timmar på programmering och även deltagit i </w:t>
      </w:r>
      <w:r>
        <w:t>två möten digitalt.</w:t>
      </w:r>
    </w:p>
    <w:p w14:paraId="5B10E6EC" w14:textId="77777777" w:rsidR="00A61530" w:rsidRPr="00A61530" w:rsidRDefault="00A61530" w:rsidP="00A61530">
      <w:r w:rsidRPr="00A61530">
        <w:t>En av de största framgångarna den här veckan är att jag har lyckats implementera ett SSO-system med Auth0, vilket gör det möjligt att hantera två olika användarroller: agent och användare. Jag har också lyckats få statusfunktionen att fungera, och jag har felsökt och åtgärdat flera problem som kunden har rapporterat. Kunden bad mig även ta bort knappen för filuppladdning och flytta filtreringsformuläret till höger om tabellen, vilket jag har genomfört.</w:t>
      </w:r>
    </w:p>
    <w:p w14:paraId="3277DC5A" w14:textId="77777777" w:rsidR="00A61530" w:rsidRPr="00A61530" w:rsidRDefault="00A61530" w:rsidP="00A61530">
      <w:r w:rsidRPr="00A61530">
        <w:t>Trots dessa framsteg har jag stött på några utmaningar. Den största utmaningen är tidsbrist, eftersom nya krav har tillkommit, vilket har gjort det svårt att hinna med allt inför demonstrationen. Ett annat problem är kundens önskemål om e-mailhantering. Jag känner att jag behöver ytterligare klarhet kring hur detta ska implementeras och funderar på om det vore bäst att avvakta med denna funktion tills jag har fått mer information från kunden.</w:t>
      </w:r>
    </w:p>
    <w:p w14:paraId="3B4D42C2" w14:textId="77777777" w:rsidR="00A61530" w:rsidRPr="00A61530" w:rsidRDefault="00A61530" w:rsidP="00A61530">
      <w:r w:rsidRPr="00A61530">
        <w:t>Under veckan har jag också lärt mig mycket om hur SSO fungerar i Auth0, och jag förstår nu bättre hur man kan tilldela specifika rättigheter till olika användarroller. Den här kunskapen har varit viktig för att säkerställa att användarhanteringen fungerar på ett säkert och effektivt sätt.</w:t>
      </w:r>
    </w:p>
    <w:p w14:paraId="1E06F30E" w14:textId="77777777" w:rsidR="00A61530" w:rsidRPr="00A61530" w:rsidRDefault="00A61530" w:rsidP="00A61530">
      <w:r w:rsidRPr="00A61530">
        <w:t>Mitt nästa steg den här veckan är att färdigställa de återstående kraven. Även om e-mailhanteringen ingår i denna sprint, överväger jag att vänta med att implementera den tills jag har diskuterat saken närmare med kunden för att säkerställa att jag uppfyller deras förväntningar på bästa sätt.</w:t>
      </w:r>
    </w:p>
    <w:p w14:paraId="0BA72D1E" w14:textId="77777777" w:rsidR="00A61530" w:rsidRPr="00A61530" w:rsidRDefault="00A61530" w:rsidP="00A61530">
      <w:r w:rsidRPr="00A61530">
        <w:t>Sammanfattningsvis har jag investerat mycket tid och energi den här veckan. Med totalt 20 timmar av arbete har jag fokuserat på att lösa tekniska problem och möta kundens krav, samtidigt som jag fortsätter att förbereda mig inför den kommande demonstrationen.</w:t>
      </w:r>
    </w:p>
    <w:p w14:paraId="7BE2E23A" w14:textId="77777777" w:rsidR="00FD18ED" w:rsidRDefault="00FD18ED"/>
    <w:p w14:paraId="74C75F79" w14:textId="77777777" w:rsidR="00A65407" w:rsidRDefault="00A65407"/>
    <w:sectPr w:rsidR="00A654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407"/>
    <w:rsid w:val="000D78E5"/>
    <w:rsid w:val="001C181B"/>
    <w:rsid w:val="00425F8B"/>
    <w:rsid w:val="00442B96"/>
    <w:rsid w:val="00A61530"/>
    <w:rsid w:val="00A65407"/>
    <w:rsid w:val="00E77F3F"/>
    <w:rsid w:val="00FD18E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34B44"/>
  <w15:chartTrackingRefBased/>
  <w15:docId w15:val="{99D3A842-7097-45FE-85CA-DDD4AE779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A654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A654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A65407"/>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A65407"/>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A65407"/>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A65407"/>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A65407"/>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A65407"/>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A65407"/>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A65407"/>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A65407"/>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A65407"/>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A65407"/>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A65407"/>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A65407"/>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A65407"/>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A65407"/>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A65407"/>
    <w:rPr>
      <w:rFonts w:eastAsiaTheme="majorEastAsia" w:cstheme="majorBidi"/>
      <w:color w:val="272727" w:themeColor="text1" w:themeTint="D8"/>
    </w:rPr>
  </w:style>
  <w:style w:type="paragraph" w:styleId="Rubrik">
    <w:name w:val="Title"/>
    <w:basedOn w:val="Normal"/>
    <w:next w:val="Normal"/>
    <w:link w:val="RubrikChar"/>
    <w:uiPriority w:val="10"/>
    <w:qFormat/>
    <w:rsid w:val="00A654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A65407"/>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A65407"/>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A65407"/>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A65407"/>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A65407"/>
    <w:rPr>
      <w:i/>
      <w:iCs/>
      <w:color w:val="404040" w:themeColor="text1" w:themeTint="BF"/>
    </w:rPr>
  </w:style>
  <w:style w:type="paragraph" w:styleId="Liststycke">
    <w:name w:val="List Paragraph"/>
    <w:basedOn w:val="Normal"/>
    <w:uiPriority w:val="34"/>
    <w:qFormat/>
    <w:rsid w:val="00A65407"/>
    <w:pPr>
      <w:ind w:left="720"/>
      <w:contextualSpacing/>
    </w:pPr>
  </w:style>
  <w:style w:type="character" w:styleId="Starkbetoning">
    <w:name w:val="Intense Emphasis"/>
    <w:basedOn w:val="Standardstycketeckensnitt"/>
    <w:uiPriority w:val="21"/>
    <w:qFormat/>
    <w:rsid w:val="00A65407"/>
    <w:rPr>
      <w:i/>
      <w:iCs/>
      <w:color w:val="0F4761" w:themeColor="accent1" w:themeShade="BF"/>
    </w:rPr>
  </w:style>
  <w:style w:type="paragraph" w:styleId="Starktcitat">
    <w:name w:val="Intense Quote"/>
    <w:basedOn w:val="Normal"/>
    <w:next w:val="Normal"/>
    <w:link w:val="StarktcitatChar"/>
    <w:uiPriority w:val="30"/>
    <w:qFormat/>
    <w:rsid w:val="00A654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A65407"/>
    <w:rPr>
      <w:i/>
      <w:iCs/>
      <w:color w:val="0F4761" w:themeColor="accent1" w:themeShade="BF"/>
    </w:rPr>
  </w:style>
  <w:style w:type="character" w:styleId="Starkreferens">
    <w:name w:val="Intense Reference"/>
    <w:basedOn w:val="Standardstycketeckensnitt"/>
    <w:uiPriority w:val="32"/>
    <w:qFormat/>
    <w:rsid w:val="00A654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1611557">
      <w:bodyDiv w:val="1"/>
      <w:marLeft w:val="0"/>
      <w:marRight w:val="0"/>
      <w:marTop w:val="0"/>
      <w:marBottom w:val="0"/>
      <w:divBdr>
        <w:top w:val="none" w:sz="0" w:space="0" w:color="auto"/>
        <w:left w:val="none" w:sz="0" w:space="0" w:color="auto"/>
        <w:bottom w:val="none" w:sz="0" w:space="0" w:color="auto"/>
        <w:right w:val="none" w:sz="0" w:space="0" w:color="auto"/>
      </w:divBdr>
    </w:div>
    <w:div w:id="1317879117">
      <w:bodyDiv w:val="1"/>
      <w:marLeft w:val="0"/>
      <w:marRight w:val="0"/>
      <w:marTop w:val="0"/>
      <w:marBottom w:val="0"/>
      <w:divBdr>
        <w:top w:val="none" w:sz="0" w:space="0" w:color="auto"/>
        <w:left w:val="none" w:sz="0" w:space="0" w:color="auto"/>
        <w:bottom w:val="none" w:sz="0" w:space="0" w:color="auto"/>
        <w:right w:val="none" w:sz="0" w:space="0" w:color="auto"/>
      </w:divBdr>
    </w:div>
    <w:div w:id="1369136331">
      <w:bodyDiv w:val="1"/>
      <w:marLeft w:val="0"/>
      <w:marRight w:val="0"/>
      <w:marTop w:val="0"/>
      <w:marBottom w:val="0"/>
      <w:divBdr>
        <w:top w:val="none" w:sz="0" w:space="0" w:color="auto"/>
        <w:left w:val="none" w:sz="0" w:space="0" w:color="auto"/>
        <w:bottom w:val="none" w:sz="0" w:space="0" w:color="auto"/>
        <w:right w:val="none" w:sz="0" w:space="0" w:color="auto"/>
      </w:divBdr>
    </w:div>
    <w:div w:id="160133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1</Pages>
  <Words>335</Words>
  <Characters>1780</Characters>
  <Application>Microsoft Office Word</Application>
  <DocSecurity>0</DocSecurity>
  <Lines>14</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 Christiansson</dc:creator>
  <cp:keywords/>
  <dc:description/>
  <cp:lastModifiedBy>Linn Christiansson</cp:lastModifiedBy>
  <cp:revision>1</cp:revision>
  <dcterms:created xsi:type="dcterms:W3CDTF">2024-10-07T11:23:00Z</dcterms:created>
  <dcterms:modified xsi:type="dcterms:W3CDTF">2024-10-10T10:58:00Z</dcterms:modified>
</cp:coreProperties>
</file>