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EC492" w14:textId="4C9E1E34" w:rsidR="00FA1504" w:rsidRPr="00320061" w:rsidRDefault="00C704BC">
      <w:pPr>
        <w:rPr>
          <w:rFonts w:ascii="Arial" w:hAnsi="Arial" w:cs="Arial"/>
          <w:b/>
          <w:bCs/>
          <w:sz w:val="20"/>
          <w:szCs w:val="20"/>
        </w:rPr>
      </w:pPr>
      <w:r w:rsidRPr="00320061">
        <w:rPr>
          <w:rFonts w:ascii="Arial" w:hAnsi="Arial" w:cs="Arial"/>
          <w:b/>
          <w:bCs/>
          <w:sz w:val="20"/>
          <w:szCs w:val="20"/>
        </w:rPr>
        <w:t xml:space="preserve">Analysis Reports </w:t>
      </w:r>
      <w:r w:rsidRPr="00320061">
        <w:rPr>
          <w:rFonts w:ascii="Arial" w:hAnsi="Arial" w:cs="Arial"/>
          <w:b/>
          <w:bCs/>
          <w:sz w:val="20"/>
          <w:szCs w:val="20"/>
        </w:rPr>
        <w:t>based on various Factors</w:t>
      </w:r>
      <w:r w:rsidRPr="00320061">
        <w:rPr>
          <w:rFonts w:ascii="Arial" w:hAnsi="Arial" w:cs="Arial"/>
          <w:b/>
          <w:bCs/>
          <w:sz w:val="20"/>
          <w:szCs w:val="20"/>
        </w:rPr>
        <w:t xml:space="preserve"> with visualization Chart:</w:t>
      </w:r>
    </w:p>
    <w:p w14:paraId="451019A6" w14:textId="77777777" w:rsidR="00C704BC" w:rsidRDefault="00C704BC">
      <w:pPr>
        <w:rPr>
          <w:rFonts w:ascii="Arial" w:hAnsi="Arial" w:cs="Arial"/>
          <w:b/>
          <w:bCs/>
          <w:sz w:val="16"/>
          <w:szCs w:val="16"/>
        </w:rPr>
      </w:pPr>
    </w:p>
    <w:p w14:paraId="2DFC4BF5" w14:textId="7C6B249F" w:rsidR="00FA1504" w:rsidRDefault="00C704BC">
      <w:r>
        <w:t>1</w:t>
      </w:r>
      <w:r w:rsidR="00FA1504" w:rsidRPr="00320061">
        <w:t>. Sales Per Branch:</w:t>
      </w:r>
    </w:p>
    <w:p w14:paraId="6C6FFA85" w14:textId="7CE14173" w:rsidR="00FA1504" w:rsidRDefault="00FA1504">
      <w:r>
        <w:rPr>
          <w:noProof/>
        </w:rPr>
        <w:drawing>
          <wp:inline distT="0" distB="0" distL="0" distR="0" wp14:anchorId="1AD14706" wp14:editId="54167708">
            <wp:extent cx="2724150" cy="3486150"/>
            <wp:effectExtent l="0" t="0" r="0" b="0"/>
            <wp:docPr id="61862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8884" w14:textId="77777777" w:rsidR="003D7E39" w:rsidRDefault="003D7E39"/>
    <w:p w14:paraId="7F1C6678" w14:textId="3568DE99" w:rsidR="005300DD" w:rsidRDefault="005300DD">
      <w:r>
        <w:t>Visualization Charts:</w:t>
      </w:r>
    </w:p>
    <w:p w14:paraId="6317F584" w14:textId="6B004258" w:rsidR="005300DD" w:rsidRDefault="005300DD">
      <w:r>
        <w:rPr>
          <w:noProof/>
        </w:rPr>
        <w:drawing>
          <wp:inline distT="0" distB="0" distL="0" distR="0" wp14:anchorId="0DD85446" wp14:editId="7CD74F0B">
            <wp:extent cx="5731510" cy="2540000"/>
            <wp:effectExtent l="0" t="0" r="2540" b="0"/>
            <wp:docPr id="1742974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1437" w14:textId="77777777" w:rsidR="00C704BC" w:rsidRDefault="00C704BC"/>
    <w:p w14:paraId="5CBD87A1" w14:textId="77777777" w:rsidR="00C704BC" w:rsidRDefault="00C704BC"/>
    <w:p w14:paraId="6E8811DF" w14:textId="77777777" w:rsidR="00C704BC" w:rsidRDefault="00C704BC"/>
    <w:p w14:paraId="70B92743" w14:textId="77777777" w:rsidR="00EF464F" w:rsidRDefault="00EF464F"/>
    <w:p w14:paraId="52B1AA63" w14:textId="77777777" w:rsidR="004644B1" w:rsidRDefault="004644B1">
      <w:pPr>
        <w:rPr>
          <w:b/>
          <w:bCs/>
        </w:rPr>
      </w:pPr>
    </w:p>
    <w:p w14:paraId="0F779F9F" w14:textId="7AFC51F9" w:rsidR="00991095" w:rsidRDefault="00320061">
      <w:r>
        <w:t>2</w:t>
      </w:r>
      <w:r w:rsidR="00FC7B1F">
        <w:t>.Average Rate Per Product</w:t>
      </w:r>
    </w:p>
    <w:p w14:paraId="2D8DFF61" w14:textId="52B1BCFF" w:rsidR="00991095" w:rsidRDefault="00FC7B1F">
      <w:r>
        <w:rPr>
          <w:noProof/>
        </w:rPr>
        <w:drawing>
          <wp:inline distT="0" distB="0" distL="0" distR="0" wp14:anchorId="3AC6E3E6" wp14:editId="5429626C">
            <wp:extent cx="5727700" cy="1619250"/>
            <wp:effectExtent l="0" t="0" r="6350" b="0"/>
            <wp:docPr id="37504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0C03" w14:textId="0339B38C" w:rsidR="006214E2" w:rsidRDefault="006214E2">
      <w:r>
        <w:rPr>
          <w:noProof/>
        </w:rPr>
        <w:drawing>
          <wp:inline distT="0" distB="0" distL="0" distR="0" wp14:anchorId="55AC8960" wp14:editId="23C2CCDB">
            <wp:extent cx="5727700" cy="3549650"/>
            <wp:effectExtent l="0" t="0" r="6350" b="0"/>
            <wp:docPr id="145542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8138" w14:textId="77777777" w:rsidR="006214E2" w:rsidRDefault="006214E2"/>
    <w:p w14:paraId="770267F1" w14:textId="229ECCF0" w:rsidR="00E24AC9" w:rsidRPr="00E24AC9" w:rsidRDefault="006214E2" w:rsidP="00E24AC9">
      <w:r>
        <w:t>3</w:t>
      </w:r>
      <w:r w:rsidR="00E24AC9">
        <w:t>.</w:t>
      </w:r>
      <w:r w:rsidR="00E24AC9" w:rsidRPr="00E24AC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r w:rsidR="00E24AC9" w:rsidRPr="00E24AC9">
        <w:t>Average unit price and quantity per product line</w:t>
      </w:r>
    </w:p>
    <w:p w14:paraId="5509D9B8" w14:textId="325A7FD6" w:rsidR="00E24AC9" w:rsidRDefault="00E24AC9">
      <w:r>
        <w:rPr>
          <w:noProof/>
        </w:rPr>
        <w:drawing>
          <wp:inline distT="0" distB="0" distL="0" distR="0" wp14:anchorId="1DF14649" wp14:editId="7DF5211F">
            <wp:extent cx="2667000" cy="1308100"/>
            <wp:effectExtent l="0" t="0" r="0" b="6350"/>
            <wp:docPr id="417650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AA7C" w14:textId="77777777" w:rsidR="006214E2" w:rsidRDefault="006214E2"/>
    <w:p w14:paraId="5A81A686" w14:textId="3523EF79" w:rsidR="006214E2" w:rsidRDefault="006214E2">
      <w:r>
        <w:rPr>
          <w:noProof/>
        </w:rPr>
        <w:lastRenderedPageBreak/>
        <w:drawing>
          <wp:inline distT="0" distB="0" distL="0" distR="0" wp14:anchorId="4DA421E7" wp14:editId="3C70240E">
            <wp:extent cx="5731510" cy="2221230"/>
            <wp:effectExtent l="0" t="0" r="2540" b="7620"/>
            <wp:docPr id="352297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4A69" w14:textId="77777777" w:rsidR="008E36C3" w:rsidRDefault="008E36C3"/>
    <w:p w14:paraId="10E36887" w14:textId="1FF67E2E" w:rsidR="00E24AC9" w:rsidRPr="00E24AC9" w:rsidRDefault="006214E2" w:rsidP="00E24AC9">
      <w:r>
        <w:t>4</w:t>
      </w:r>
      <w:r w:rsidR="00E24AC9">
        <w:t>.</w:t>
      </w:r>
      <w:r w:rsidR="00E24AC9" w:rsidRPr="00E24AC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r w:rsidR="00E24AC9" w:rsidRPr="00E24AC9">
        <w:t>Average spending per customer type</w:t>
      </w:r>
    </w:p>
    <w:p w14:paraId="4E272E8A" w14:textId="6D80EE91" w:rsidR="00E24AC9" w:rsidRDefault="00E24AC9">
      <w:r>
        <w:rPr>
          <w:noProof/>
        </w:rPr>
        <w:drawing>
          <wp:inline distT="0" distB="0" distL="0" distR="0" wp14:anchorId="54CE8C12" wp14:editId="64E9842F">
            <wp:extent cx="1441450" cy="584200"/>
            <wp:effectExtent l="0" t="0" r="6350" b="6350"/>
            <wp:docPr id="857358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8840" w14:textId="77777777" w:rsidR="00A0734F" w:rsidRDefault="00A0734F"/>
    <w:p w14:paraId="04577B0C" w14:textId="3385BDDE" w:rsidR="00A0734F" w:rsidRDefault="00A0734F">
      <w:r>
        <w:rPr>
          <w:noProof/>
        </w:rPr>
        <w:drawing>
          <wp:inline distT="0" distB="0" distL="0" distR="0" wp14:anchorId="6B28265C" wp14:editId="451436C3">
            <wp:extent cx="5731510" cy="2075815"/>
            <wp:effectExtent l="0" t="0" r="2540" b="635"/>
            <wp:docPr id="563934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F952" w14:textId="77777777" w:rsidR="00C704BC" w:rsidRDefault="00C704BC"/>
    <w:p w14:paraId="6418C46C" w14:textId="77777777" w:rsidR="00A0734F" w:rsidRDefault="00A0734F" w:rsidP="008E36C3"/>
    <w:p w14:paraId="608DAE45" w14:textId="77777777" w:rsidR="00A0734F" w:rsidRDefault="00A0734F" w:rsidP="008E36C3"/>
    <w:p w14:paraId="21CB1D49" w14:textId="77777777" w:rsidR="00A0734F" w:rsidRDefault="00A0734F" w:rsidP="008E36C3"/>
    <w:p w14:paraId="19DD2AC3" w14:textId="77777777" w:rsidR="00A0734F" w:rsidRDefault="00A0734F" w:rsidP="008E36C3"/>
    <w:p w14:paraId="2014BED0" w14:textId="77777777" w:rsidR="00A0734F" w:rsidRDefault="00A0734F" w:rsidP="008E36C3"/>
    <w:p w14:paraId="44282E72" w14:textId="77777777" w:rsidR="00A0734F" w:rsidRDefault="00A0734F" w:rsidP="008E36C3"/>
    <w:p w14:paraId="6571261A" w14:textId="77777777" w:rsidR="00A0734F" w:rsidRDefault="00A0734F" w:rsidP="008E36C3"/>
    <w:p w14:paraId="096888E0" w14:textId="548AA1E1" w:rsidR="008E36C3" w:rsidRPr="008E36C3" w:rsidRDefault="00A0734F" w:rsidP="008E36C3">
      <w:r>
        <w:lastRenderedPageBreak/>
        <w:t>5</w:t>
      </w:r>
      <w:r w:rsidR="008E36C3">
        <w:t>.</w:t>
      </w:r>
      <w:r w:rsidR="008E36C3" w:rsidRPr="008E36C3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r w:rsidR="008E36C3" w:rsidRPr="008E36C3">
        <w:t>Distribution of customer type and gender across product lines</w:t>
      </w:r>
    </w:p>
    <w:p w14:paraId="5753D979" w14:textId="0F4FAAD8" w:rsidR="008E36C3" w:rsidRDefault="008E36C3">
      <w:r>
        <w:rPr>
          <w:noProof/>
        </w:rPr>
        <w:drawing>
          <wp:inline distT="0" distB="0" distL="0" distR="0" wp14:anchorId="64E64AD5" wp14:editId="52E14F66">
            <wp:extent cx="3359150" cy="3505200"/>
            <wp:effectExtent l="0" t="0" r="0" b="0"/>
            <wp:docPr id="1879807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7515" w14:textId="77777777" w:rsidR="008E36C3" w:rsidRDefault="008E36C3"/>
    <w:p w14:paraId="43439B16" w14:textId="12F8C341" w:rsidR="008E36C3" w:rsidRDefault="008E36C3">
      <w:r>
        <w:t>5.Total Sale Per Branch</w:t>
      </w:r>
    </w:p>
    <w:p w14:paraId="2C436BCD" w14:textId="59651E64" w:rsidR="008E36C3" w:rsidRDefault="008E36C3">
      <w:r>
        <w:rPr>
          <w:noProof/>
        </w:rPr>
        <w:drawing>
          <wp:inline distT="0" distB="0" distL="0" distR="0" wp14:anchorId="13FB77B2" wp14:editId="05A9AD2C">
            <wp:extent cx="1365250" cy="698500"/>
            <wp:effectExtent l="0" t="0" r="6350" b="6350"/>
            <wp:docPr id="1185072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24BE" w14:textId="77777777" w:rsidR="00A0734F" w:rsidRDefault="00A0734F"/>
    <w:p w14:paraId="0C46EB8B" w14:textId="4753CFD7" w:rsidR="00A0734F" w:rsidRDefault="00A0734F">
      <w:r>
        <w:rPr>
          <w:noProof/>
        </w:rPr>
        <w:drawing>
          <wp:inline distT="0" distB="0" distL="0" distR="0" wp14:anchorId="01FDBC22" wp14:editId="147AD541">
            <wp:extent cx="5731510" cy="2564130"/>
            <wp:effectExtent l="0" t="0" r="2540" b="7620"/>
            <wp:docPr id="129669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219C" w14:textId="77777777" w:rsidR="00111EE3" w:rsidRDefault="00111EE3"/>
    <w:p w14:paraId="14036221" w14:textId="60B8DEE1" w:rsidR="00111EE3" w:rsidRDefault="00111EE3">
      <w:r>
        <w:lastRenderedPageBreak/>
        <w:t>6. Total Sale Per City:</w:t>
      </w:r>
    </w:p>
    <w:p w14:paraId="766E9A1A" w14:textId="1F35319E" w:rsidR="00111EE3" w:rsidRDefault="00111EE3">
      <w:r>
        <w:rPr>
          <w:noProof/>
        </w:rPr>
        <w:drawing>
          <wp:inline distT="0" distB="0" distL="0" distR="0" wp14:anchorId="73EF0DBF" wp14:editId="36380C1B">
            <wp:extent cx="1536700" cy="742950"/>
            <wp:effectExtent l="0" t="0" r="6350" b="0"/>
            <wp:docPr id="1593448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1336" w14:textId="77777777" w:rsidR="00A0734F" w:rsidRDefault="00A0734F"/>
    <w:p w14:paraId="44D3B75A" w14:textId="7A09BE6E" w:rsidR="00A0734F" w:rsidRDefault="00A0734F">
      <w:r>
        <w:rPr>
          <w:noProof/>
        </w:rPr>
        <w:drawing>
          <wp:inline distT="0" distB="0" distL="0" distR="0" wp14:anchorId="5AC931EA" wp14:editId="2079C1BA">
            <wp:extent cx="5731510" cy="2576830"/>
            <wp:effectExtent l="0" t="0" r="2540" b="0"/>
            <wp:docPr id="292554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00" w:type="dxa"/>
        <w:tblLook w:val="04A0" w:firstRow="1" w:lastRow="0" w:firstColumn="1" w:lastColumn="0" w:noHBand="0" w:noVBand="1"/>
      </w:tblPr>
      <w:tblGrid>
        <w:gridCol w:w="960"/>
        <w:gridCol w:w="2300"/>
        <w:gridCol w:w="2640"/>
      </w:tblGrid>
      <w:tr w:rsidR="00991095" w:rsidRPr="00991095" w14:paraId="3880D24F" w14:textId="77777777" w:rsidTr="0099109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1D30A" w14:textId="1BA688A1" w:rsidR="00991095" w:rsidRPr="00991095" w:rsidRDefault="00991095" w:rsidP="00991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A0918" w14:textId="3CA83B4D" w:rsidR="00991095" w:rsidRPr="00991095" w:rsidRDefault="00991095" w:rsidP="00991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B84C2" w14:textId="307F166D" w:rsidR="00991095" w:rsidRPr="00991095" w:rsidRDefault="00991095" w:rsidP="00991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10D1F44D" w14:textId="58DFA5AE" w:rsidR="00C704BC" w:rsidRDefault="00A0734F" w:rsidP="00C704BC">
      <w:r>
        <w:t>7.</w:t>
      </w:r>
      <w:r w:rsidR="00C704BC">
        <w:t>Monthly Sale:</w:t>
      </w:r>
    </w:p>
    <w:p w14:paraId="6195E2A5" w14:textId="77777777" w:rsidR="00C704BC" w:rsidRDefault="00C704BC" w:rsidP="00C704BC">
      <w:r>
        <w:rPr>
          <w:noProof/>
        </w:rPr>
        <w:drawing>
          <wp:inline distT="0" distB="0" distL="0" distR="0" wp14:anchorId="7428156A" wp14:editId="40CA7E17">
            <wp:extent cx="1244600" cy="736600"/>
            <wp:effectExtent l="0" t="0" r="0" b="6350"/>
            <wp:docPr id="1226313196" name="Picture 7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13196" name="Picture 7" descr="A table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C861" w14:textId="77777777" w:rsidR="00C704BC" w:rsidRDefault="00C704BC" w:rsidP="00C704BC">
      <w:r>
        <w:t>Visualization Chart:</w:t>
      </w:r>
    </w:p>
    <w:p w14:paraId="71177982" w14:textId="5FEBAA2C" w:rsidR="00C704BC" w:rsidRDefault="00C704BC" w:rsidP="00C704BC">
      <w:r>
        <w:rPr>
          <w:noProof/>
        </w:rPr>
        <w:drawing>
          <wp:inline distT="0" distB="0" distL="0" distR="0" wp14:anchorId="6EEC4F2B" wp14:editId="7BE10249">
            <wp:extent cx="5731510" cy="2865755"/>
            <wp:effectExtent l="0" t="0" r="2540" b="0"/>
            <wp:docPr id="240277760" name="Picture 9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77760" name="Picture 9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ECB1" w14:textId="523BEE39" w:rsidR="00C704BC" w:rsidRDefault="00A95043" w:rsidP="00C704BC">
      <w:r>
        <w:lastRenderedPageBreak/>
        <w:t>8.Daily Sales:</w:t>
      </w:r>
    </w:p>
    <w:p w14:paraId="324E91A4" w14:textId="77777777" w:rsidR="00553B94" w:rsidRDefault="00553B94" w:rsidP="00C704BC"/>
    <w:tbl>
      <w:tblPr>
        <w:tblW w:w="3360" w:type="dxa"/>
        <w:tblLook w:val="04A0" w:firstRow="1" w:lastRow="0" w:firstColumn="1" w:lastColumn="0" w:noHBand="0" w:noVBand="1"/>
      </w:tblPr>
      <w:tblGrid>
        <w:gridCol w:w="1640"/>
        <w:gridCol w:w="1720"/>
      </w:tblGrid>
      <w:tr w:rsidR="00553B94" w:rsidRPr="00553B94" w14:paraId="22ED1A5E" w14:textId="77777777" w:rsidTr="00553B94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A2C3" w14:textId="6D53FB70" w:rsidR="00553B94" w:rsidRPr="00553B94" w:rsidRDefault="00553B94" w:rsidP="00553B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</w:t>
            </w: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ales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D</w:t>
            </w: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0316" w14:textId="77777777" w:rsidR="00553B94" w:rsidRPr="00553B94" w:rsidRDefault="00553B94" w:rsidP="00553B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TotalPerDay</w:t>
            </w:r>
          </w:p>
        </w:tc>
      </w:tr>
      <w:tr w:rsidR="00553B94" w:rsidRPr="00553B94" w14:paraId="0EC4B691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448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01/01/2019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4B6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4745.19</w:t>
            </w:r>
          </w:p>
        </w:tc>
      </w:tr>
      <w:tr w:rsidR="00553B94" w:rsidRPr="00553B94" w14:paraId="07171234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8DB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02/01/2019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E320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1945.5</w:t>
            </w:r>
          </w:p>
        </w:tc>
      </w:tr>
      <w:tr w:rsidR="00553B94" w:rsidRPr="00553B94" w14:paraId="4E1BD62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049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03/01/2019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164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2078.12</w:t>
            </w:r>
          </w:p>
        </w:tc>
      </w:tr>
      <w:tr w:rsidR="00553B94" w:rsidRPr="00553B94" w14:paraId="67602300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2B4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04/01/2019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FBF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1623.68</w:t>
            </w:r>
          </w:p>
        </w:tc>
      </w:tr>
      <w:tr w:rsidR="00553B94" w:rsidRPr="00553B94" w14:paraId="30ECBC02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AE22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05/01/2019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473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3536.69</w:t>
            </w:r>
          </w:p>
        </w:tc>
      </w:tr>
      <w:tr w:rsidR="00553B94" w:rsidRPr="00553B94" w14:paraId="7AAD70AA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66F5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06/01/2019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6A6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3614.22</w:t>
            </w:r>
          </w:p>
        </w:tc>
      </w:tr>
      <w:tr w:rsidR="00553B94" w:rsidRPr="00553B94" w14:paraId="0E5FDEB2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3100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7F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2834.24</w:t>
            </w:r>
          </w:p>
        </w:tc>
      </w:tr>
      <w:tr w:rsidR="00553B94" w:rsidRPr="00553B94" w14:paraId="52292E86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FA3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08/01/2019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595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5293.78</w:t>
            </w:r>
          </w:p>
        </w:tc>
      </w:tr>
      <w:tr w:rsidR="00553B94" w:rsidRPr="00553B94" w14:paraId="13D3526D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AA1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09/01/2019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15E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3021.36</w:t>
            </w:r>
          </w:p>
        </w:tc>
      </w:tr>
      <w:tr w:rsidR="00553B94" w:rsidRPr="00553B94" w14:paraId="527DFEAA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D27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529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3560.95</w:t>
            </w:r>
          </w:p>
        </w:tc>
      </w:tr>
      <w:tr w:rsidR="00553B94" w:rsidRPr="00553B94" w14:paraId="40E23A58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B159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8B4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2114.97</w:t>
            </w:r>
          </w:p>
        </w:tc>
      </w:tr>
      <w:tr w:rsidR="00553B94" w:rsidRPr="00553B94" w14:paraId="361530C6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140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B35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5184.75</w:t>
            </w:r>
          </w:p>
        </w:tc>
      </w:tr>
      <w:tr w:rsidR="00553B94" w:rsidRPr="00553B94" w14:paraId="2B098960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98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CD52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2451.21</w:t>
            </w:r>
          </w:p>
        </w:tc>
      </w:tr>
      <w:tr w:rsidR="00553B94" w:rsidRPr="00553B94" w14:paraId="04D18EA3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DF6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166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3966.62</w:t>
            </w:r>
          </w:p>
        </w:tc>
      </w:tr>
      <w:tr w:rsidR="00553B94" w:rsidRPr="00553B94" w14:paraId="4AD63C59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BF4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0719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5944.29</w:t>
            </w:r>
          </w:p>
        </w:tc>
      </w:tr>
      <w:tr w:rsidR="00553B94" w:rsidRPr="00553B94" w14:paraId="6564DB33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FC5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B56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4289.09</w:t>
            </w:r>
          </w:p>
        </w:tc>
      </w:tr>
      <w:tr w:rsidR="00553B94" w:rsidRPr="00553B94" w14:paraId="365B3F8E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28D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915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3142.78</w:t>
            </w:r>
          </w:p>
        </w:tc>
      </w:tr>
      <w:tr w:rsidR="00553B94" w:rsidRPr="00553B94" w14:paraId="286947B2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E8D9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CAD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2780.47</w:t>
            </w:r>
          </w:p>
        </w:tc>
      </w:tr>
      <w:tr w:rsidR="00553B94" w:rsidRPr="00553B94" w14:paraId="0BAFEC59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2F1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2EE5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4914.73</w:t>
            </w:r>
          </w:p>
        </w:tc>
      </w:tr>
      <w:tr w:rsidR="00553B94" w:rsidRPr="00553B94" w14:paraId="44062F60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CE0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99A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3655.45</w:t>
            </w:r>
          </w:p>
        </w:tc>
      </w:tr>
      <w:tr w:rsidR="00553B94" w:rsidRPr="00553B94" w14:paraId="0782433F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470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802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2392.12</w:t>
            </w:r>
          </w:p>
        </w:tc>
      </w:tr>
      <w:tr w:rsidR="00553B94" w:rsidRPr="00553B94" w14:paraId="78FFD446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6AA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6D4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1704.78</w:t>
            </w:r>
          </w:p>
        </w:tc>
      </w:tr>
      <w:tr w:rsidR="00553B94" w:rsidRPr="00553B94" w14:paraId="57DD0DD6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6F3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D569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5994.2</w:t>
            </w:r>
          </w:p>
        </w:tc>
      </w:tr>
      <w:tr w:rsidR="00553B94" w:rsidRPr="00553B94" w14:paraId="7E127C5D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ABC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AD6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5402.05</w:t>
            </w:r>
          </w:p>
        </w:tc>
      </w:tr>
      <w:tr w:rsidR="00553B94" w:rsidRPr="00553B94" w14:paraId="0DB8D5F8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EDF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62C5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4700.39</w:t>
            </w:r>
          </w:p>
        </w:tc>
      </w:tr>
      <w:tr w:rsidR="00553B94" w:rsidRPr="00553B94" w14:paraId="765B2AB8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39A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8140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4457.52</w:t>
            </w:r>
          </w:p>
        </w:tc>
      </w:tr>
      <w:tr w:rsidR="00553B94" w:rsidRPr="00553B94" w14:paraId="573E9A1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D712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9BB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4635.89</w:t>
            </w:r>
          </w:p>
        </w:tc>
      </w:tr>
      <w:tr w:rsidR="00553B94" w:rsidRPr="00553B94" w14:paraId="6F22BE53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0E1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68D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4999.72</w:t>
            </w:r>
          </w:p>
        </w:tc>
      </w:tr>
      <w:tr w:rsidR="00553B94" w:rsidRPr="00553B94" w14:paraId="2175C11F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607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F89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3516.57</w:t>
            </w:r>
          </w:p>
        </w:tc>
      </w:tr>
      <w:tr w:rsidR="00553B94" w:rsidRPr="00553B94" w14:paraId="5806E1F0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9210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347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2558.27</w:t>
            </w:r>
          </w:p>
        </w:tc>
      </w:tr>
      <w:tr w:rsidR="00553B94" w:rsidRPr="00553B94" w14:paraId="145A8B9D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9CF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31/01/2019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7A7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5232.51</w:t>
            </w:r>
          </w:p>
        </w:tc>
      </w:tr>
      <w:tr w:rsidR="00553B94" w:rsidRPr="00553B94" w14:paraId="18CA980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D21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01/02/2019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7DD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2444.54</w:t>
            </w:r>
          </w:p>
        </w:tc>
      </w:tr>
      <w:tr w:rsidR="00553B94" w:rsidRPr="00553B94" w14:paraId="2F4E4100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B569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02/02/2019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3C75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4140.97</w:t>
            </w:r>
          </w:p>
        </w:tc>
      </w:tr>
      <w:tr w:rsidR="00553B94" w:rsidRPr="00553B94" w14:paraId="5EAAE5CE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7770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03/02/2019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E6B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5467.95</w:t>
            </w:r>
          </w:p>
        </w:tc>
      </w:tr>
      <w:tr w:rsidR="00553B94" w:rsidRPr="00553B94" w14:paraId="3B03F54D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076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04/02/2019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902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2439.51</w:t>
            </w:r>
          </w:p>
        </w:tc>
      </w:tr>
      <w:tr w:rsidR="00553B94" w:rsidRPr="00553B94" w14:paraId="6B61180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547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05/02/2019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AD6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3031.13</w:t>
            </w:r>
          </w:p>
        </w:tc>
      </w:tr>
      <w:tr w:rsidR="00553B94" w:rsidRPr="00553B94" w14:paraId="2000CFB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677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06/02/2019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E63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2905.43</w:t>
            </w:r>
          </w:p>
        </w:tc>
      </w:tr>
      <w:tr w:rsidR="00553B94" w:rsidRPr="00553B94" w14:paraId="2F75AA0D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12A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01A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7228.22</w:t>
            </w:r>
          </w:p>
        </w:tc>
      </w:tr>
      <w:tr w:rsidR="00553B94" w:rsidRPr="00553B94" w14:paraId="13077019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7469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08/02/2019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C91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5084.67</w:t>
            </w:r>
          </w:p>
        </w:tc>
      </w:tr>
      <w:tr w:rsidR="00553B94" w:rsidRPr="00553B94" w14:paraId="3D5D79F8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2DA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09/02/2019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067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3271.9</w:t>
            </w:r>
          </w:p>
        </w:tc>
      </w:tr>
      <w:tr w:rsidR="00553B94" w:rsidRPr="00553B94" w14:paraId="1DC1A58C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FE6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910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3141.03</w:t>
            </w:r>
          </w:p>
        </w:tc>
      </w:tr>
      <w:tr w:rsidR="00553B94" w:rsidRPr="00553B94" w14:paraId="13990271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AF12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1CC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4542.15</w:t>
            </w:r>
          </w:p>
        </w:tc>
      </w:tr>
      <w:tr w:rsidR="00553B94" w:rsidRPr="00553B94" w14:paraId="66E1820C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52D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12/02/2019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A96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2998.99</w:t>
            </w:r>
          </w:p>
        </w:tc>
      </w:tr>
      <w:tr w:rsidR="00553B94" w:rsidRPr="00553B94" w14:paraId="473E5B5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F7F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0D3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934.25</w:t>
            </w:r>
          </w:p>
        </w:tc>
      </w:tr>
      <w:tr w:rsidR="00553B94" w:rsidRPr="00553B94" w14:paraId="0F3621C4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A4B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73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2454.1</w:t>
            </w:r>
          </w:p>
        </w:tc>
      </w:tr>
      <w:tr w:rsidR="00553B94" w:rsidRPr="00553B94" w14:paraId="20A11A91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258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B21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6830.79</w:t>
            </w:r>
          </w:p>
        </w:tc>
      </w:tr>
      <w:tr w:rsidR="00553B94" w:rsidRPr="00553B94" w14:paraId="7A0891C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F53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C58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2503.78</w:t>
            </w:r>
          </w:p>
        </w:tc>
      </w:tr>
      <w:tr w:rsidR="00553B94" w:rsidRPr="00553B94" w14:paraId="19C06DB1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1D5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664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5299.59</w:t>
            </w:r>
          </w:p>
        </w:tc>
      </w:tr>
      <w:tr w:rsidR="00553B94" w:rsidRPr="00553B94" w14:paraId="08E4B984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F15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B93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1496.03</w:t>
            </w:r>
          </w:p>
        </w:tc>
      </w:tr>
      <w:tr w:rsidR="00553B94" w:rsidRPr="00553B94" w14:paraId="69F846F4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A44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929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4228.13</w:t>
            </w:r>
          </w:p>
        </w:tc>
      </w:tr>
      <w:tr w:rsidR="00553B94" w:rsidRPr="00553B94" w14:paraId="28C6BC13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DCE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50B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2706.42</w:t>
            </w:r>
          </w:p>
        </w:tc>
      </w:tr>
      <w:tr w:rsidR="00553B94" w:rsidRPr="00553B94" w14:paraId="11E46EA3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E9D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94C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1393.75</w:t>
            </w:r>
          </w:p>
        </w:tc>
      </w:tr>
      <w:tr w:rsidR="00553B94" w:rsidRPr="00553B94" w14:paraId="694DB83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1C9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6BC2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2442.32</w:t>
            </w:r>
          </w:p>
        </w:tc>
      </w:tr>
      <w:tr w:rsidR="00553B94" w:rsidRPr="00553B94" w14:paraId="4248987A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51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825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2339.58</w:t>
            </w:r>
          </w:p>
        </w:tc>
      </w:tr>
      <w:tr w:rsidR="00553B94" w:rsidRPr="00553B94" w14:paraId="3D074BD8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5BB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05D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2722.47</w:t>
            </w:r>
          </w:p>
        </w:tc>
      </w:tr>
      <w:tr w:rsidR="00553B94" w:rsidRPr="00553B94" w14:paraId="57695633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7A8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7DC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4807.23</w:t>
            </w:r>
          </w:p>
        </w:tc>
      </w:tr>
      <w:tr w:rsidR="00553B94" w:rsidRPr="00553B94" w14:paraId="1318AA4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C0D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AC10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2408.16</w:t>
            </w:r>
          </w:p>
        </w:tc>
      </w:tr>
      <w:tr w:rsidR="00553B94" w:rsidRPr="00553B94" w14:paraId="09BFAED3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E55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375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5859.46</w:t>
            </w:r>
          </w:p>
        </w:tc>
      </w:tr>
      <w:tr w:rsidR="00553B94" w:rsidRPr="00553B94" w14:paraId="28A9E7B9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856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28/02/2019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B052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2097.03</w:t>
            </w:r>
          </w:p>
        </w:tc>
      </w:tr>
      <w:tr w:rsidR="00553B94" w:rsidRPr="00553B94" w14:paraId="2DD8CEED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64F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01/03/2019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6F5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2634.37</w:t>
            </w:r>
          </w:p>
        </w:tc>
      </w:tr>
      <w:tr w:rsidR="00553B94" w:rsidRPr="00553B94" w14:paraId="1586E876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1DE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02/03/2019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35E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6560.31</w:t>
            </w:r>
          </w:p>
        </w:tc>
      </w:tr>
      <w:tr w:rsidR="00553B94" w:rsidRPr="00553B94" w14:paraId="595A73C6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A3A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03/03/2019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EF2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4853.19</w:t>
            </w:r>
          </w:p>
        </w:tc>
      </w:tr>
      <w:tr w:rsidR="00553B94" w:rsidRPr="00553B94" w14:paraId="0EF15615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4D2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04/03/2019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529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3894.46</w:t>
            </w:r>
          </w:p>
        </w:tc>
      </w:tr>
      <w:tr w:rsidR="00553B94" w:rsidRPr="00553B94" w14:paraId="126D521F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1455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05/03/2019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DD4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6230.9</w:t>
            </w:r>
          </w:p>
        </w:tc>
      </w:tr>
      <w:tr w:rsidR="00553B94" w:rsidRPr="00553B94" w14:paraId="3C7B8177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2FA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06/03/2019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E81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3092.61</w:t>
            </w:r>
          </w:p>
        </w:tc>
      </w:tr>
      <w:tr w:rsidR="00553B94" w:rsidRPr="00553B94" w14:paraId="550DDDE2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742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697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1438.26</w:t>
            </w:r>
          </w:p>
        </w:tc>
      </w:tr>
      <w:tr w:rsidR="00553B94" w:rsidRPr="00553B94" w14:paraId="20037A84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174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08/03/2019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88A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3125.41</w:t>
            </w:r>
          </w:p>
        </w:tc>
      </w:tr>
      <w:tr w:rsidR="00553B94" w:rsidRPr="00553B94" w14:paraId="3773B23D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E4B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09/03/2019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BE6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7474.05</w:t>
            </w:r>
          </w:p>
        </w:tc>
      </w:tr>
      <w:tr w:rsidR="00553B94" w:rsidRPr="00553B94" w14:paraId="718933E4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9DC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EB42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3163.25</w:t>
            </w:r>
          </w:p>
        </w:tc>
      </w:tr>
      <w:tr w:rsidR="00553B94" w:rsidRPr="00553B94" w14:paraId="1EBADBE6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A7D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C03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2961.25</w:t>
            </w:r>
          </w:p>
        </w:tc>
      </w:tr>
      <w:tr w:rsidR="00553B94" w:rsidRPr="00553B94" w14:paraId="6EC0C649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C43A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84F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3677.54</w:t>
            </w:r>
          </w:p>
        </w:tc>
      </w:tr>
      <w:tr w:rsidR="00553B94" w:rsidRPr="00553B94" w14:paraId="473896AF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C4F2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5D70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2063.63</w:t>
            </w:r>
          </w:p>
        </w:tc>
      </w:tr>
      <w:tr w:rsidR="00553B94" w:rsidRPr="00553B94" w14:paraId="1C88ABEC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A14C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C5C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7214.63</w:t>
            </w:r>
          </w:p>
        </w:tc>
      </w:tr>
      <w:tr w:rsidR="00553B94" w:rsidRPr="00553B94" w14:paraId="1FECD44E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4DA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067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2942.42</w:t>
            </w:r>
          </w:p>
        </w:tc>
      </w:tr>
      <w:tr w:rsidR="00553B94" w:rsidRPr="00553B94" w14:paraId="0E78F53B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7C5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04C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3154.48</w:t>
            </w:r>
          </w:p>
        </w:tc>
      </w:tr>
      <w:tr w:rsidR="00553B94" w:rsidRPr="00553B94" w14:paraId="2F716CEF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9A3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429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1976.29</w:t>
            </w:r>
          </w:p>
        </w:tc>
      </w:tr>
      <w:tr w:rsidR="00553B94" w:rsidRPr="00553B94" w14:paraId="53DA82D7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D5E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F66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1292.85</w:t>
            </w:r>
          </w:p>
        </w:tc>
      </w:tr>
      <w:tr w:rsidR="00553B94" w:rsidRPr="00553B94" w14:paraId="7CA3CD58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5F8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92D5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5740.41</w:t>
            </w:r>
          </w:p>
        </w:tc>
      </w:tr>
      <w:tr w:rsidR="00553B94" w:rsidRPr="00553B94" w14:paraId="40133BA3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97B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0CF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5458.21</w:t>
            </w:r>
          </w:p>
        </w:tc>
      </w:tr>
      <w:tr w:rsidR="00553B94" w:rsidRPr="00553B94" w14:paraId="05A0AC48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BDF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BB0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1877.52</w:t>
            </w:r>
          </w:p>
        </w:tc>
      </w:tr>
      <w:tr w:rsidR="00553B94" w:rsidRPr="00553B94" w14:paraId="3BB97C20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EF5D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BF3E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3179.15</w:t>
            </w:r>
          </w:p>
        </w:tc>
      </w:tr>
      <w:tr w:rsidR="00553B94" w:rsidRPr="00553B94" w14:paraId="717D8A00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9FD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724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4095.04</w:t>
            </w:r>
          </w:p>
        </w:tc>
      </w:tr>
      <w:tr w:rsidR="00553B94" w:rsidRPr="00553B94" w14:paraId="1018191C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0B45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5E37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3477.48</w:t>
            </w:r>
          </w:p>
        </w:tc>
      </w:tr>
      <w:tr w:rsidR="00553B94" w:rsidRPr="00553B94" w14:paraId="12F6FD59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F25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725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2272.97</w:t>
            </w:r>
          </w:p>
        </w:tc>
      </w:tr>
      <w:tr w:rsidR="00553B94" w:rsidRPr="00553B94" w14:paraId="50CDE612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0A5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5843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1962.52</w:t>
            </w:r>
          </w:p>
        </w:tc>
      </w:tr>
      <w:tr w:rsidR="00553B94" w:rsidRPr="00553B94" w14:paraId="1379D344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1151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FC8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2902.81</w:t>
            </w:r>
          </w:p>
        </w:tc>
      </w:tr>
      <w:tr w:rsidR="00553B94" w:rsidRPr="00553B94" w14:paraId="556BFD20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9EF6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133F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2229.42</w:t>
            </w:r>
          </w:p>
        </w:tc>
      </w:tr>
      <w:tr w:rsidR="00553B94" w:rsidRPr="00553B94" w14:paraId="312D95E4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9908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8AAB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4023.25</w:t>
            </w:r>
          </w:p>
        </w:tc>
      </w:tr>
      <w:tr w:rsidR="00553B94" w:rsidRPr="00553B94" w14:paraId="768616FA" w14:textId="77777777" w:rsidTr="00553B94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2884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30/03/2019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1DE0" w14:textId="77777777" w:rsidR="00553B94" w:rsidRPr="00553B94" w:rsidRDefault="00553B94" w:rsidP="00553B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53B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4487.06</w:t>
            </w:r>
          </w:p>
        </w:tc>
      </w:tr>
    </w:tbl>
    <w:p w14:paraId="351652C0" w14:textId="77777777" w:rsidR="00553B94" w:rsidRDefault="00553B94" w:rsidP="00C704BC"/>
    <w:p w14:paraId="012F76C7" w14:textId="77777777" w:rsidR="00A95043" w:rsidRDefault="00A95043" w:rsidP="00C704BC"/>
    <w:p w14:paraId="2EB40B5B" w14:textId="4C245E27" w:rsidR="00C704BC" w:rsidRDefault="00C704BC" w:rsidP="00C704BC">
      <w:r>
        <w:rPr>
          <w:noProof/>
        </w:rPr>
        <w:drawing>
          <wp:inline distT="0" distB="0" distL="0" distR="0" wp14:anchorId="2A3CCB92" wp14:editId="1CE8F699">
            <wp:extent cx="5726430" cy="2503170"/>
            <wp:effectExtent l="0" t="0" r="7620" b="0"/>
            <wp:docPr id="1508337879" name="Picture 10" descr="A graph showing a line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37879" name="Picture 10" descr="A graph showing a line of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6F82" w14:textId="34944981" w:rsidR="00991095" w:rsidRDefault="00991095"/>
    <w:p w14:paraId="0EE68328" w14:textId="77777777" w:rsidR="00DC7E39" w:rsidRDefault="00DC7E39"/>
    <w:p w14:paraId="27BEBBE8" w14:textId="77777777" w:rsidR="0046185B" w:rsidRDefault="0046185B"/>
    <w:p w14:paraId="12C4DC6D" w14:textId="77777777" w:rsidR="0046185B" w:rsidRDefault="0046185B"/>
    <w:p w14:paraId="25A531E0" w14:textId="77777777" w:rsidR="000A0A70" w:rsidRPr="000A0A70" w:rsidRDefault="000A0A70" w:rsidP="000A0A70">
      <w:pPr>
        <w:rPr>
          <w:b/>
          <w:bCs/>
        </w:rPr>
      </w:pPr>
      <w:r w:rsidRPr="000A0A70">
        <w:rPr>
          <w:b/>
          <w:bCs/>
        </w:rPr>
        <w:t>Improve the Business</w:t>
      </w:r>
    </w:p>
    <w:p w14:paraId="58C36332" w14:textId="2BBD85DE" w:rsidR="00DC7E39" w:rsidRDefault="000A0A70">
      <w:r>
        <w:t>By setting up the pipeline we can</w:t>
      </w:r>
    </w:p>
    <w:p w14:paraId="257A67AD" w14:textId="77777777" w:rsidR="000A0A70" w:rsidRPr="000A0A70" w:rsidRDefault="000A0A70" w:rsidP="000A0A70">
      <w:pPr>
        <w:numPr>
          <w:ilvl w:val="0"/>
          <w:numId w:val="1"/>
        </w:numPr>
      </w:pPr>
      <w:r w:rsidRPr="000A0A70">
        <w:rPr>
          <w:b/>
          <w:bCs/>
        </w:rPr>
        <w:t>Automate Data Processing</w:t>
      </w:r>
      <w:r w:rsidRPr="000A0A70">
        <w:t>: Streamline the process of cleaning and transforming raw data, saving time and reducing manual errors.</w:t>
      </w:r>
    </w:p>
    <w:p w14:paraId="63E813B7" w14:textId="77777777" w:rsidR="000A0A70" w:rsidRPr="000A0A70" w:rsidRDefault="000A0A70" w:rsidP="000A0A70">
      <w:pPr>
        <w:numPr>
          <w:ilvl w:val="0"/>
          <w:numId w:val="1"/>
        </w:numPr>
      </w:pPr>
      <w:r w:rsidRPr="000A0A70">
        <w:rPr>
          <w:b/>
          <w:bCs/>
        </w:rPr>
        <w:t>Derive Insights</w:t>
      </w:r>
      <w:r w:rsidRPr="000A0A70">
        <w:t xml:space="preserve">: </w:t>
      </w:r>
      <w:proofErr w:type="spellStart"/>
      <w:r w:rsidRPr="000A0A70">
        <w:t>Analyze</w:t>
      </w:r>
      <w:proofErr w:type="spellEnd"/>
      <w:r w:rsidRPr="000A0A70">
        <w:t xml:space="preserve"> the transformed data to uncover trends, patterns, and insights that can inform business decisions.</w:t>
      </w:r>
    </w:p>
    <w:p w14:paraId="59493257" w14:textId="77777777" w:rsidR="000A0A70" w:rsidRPr="000A0A70" w:rsidRDefault="000A0A70" w:rsidP="000A0A70">
      <w:pPr>
        <w:numPr>
          <w:ilvl w:val="0"/>
          <w:numId w:val="1"/>
        </w:numPr>
      </w:pPr>
      <w:r w:rsidRPr="000A0A70">
        <w:rPr>
          <w:b/>
          <w:bCs/>
        </w:rPr>
        <w:t>Improve Data Quality</w:t>
      </w:r>
      <w:r w:rsidRPr="000A0A70">
        <w:t>: Ensure that the data used for analysis is clean and consistent, leading to more accurate insights.</w:t>
      </w:r>
    </w:p>
    <w:p w14:paraId="681D0BCB" w14:textId="77777777" w:rsidR="000A0A70" w:rsidRPr="000A0A70" w:rsidRDefault="000A0A70" w:rsidP="000A0A70">
      <w:pPr>
        <w:numPr>
          <w:ilvl w:val="0"/>
          <w:numId w:val="1"/>
        </w:numPr>
      </w:pPr>
      <w:r w:rsidRPr="000A0A70">
        <w:rPr>
          <w:b/>
          <w:bCs/>
        </w:rPr>
        <w:t>Scalability</w:t>
      </w:r>
      <w:r w:rsidRPr="000A0A70">
        <w:t>: Easily scale your data processing capabilities as your data volume grows</w:t>
      </w:r>
    </w:p>
    <w:p w14:paraId="5C696E79" w14:textId="77777777" w:rsidR="000A0A70" w:rsidRDefault="000A0A70"/>
    <w:sectPr w:rsidR="000A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43A1A"/>
    <w:multiLevelType w:val="multilevel"/>
    <w:tmpl w:val="5544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54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1E"/>
    <w:rsid w:val="00022AAE"/>
    <w:rsid w:val="0004179F"/>
    <w:rsid w:val="000A0A70"/>
    <w:rsid w:val="000F681E"/>
    <w:rsid w:val="00111EE3"/>
    <w:rsid w:val="00114759"/>
    <w:rsid w:val="00320061"/>
    <w:rsid w:val="00341C82"/>
    <w:rsid w:val="00345260"/>
    <w:rsid w:val="003870D0"/>
    <w:rsid w:val="003D7E39"/>
    <w:rsid w:val="0046185B"/>
    <w:rsid w:val="004644B1"/>
    <w:rsid w:val="005300DD"/>
    <w:rsid w:val="00553B94"/>
    <w:rsid w:val="005B504E"/>
    <w:rsid w:val="00605D46"/>
    <w:rsid w:val="00612DD7"/>
    <w:rsid w:val="006214E2"/>
    <w:rsid w:val="00634F5F"/>
    <w:rsid w:val="00663FE3"/>
    <w:rsid w:val="0069203D"/>
    <w:rsid w:val="00783D1D"/>
    <w:rsid w:val="007F4670"/>
    <w:rsid w:val="00870357"/>
    <w:rsid w:val="008E36C3"/>
    <w:rsid w:val="00953050"/>
    <w:rsid w:val="009777E0"/>
    <w:rsid w:val="00991095"/>
    <w:rsid w:val="009A2F2F"/>
    <w:rsid w:val="00A0329B"/>
    <w:rsid w:val="00A0734F"/>
    <w:rsid w:val="00A95043"/>
    <w:rsid w:val="00AB23A2"/>
    <w:rsid w:val="00AF3FBA"/>
    <w:rsid w:val="00B161C8"/>
    <w:rsid w:val="00B2666A"/>
    <w:rsid w:val="00C704BC"/>
    <w:rsid w:val="00CE3BD7"/>
    <w:rsid w:val="00D74965"/>
    <w:rsid w:val="00DC7E39"/>
    <w:rsid w:val="00E05AA7"/>
    <w:rsid w:val="00E24AC9"/>
    <w:rsid w:val="00EA2FE9"/>
    <w:rsid w:val="00EF464F"/>
    <w:rsid w:val="00FA1504"/>
    <w:rsid w:val="00FC7B1F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A7DE"/>
  <w15:chartTrackingRefBased/>
  <w15:docId w15:val="{D3E7ED05-0D56-4158-B1CB-A0A2674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8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50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0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A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A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14A52-1BA4-4BFE-9D55-7067449C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8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Ganesan(UST,IN)</dc:creator>
  <cp:keywords/>
  <dc:description/>
  <cp:lastModifiedBy>Vinodh Ganesan(UST,IN)</cp:lastModifiedBy>
  <cp:revision>60</cp:revision>
  <dcterms:created xsi:type="dcterms:W3CDTF">2024-09-25T13:47:00Z</dcterms:created>
  <dcterms:modified xsi:type="dcterms:W3CDTF">2024-09-30T04:05:00Z</dcterms:modified>
</cp:coreProperties>
</file>