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96A" w:rsidRPr="00E30AED" w:rsidRDefault="009514A1" w:rsidP="005C094D">
      <w:pPr>
        <w:pStyle w:val="Title"/>
        <w:spacing w:line="276" w:lineRule="auto"/>
        <w:rPr>
          <w:rFonts w:asciiTheme="majorHAnsi" w:hAnsiTheme="majorHAnsi" w:cs="Calibri Light"/>
          <w:b w:val="0"/>
          <w:sz w:val="48"/>
          <w:szCs w:val="48"/>
          <w:u w:val="single"/>
        </w:rPr>
      </w:pPr>
      <w:r w:rsidRPr="00E30AED">
        <w:rPr>
          <w:rFonts w:asciiTheme="majorHAnsi" w:hAnsiTheme="majorHAnsi" w:cs="Calibri Light"/>
          <w:b w:val="0"/>
          <w:sz w:val="48"/>
          <w:szCs w:val="48"/>
          <w:u w:val="single"/>
        </w:rPr>
        <w:t>VINAY KUMAR MISHRA</w:t>
      </w:r>
    </w:p>
    <w:p w:rsidR="001141FD" w:rsidRDefault="009514A1" w:rsidP="001141FD">
      <w:pPr>
        <w:pBdr>
          <w:bottom w:val="single" w:sz="12" w:space="1" w:color="auto"/>
        </w:pBdr>
        <w:spacing w:line="276" w:lineRule="auto"/>
        <w:jc w:val="center"/>
        <w:rPr>
          <w:rFonts w:asciiTheme="majorHAnsi" w:hAnsiTheme="majorHAnsi" w:cs="Arial"/>
          <w:sz w:val="22"/>
          <w:szCs w:val="22"/>
        </w:rPr>
      </w:pPr>
      <w:r>
        <w:rPr>
          <w:rFonts w:asciiTheme="majorHAnsi" w:hAnsiTheme="majorHAnsi" w:cs="Arial"/>
          <w:sz w:val="22"/>
          <w:szCs w:val="22"/>
        </w:rPr>
        <w:t>F-015, BETA-2, GREATER NOIDA</w:t>
      </w:r>
      <w:r w:rsidR="00E30AED">
        <w:rPr>
          <w:rFonts w:asciiTheme="majorHAnsi" w:hAnsiTheme="majorHAnsi" w:cs="Arial"/>
          <w:sz w:val="22"/>
          <w:szCs w:val="22"/>
        </w:rPr>
        <w:t xml:space="preserve"> </w:t>
      </w:r>
      <w:r w:rsidR="00437895" w:rsidRPr="0099191F">
        <w:rPr>
          <w:rFonts w:asciiTheme="majorHAnsi" w:hAnsiTheme="majorHAnsi" w:cs="Arial"/>
          <w:sz w:val="22"/>
          <w:szCs w:val="22"/>
        </w:rPr>
        <w:t>•</w:t>
      </w:r>
      <w:r w:rsidR="00AF1A53">
        <w:rPr>
          <w:rFonts w:asciiTheme="majorHAnsi" w:hAnsiTheme="majorHAnsi" w:cs="Arial"/>
          <w:sz w:val="22"/>
          <w:szCs w:val="22"/>
        </w:rPr>
        <w:t xml:space="preserve"> </w:t>
      </w:r>
      <w:r>
        <w:rPr>
          <w:rFonts w:asciiTheme="majorHAnsi" w:hAnsiTheme="majorHAnsi" w:cs="Arial"/>
          <w:sz w:val="22"/>
          <w:szCs w:val="22"/>
        </w:rPr>
        <w:t>(+91)</w:t>
      </w:r>
      <w:r>
        <w:rPr>
          <w:rFonts w:asciiTheme="majorHAnsi" w:eastAsia="Gungsuh" w:hAnsiTheme="majorHAnsi" w:cs="Arial"/>
          <w:sz w:val="22"/>
          <w:szCs w:val="22"/>
        </w:rPr>
        <w:t xml:space="preserve">8178256262 </w:t>
      </w:r>
      <w:r w:rsidR="00437895" w:rsidRPr="0099191F">
        <w:rPr>
          <w:rFonts w:asciiTheme="majorHAnsi" w:hAnsiTheme="majorHAnsi" w:cs="Arial"/>
          <w:sz w:val="22"/>
          <w:szCs w:val="22"/>
        </w:rPr>
        <w:t>•</w:t>
      </w:r>
      <w:hyperlink r:id="rId7" w:history="1">
        <w:r w:rsidR="00D0426A" w:rsidRPr="00730BCB">
          <w:rPr>
            <w:rStyle w:val="Hyperlink"/>
            <w:rFonts w:asciiTheme="majorHAnsi" w:hAnsiTheme="majorHAnsi" w:cs="Arial"/>
            <w:sz w:val="22"/>
            <w:szCs w:val="22"/>
          </w:rPr>
          <w:t>innovative.vinkm</w:t>
        </w:r>
        <w:r w:rsidR="00D0426A" w:rsidRPr="00730BCB">
          <w:rPr>
            <w:rStyle w:val="Hyperlink"/>
            <w:rFonts w:asciiTheme="majorHAnsi" w:eastAsia="Gungsuh" w:hAnsiTheme="majorHAnsi" w:cs="Arial"/>
            <w:sz w:val="22"/>
            <w:szCs w:val="22"/>
          </w:rPr>
          <w:t>@email.com</w:t>
        </w:r>
      </w:hyperlink>
      <w:r w:rsidR="00BA3950">
        <w:rPr>
          <w:rFonts w:asciiTheme="majorHAnsi" w:hAnsiTheme="majorHAnsi" w:cs="Arial"/>
          <w:sz w:val="22"/>
          <w:szCs w:val="22"/>
        </w:rPr>
        <w:t>,</w:t>
      </w:r>
      <w:hyperlink r:id="rId8" w:history="1">
        <w:r w:rsidR="00D0426A" w:rsidRPr="00730BCB">
          <w:rPr>
            <w:rStyle w:val="Hyperlink"/>
            <w:rFonts w:asciiTheme="majorHAnsi" w:hAnsiTheme="majorHAnsi" w:cs="Arial"/>
            <w:sz w:val="22"/>
            <w:szCs w:val="22"/>
          </w:rPr>
          <w:t>vinkm98@gmail.com</w:t>
        </w:r>
      </w:hyperlink>
    </w:p>
    <w:p w:rsidR="001141FD" w:rsidRDefault="001141FD" w:rsidP="001141FD">
      <w:pPr>
        <w:spacing w:line="276" w:lineRule="auto"/>
        <w:rPr>
          <w:rFonts w:asciiTheme="majorHAnsi" w:hAnsiTheme="majorHAnsi" w:cs="Arial"/>
          <w:sz w:val="22"/>
          <w:szCs w:val="22"/>
        </w:rPr>
      </w:pPr>
    </w:p>
    <w:p w:rsidR="001141FD" w:rsidRPr="00E30AED" w:rsidRDefault="0084306A" w:rsidP="001141FD">
      <w:pPr>
        <w:spacing w:line="276" w:lineRule="auto"/>
        <w:jc w:val="center"/>
        <w:rPr>
          <w:rFonts w:asciiTheme="majorHAnsi" w:hAnsiTheme="majorHAnsi" w:cs="Arial"/>
          <w:b/>
          <w:bCs/>
          <w:spacing w:val="10"/>
          <w:sz w:val="32"/>
          <w:szCs w:val="32"/>
          <w:u w:val="single"/>
        </w:rPr>
      </w:pPr>
      <w:r w:rsidRPr="00E30AED">
        <w:rPr>
          <w:rFonts w:asciiTheme="majorHAnsi" w:hAnsiTheme="majorHAnsi" w:cs="Arial"/>
          <w:b/>
          <w:bCs/>
          <w:spacing w:val="10"/>
          <w:sz w:val="32"/>
          <w:szCs w:val="32"/>
          <w:u w:val="single"/>
        </w:rPr>
        <w:t>BIG DATA PROFESSIONAL</w:t>
      </w:r>
    </w:p>
    <w:p w:rsidR="0003196A" w:rsidRPr="005A7284" w:rsidRDefault="004C2D1A" w:rsidP="005C094D">
      <w:pPr>
        <w:spacing w:after="120" w:line="276" w:lineRule="auto"/>
        <w:jc w:val="both"/>
        <w:rPr>
          <w:rFonts w:asciiTheme="majorHAnsi" w:hAnsiTheme="majorHAnsi" w:cs="Arial"/>
        </w:rPr>
      </w:pPr>
      <w:r>
        <w:rPr>
          <w:rFonts w:asciiTheme="majorHAnsi" w:hAnsiTheme="majorHAnsi" w:cs="Arial"/>
        </w:rPr>
        <w:t>Strong e</w:t>
      </w:r>
      <w:r w:rsidR="00147CB1">
        <w:rPr>
          <w:rFonts w:asciiTheme="majorHAnsi" w:hAnsiTheme="majorHAnsi" w:cs="Arial"/>
        </w:rPr>
        <w:t>xperience</w:t>
      </w:r>
      <w:r w:rsidR="00147CB1" w:rsidRPr="005A7284">
        <w:rPr>
          <w:rFonts w:asciiTheme="majorHAnsi" w:hAnsiTheme="majorHAnsi" w:cs="Arial"/>
        </w:rPr>
        <w:t xml:space="preserve"> </w:t>
      </w:r>
      <w:r>
        <w:rPr>
          <w:rFonts w:asciiTheme="majorHAnsi" w:hAnsiTheme="majorHAnsi" w:cs="Arial"/>
        </w:rPr>
        <w:t xml:space="preserve">in </w:t>
      </w:r>
      <w:r w:rsidR="00AF1A53">
        <w:rPr>
          <w:rFonts w:asciiTheme="majorHAnsi" w:hAnsiTheme="majorHAnsi" w:cs="Arial"/>
        </w:rPr>
        <w:t xml:space="preserve">web/distributed </w:t>
      </w:r>
      <w:r w:rsidR="001E46C6">
        <w:rPr>
          <w:rFonts w:asciiTheme="majorHAnsi" w:hAnsiTheme="majorHAnsi" w:cs="Arial"/>
        </w:rPr>
        <w:t xml:space="preserve">Application Development and </w:t>
      </w:r>
      <w:r>
        <w:rPr>
          <w:rFonts w:asciiTheme="majorHAnsi" w:hAnsiTheme="majorHAnsi" w:cs="Arial"/>
        </w:rPr>
        <w:t>Production Assistance</w:t>
      </w:r>
      <w:r w:rsidR="00E30AED">
        <w:rPr>
          <w:rFonts w:asciiTheme="majorHAnsi" w:hAnsiTheme="majorHAnsi" w:cs="Arial"/>
        </w:rPr>
        <w:t xml:space="preserve"> in handling</w:t>
      </w:r>
      <w:r w:rsidR="004D54EB">
        <w:rPr>
          <w:rFonts w:asciiTheme="majorHAnsi" w:hAnsiTheme="majorHAnsi" w:cs="Arial"/>
        </w:rPr>
        <w:t xml:space="preserve"> </w:t>
      </w:r>
      <w:r w:rsidR="00147CB1">
        <w:rPr>
          <w:rFonts w:asciiTheme="majorHAnsi" w:hAnsiTheme="majorHAnsi" w:cs="Arial"/>
        </w:rPr>
        <w:t>of storage and</w:t>
      </w:r>
      <w:r w:rsidR="004D54EB">
        <w:rPr>
          <w:rFonts w:asciiTheme="majorHAnsi" w:hAnsiTheme="majorHAnsi" w:cs="Arial"/>
        </w:rPr>
        <w:t xml:space="preserve"> processing</w:t>
      </w:r>
      <w:r w:rsidR="00147CB1">
        <w:rPr>
          <w:rFonts w:asciiTheme="majorHAnsi" w:hAnsiTheme="majorHAnsi" w:cs="Arial"/>
        </w:rPr>
        <w:t xml:space="preserve"> of</w:t>
      </w:r>
      <w:r w:rsidR="00E30AED">
        <w:rPr>
          <w:rFonts w:asciiTheme="majorHAnsi" w:hAnsiTheme="majorHAnsi" w:cs="Arial"/>
        </w:rPr>
        <w:t xml:space="preserve"> large volume of data </w:t>
      </w:r>
      <w:r w:rsidR="005A7284" w:rsidRPr="005A7284">
        <w:rPr>
          <w:rFonts w:asciiTheme="majorHAnsi" w:hAnsiTheme="majorHAnsi" w:cs="Arial"/>
        </w:rPr>
        <w:t xml:space="preserve">with </w:t>
      </w:r>
      <w:r w:rsidR="0084306A">
        <w:rPr>
          <w:rFonts w:asciiTheme="majorHAnsi" w:hAnsiTheme="majorHAnsi" w:cs="Arial"/>
        </w:rPr>
        <w:t>9+</w:t>
      </w:r>
      <w:r w:rsidR="005A7284" w:rsidRPr="005A7284">
        <w:rPr>
          <w:rFonts w:asciiTheme="majorHAnsi" w:hAnsiTheme="majorHAnsi" w:cs="Arial"/>
        </w:rPr>
        <w:t xml:space="preserve"> years experience </w:t>
      </w:r>
      <w:r w:rsidR="0084306A" w:rsidRPr="005A7284">
        <w:rPr>
          <w:rFonts w:asciiTheme="majorHAnsi" w:hAnsiTheme="majorHAnsi" w:cs="Arial"/>
        </w:rPr>
        <w:t xml:space="preserve">in </w:t>
      </w:r>
      <w:r w:rsidR="0084306A">
        <w:rPr>
          <w:rFonts w:asciiTheme="majorHAnsi" w:hAnsiTheme="majorHAnsi" w:cs="Arial"/>
        </w:rPr>
        <w:t xml:space="preserve">application development using languages (Java/Scala/Python) and worked on multiple frameworks like (Spring, Hibernate, JDBC Template etc.) as well as distributed technologies like (HDFS, Spark, Kafka, Elasticsearch </w:t>
      </w:r>
      <w:r w:rsidR="003A42BA">
        <w:rPr>
          <w:rFonts w:asciiTheme="majorHAnsi" w:hAnsiTheme="majorHAnsi" w:cs="Arial"/>
        </w:rPr>
        <w:t>et</w:t>
      </w:r>
      <w:r w:rsidR="0084306A">
        <w:rPr>
          <w:rFonts w:asciiTheme="majorHAnsi" w:hAnsiTheme="majorHAnsi" w:cs="Arial"/>
        </w:rPr>
        <w:t>c.)</w:t>
      </w:r>
    </w:p>
    <w:p w:rsidR="005A7284" w:rsidRPr="005A7284" w:rsidRDefault="00BB4408" w:rsidP="005A7284">
      <w:pPr>
        <w:pStyle w:val="ListParagraph"/>
        <w:numPr>
          <w:ilvl w:val="0"/>
          <w:numId w:val="14"/>
        </w:numPr>
        <w:spacing w:after="120" w:line="276" w:lineRule="auto"/>
        <w:jc w:val="both"/>
        <w:rPr>
          <w:rFonts w:asciiTheme="majorHAnsi" w:hAnsiTheme="majorHAnsi" w:cs="Arial"/>
        </w:rPr>
      </w:pPr>
      <w:r>
        <w:rPr>
          <w:rFonts w:asciiTheme="majorHAnsi" w:hAnsiTheme="majorHAnsi" w:cs="Arial"/>
        </w:rPr>
        <w:t>Process-oriented, ensuring code quality and performance area improvement.</w:t>
      </w:r>
    </w:p>
    <w:p w:rsidR="005A7284" w:rsidRPr="005A7284" w:rsidRDefault="005A7284" w:rsidP="005A7284">
      <w:pPr>
        <w:pStyle w:val="ListParagraph"/>
        <w:numPr>
          <w:ilvl w:val="0"/>
          <w:numId w:val="14"/>
        </w:numPr>
        <w:spacing w:after="120" w:line="276" w:lineRule="auto"/>
        <w:jc w:val="both"/>
        <w:rPr>
          <w:rFonts w:asciiTheme="majorHAnsi" w:hAnsiTheme="majorHAnsi" w:cs="Arial"/>
        </w:rPr>
      </w:pPr>
      <w:r w:rsidRPr="005A7284">
        <w:rPr>
          <w:rFonts w:asciiTheme="majorHAnsi" w:hAnsiTheme="majorHAnsi" w:cs="Arial"/>
        </w:rPr>
        <w:t>Skilled</w:t>
      </w:r>
      <w:r w:rsidR="0039320C">
        <w:rPr>
          <w:rFonts w:asciiTheme="majorHAnsi" w:hAnsiTheme="majorHAnsi" w:cs="Arial"/>
        </w:rPr>
        <w:t xml:space="preserve"> and working experience</w:t>
      </w:r>
      <w:r w:rsidRPr="005A7284">
        <w:rPr>
          <w:rFonts w:asciiTheme="majorHAnsi" w:hAnsiTheme="majorHAnsi" w:cs="Arial"/>
        </w:rPr>
        <w:t xml:space="preserve"> in </w:t>
      </w:r>
      <w:r w:rsidR="00BB4408" w:rsidRPr="001605FF">
        <w:rPr>
          <w:rFonts w:asciiTheme="majorHAnsi" w:hAnsiTheme="majorHAnsi" w:cs="Arial"/>
          <w:b/>
          <w:bCs/>
        </w:rPr>
        <w:t>Spark</w:t>
      </w:r>
      <w:r w:rsidRPr="001605FF">
        <w:rPr>
          <w:rFonts w:asciiTheme="majorHAnsi" w:hAnsiTheme="majorHAnsi" w:cs="Arial"/>
          <w:b/>
          <w:bCs/>
        </w:rPr>
        <w:t xml:space="preserve">, </w:t>
      </w:r>
      <w:r w:rsidR="00BB4408" w:rsidRPr="001605FF">
        <w:rPr>
          <w:rFonts w:asciiTheme="majorHAnsi" w:hAnsiTheme="majorHAnsi" w:cs="Arial"/>
          <w:b/>
          <w:bCs/>
        </w:rPr>
        <w:t>Kafka</w:t>
      </w:r>
      <w:r w:rsidRPr="001605FF">
        <w:rPr>
          <w:rFonts w:asciiTheme="majorHAnsi" w:hAnsiTheme="majorHAnsi" w:cs="Arial"/>
          <w:b/>
          <w:bCs/>
        </w:rPr>
        <w:t xml:space="preserve">, </w:t>
      </w:r>
      <w:r w:rsidR="00BB4408" w:rsidRPr="001605FF">
        <w:rPr>
          <w:rFonts w:asciiTheme="majorHAnsi" w:hAnsiTheme="majorHAnsi" w:cs="Arial"/>
          <w:b/>
          <w:bCs/>
        </w:rPr>
        <w:t>Elasticsearch</w:t>
      </w:r>
      <w:r w:rsidRPr="001605FF">
        <w:rPr>
          <w:rFonts w:asciiTheme="majorHAnsi" w:hAnsiTheme="majorHAnsi" w:cs="Arial"/>
          <w:b/>
          <w:bCs/>
        </w:rPr>
        <w:t xml:space="preserve">, </w:t>
      </w:r>
      <w:r w:rsidR="00BB4408" w:rsidRPr="001605FF">
        <w:rPr>
          <w:rFonts w:asciiTheme="majorHAnsi" w:hAnsiTheme="majorHAnsi" w:cs="Arial"/>
          <w:b/>
          <w:bCs/>
        </w:rPr>
        <w:t>TWS</w:t>
      </w:r>
      <w:r w:rsidRPr="001605FF">
        <w:rPr>
          <w:rFonts w:asciiTheme="majorHAnsi" w:hAnsiTheme="majorHAnsi" w:cs="Arial"/>
          <w:b/>
          <w:bCs/>
        </w:rPr>
        <w:t xml:space="preserve">, </w:t>
      </w:r>
      <w:r w:rsidRPr="001605FF">
        <w:rPr>
          <w:rFonts w:asciiTheme="majorHAnsi" w:hAnsiTheme="majorHAnsi" w:cs="Arial"/>
        </w:rPr>
        <w:t>and</w:t>
      </w:r>
      <w:r w:rsidR="00E87D46">
        <w:rPr>
          <w:rFonts w:asciiTheme="majorHAnsi" w:hAnsiTheme="majorHAnsi" w:cs="Arial"/>
        </w:rPr>
        <w:t xml:space="preserve"> </w:t>
      </w:r>
      <w:r w:rsidR="00BB4408" w:rsidRPr="001605FF">
        <w:rPr>
          <w:rFonts w:asciiTheme="majorHAnsi" w:hAnsiTheme="majorHAnsi" w:cs="Arial"/>
          <w:b/>
          <w:bCs/>
        </w:rPr>
        <w:t>Java/Scala/Python</w:t>
      </w:r>
      <w:r w:rsidRPr="001605FF">
        <w:rPr>
          <w:rFonts w:asciiTheme="majorHAnsi" w:hAnsiTheme="majorHAnsi" w:cs="Arial"/>
          <w:b/>
          <w:bCs/>
        </w:rPr>
        <w:t>.</w:t>
      </w:r>
    </w:p>
    <w:p w:rsidR="005A7284" w:rsidRPr="005A7284" w:rsidRDefault="005A7284" w:rsidP="005A7284">
      <w:pPr>
        <w:pStyle w:val="ListParagraph"/>
        <w:numPr>
          <w:ilvl w:val="0"/>
          <w:numId w:val="14"/>
        </w:numPr>
        <w:spacing w:after="120" w:line="276" w:lineRule="auto"/>
        <w:jc w:val="both"/>
        <w:rPr>
          <w:rFonts w:asciiTheme="majorHAnsi" w:hAnsiTheme="majorHAnsi" w:cs="Arial"/>
        </w:rPr>
      </w:pPr>
      <w:r w:rsidRPr="005A7284">
        <w:rPr>
          <w:rFonts w:asciiTheme="majorHAnsi" w:hAnsiTheme="majorHAnsi" w:cs="Arial"/>
        </w:rPr>
        <w:t>Outstanding work ethic</w:t>
      </w:r>
      <w:r w:rsidR="00BB4408">
        <w:rPr>
          <w:rFonts w:asciiTheme="majorHAnsi" w:hAnsiTheme="majorHAnsi" w:cs="Arial"/>
        </w:rPr>
        <w:t xml:space="preserve"> and team building skills,</w:t>
      </w:r>
      <w:r w:rsidRPr="005A7284">
        <w:rPr>
          <w:rFonts w:asciiTheme="majorHAnsi" w:hAnsiTheme="majorHAnsi" w:cs="Arial"/>
        </w:rPr>
        <w:t xml:space="preserve"> willing to work overtime and flexible shifts</w:t>
      </w:r>
      <w:r w:rsidR="00B54D19">
        <w:rPr>
          <w:rFonts w:asciiTheme="majorHAnsi" w:hAnsiTheme="majorHAnsi" w:cs="Arial"/>
        </w:rPr>
        <w:t>.</w:t>
      </w:r>
    </w:p>
    <w:p w:rsidR="009E2ED1" w:rsidRPr="004D54EB" w:rsidRDefault="005C094D" w:rsidP="005C094D">
      <w:pPr>
        <w:pBdr>
          <w:top w:val="single" w:sz="6" w:space="18" w:color="7F7F7F" w:themeColor="text1" w:themeTint="80"/>
        </w:pBdr>
        <w:spacing w:before="400" w:after="200" w:line="276" w:lineRule="auto"/>
        <w:jc w:val="center"/>
        <w:rPr>
          <w:rFonts w:asciiTheme="majorHAnsi" w:hAnsiTheme="majorHAnsi" w:cs="Arial"/>
          <w:b/>
          <w:bCs/>
          <w:color w:val="000000" w:themeColor="text1"/>
          <w:spacing w:val="10"/>
          <w:sz w:val="28"/>
          <w:szCs w:val="28"/>
          <w:u w:val="single"/>
        </w:rPr>
      </w:pPr>
      <w:bookmarkStart w:id="0" w:name="_Hlk522525703"/>
      <w:r w:rsidRPr="004D54EB">
        <w:rPr>
          <w:rFonts w:asciiTheme="majorHAnsi" w:hAnsiTheme="majorHAnsi" w:cs="Arial"/>
          <w:b/>
          <w:bCs/>
          <w:color w:val="000000" w:themeColor="text1"/>
          <w:spacing w:val="10"/>
          <w:sz w:val="28"/>
          <w:szCs w:val="28"/>
          <w:u w:val="single"/>
        </w:rPr>
        <w:t>PROFESSIONAL EXPERIENCE</w:t>
      </w:r>
    </w:p>
    <w:bookmarkEnd w:id="0"/>
    <w:p w:rsidR="005A7284" w:rsidRPr="00120792" w:rsidRDefault="00A55E28" w:rsidP="005A7284">
      <w:pPr>
        <w:spacing w:line="276" w:lineRule="auto"/>
        <w:rPr>
          <w:rFonts w:asciiTheme="majorHAnsi" w:hAnsiTheme="majorHAnsi" w:cs="Arial"/>
          <w:u w:val="single"/>
        </w:rPr>
      </w:pPr>
      <w:r w:rsidRPr="00120792">
        <w:rPr>
          <w:b/>
          <w:i/>
          <w:sz w:val="26"/>
          <w:szCs w:val="26"/>
          <w:u w:val="single"/>
        </w:rPr>
        <w:t>Optum</w:t>
      </w:r>
      <w:r w:rsidR="00120792" w:rsidRPr="00120792">
        <w:rPr>
          <w:rFonts w:asciiTheme="majorHAnsi" w:hAnsiTheme="majorHAnsi" w:cs="Arial"/>
          <w:b/>
          <w:sz w:val="28"/>
          <w:szCs w:val="28"/>
          <w:u w:val="single"/>
        </w:rPr>
        <w:t xml:space="preserve"> </w:t>
      </w:r>
      <w:r w:rsidRPr="00120792">
        <w:rPr>
          <w:b/>
          <w:i/>
          <w:sz w:val="26"/>
          <w:szCs w:val="26"/>
          <w:u w:val="single"/>
        </w:rPr>
        <w:t>Global Solutions – (UHG)</w:t>
      </w:r>
      <w:r w:rsidR="005A7284" w:rsidRPr="00120792">
        <w:rPr>
          <w:b/>
          <w:i/>
          <w:sz w:val="26"/>
          <w:szCs w:val="26"/>
          <w:u w:val="single"/>
        </w:rPr>
        <w:t xml:space="preserve">, </w:t>
      </w:r>
      <w:r w:rsidRPr="00120792">
        <w:rPr>
          <w:b/>
          <w:i/>
          <w:sz w:val="26"/>
          <w:szCs w:val="26"/>
          <w:u w:val="single"/>
        </w:rPr>
        <w:t>Noida</w:t>
      </w:r>
      <w:r w:rsidR="00346F86" w:rsidRPr="00120792">
        <w:rPr>
          <w:b/>
          <w:i/>
          <w:sz w:val="26"/>
          <w:szCs w:val="26"/>
          <w:u w:val="single"/>
        </w:rPr>
        <w:t xml:space="preserve"> U</w:t>
      </w:r>
      <w:r w:rsidR="003A1170" w:rsidRPr="00120792">
        <w:rPr>
          <w:b/>
          <w:i/>
          <w:sz w:val="26"/>
          <w:szCs w:val="26"/>
          <w:u w:val="single"/>
        </w:rPr>
        <w:t>.</w:t>
      </w:r>
      <w:r w:rsidR="00346F86" w:rsidRPr="00120792">
        <w:rPr>
          <w:b/>
          <w:i/>
          <w:sz w:val="26"/>
          <w:szCs w:val="26"/>
          <w:u w:val="single"/>
        </w:rPr>
        <w:t>P</w:t>
      </w:r>
      <w:r w:rsidR="003A1170" w:rsidRPr="00120792">
        <w:rPr>
          <w:rFonts w:asciiTheme="majorHAnsi" w:hAnsiTheme="majorHAnsi" w:cs="Arial"/>
          <w:u w:val="single"/>
        </w:rPr>
        <w:t>.</w:t>
      </w:r>
    </w:p>
    <w:p w:rsidR="006A35CB" w:rsidRDefault="00A55E28" w:rsidP="005A7284">
      <w:pPr>
        <w:spacing w:line="276" w:lineRule="auto"/>
        <w:rPr>
          <w:rFonts w:asciiTheme="majorHAnsi" w:hAnsiTheme="majorHAnsi" w:cs="Arial"/>
          <w:b/>
        </w:rPr>
      </w:pPr>
      <w:r w:rsidRPr="004B3609">
        <w:rPr>
          <w:rFonts w:asciiTheme="majorHAnsi" w:hAnsiTheme="majorHAnsi" w:cs="Arial"/>
          <w:b/>
          <w:bCs/>
          <w:i/>
          <w:iCs/>
          <w:sz w:val="28"/>
          <w:szCs w:val="28"/>
          <w:u w:val="single"/>
        </w:rPr>
        <w:t>Sr. Data Engineer</w:t>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497775">
        <w:rPr>
          <w:rFonts w:asciiTheme="majorHAnsi" w:hAnsiTheme="majorHAnsi" w:cs="Arial"/>
        </w:rPr>
        <w:t xml:space="preserve">             </w:t>
      </w:r>
      <w:r w:rsidRPr="00F759B5">
        <w:rPr>
          <w:b/>
          <w:i/>
          <w:sz w:val="22"/>
          <w:szCs w:val="26"/>
        </w:rPr>
        <w:t>Sep</w:t>
      </w:r>
      <w:r w:rsidR="00A24362" w:rsidRPr="00F759B5">
        <w:rPr>
          <w:b/>
          <w:i/>
          <w:sz w:val="22"/>
          <w:szCs w:val="26"/>
        </w:rPr>
        <w:t xml:space="preserve"> </w:t>
      </w:r>
      <w:r w:rsidR="005A7284" w:rsidRPr="00F759B5">
        <w:rPr>
          <w:b/>
          <w:i/>
          <w:sz w:val="22"/>
          <w:szCs w:val="26"/>
        </w:rPr>
        <w:t>201</w:t>
      </w:r>
      <w:r w:rsidRPr="00F759B5">
        <w:rPr>
          <w:b/>
          <w:i/>
          <w:sz w:val="22"/>
          <w:szCs w:val="26"/>
        </w:rPr>
        <w:t>8</w:t>
      </w:r>
      <w:r w:rsidR="00852032" w:rsidRPr="00F759B5">
        <w:rPr>
          <w:b/>
          <w:i/>
          <w:sz w:val="22"/>
          <w:szCs w:val="26"/>
        </w:rPr>
        <w:t xml:space="preserve"> </w:t>
      </w:r>
      <w:r w:rsidR="00FB4A9E" w:rsidRPr="00F759B5">
        <w:rPr>
          <w:b/>
          <w:i/>
          <w:sz w:val="22"/>
          <w:szCs w:val="26"/>
        </w:rPr>
        <w:t xml:space="preserve">– </w:t>
      </w:r>
      <w:r w:rsidR="005A7284" w:rsidRPr="00F759B5">
        <w:rPr>
          <w:b/>
          <w:i/>
          <w:sz w:val="22"/>
          <w:szCs w:val="26"/>
        </w:rPr>
        <w:t>Present</w:t>
      </w:r>
    </w:p>
    <w:p w:rsidR="000B5854" w:rsidRDefault="000B5854" w:rsidP="005A7284">
      <w:pPr>
        <w:spacing w:line="276" w:lineRule="auto"/>
        <w:rPr>
          <w:rFonts w:asciiTheme="majorHAnsi" w:hAnsiTheme="majorHAnsi" w:cs="Arial"/>
          <w:b/>
        </w:rPr>
      </w:pPr>
    </w:p>
    <w:p w:rsidR="00CA0ACB" w:rsidRDefault="00CA0ACB" w:rsidP="005A7284">
      <w:pPr>
        <w:spacing w:line="276" w:lineRule="auto"/>
        <w:rPr>
          <w:rFonts w:asciiTheme="majorHAnsi" w:hAnsiTheme="majorHAnsi" w:cs="Arial"/>
        </w:rPr>
      </w:pPr>
      <w:r>
        <w:rPr>
          <w:rFonts w:asciiTheme="majorHAnsi" w:hAnsiTheme="majorHAnsi" w:cs="Arial"/>
        </w:rPr>
        <w:t xml:space="preserve">Worked on several applications like </w:t>
      </w:r>
      <w:r w:rsidRPr="00CA0ACB">
        <w:rPr>
          <w:rFonts w:asciiTheme="majorHAnsi" w:hAnsiTheme="majorHAnsi" w:cs="Arial"/>
          <w:b/>
        </w:rPr>
        <w:t>OEDS</w:t>
      </w:r>
      <w:r w:rsidR="001509A9">
        <w:rPr>
          <w:rFonts w:asciiTheme="majorHAnsi" w:hAnsiTheme="majorHAnsi" w:cs="Arial"/>
          <w:b/>
        </w:rPr>
        <w:t xml:space="preserve"> </w:t>
      </w:r>
      <w:r w:rsidRPr="009E65A2">
        <w:rPr>
          <w:rFonts w:asciiTheme="majorHAnsi" w:hAnsiTheme="majorHAnsi" w:cs="Arial"/>
        </w:rPr>
        <w:t>(Optum ERP Data Store)</w:t>
      </w:r>
      <w:r>
        <w:rPr>
          <w:rFonts w:asciiTheme="majorHAnsi" w:hAnsiTheme="majorHAnsi" w:cs="Arial"/>
        </w:rPr>
        <w:t xml:space="preserve">, </w:t>
      </w:r>
      <w:r w:rsidRPr="009E65A2">
        <w:rPr>
          <w:rFonts w:asciiTheme="majorHAnsi" w:hAnsiTheme="majorHAnsi" w:cs="Arial"/>
          <w:b/>
        </w:rPr>
        <w:t>BRMSDS</w:t>
      </w:r>
      <w:r w:rsidR="001509A9">
        <w:rPr>
          <w:rFonts w:asciiTheme="majorHAnsi" w:hAnsiTheme="majorHAnsi" w:cs="Arial"/>
          <w:b/>
        </w:rPr>
        <w:t xml:space="preserve"> </w:t>
      </w:r>
      <w:r>
        <w:rPr>
          <w:rFonts w:asciiTheme="majorHAnsi" w:hAnsiTheme="majorHAnsi" w:cs="Arial"/>
        </w:rPr>
        <w:t xml:space="preserve">(Billing Receivable Management System Data Store), </w:t>
      </w:r>
      <w:r w:rsidRPr="00122C5A">
        <w:rPr>
          <w:rFonts w:asciiTheme="majorHAnsi" w:hAnsiTheme="majorHAnsi" w:cs="Arial"/>
          <w:b/>
        </w:rPr>
        <w:t>PEA</w:t>
      </w:r>
      <w:r w:rsidR="001509A9">
        <w:rPr>
          <w:rFonts w:asciiTheme="majorHAnsi" w:hAnsiTheme="majorHAnsi" w:cs="Arial"/>
          <w:b/>
        </w:rPr>
        <w:t xml:space="preserve"> </w:t>
      </w:r>
      <w:r w:rsidR="002B52F7">
        <w:rPr>
          <w:rFonts w:asciiTheme="majorHAnsi" w:hAnsiTheme="majorHAnsi" w:cs="Arial"/>
        </w:rPr>
        <w:t>(Payment Engine Analytics)</w:t>
      </w:r>
      <w:r>
        <w:rPr>
          <w:rFonts w:asciiTheme="majorHAnsi" w:hAnsiTheme="majorHAnsi" w:cs="Arial"/>
        </w:rPr>
        <w:t xml:space="preserve"> and </w:t>
      </w:r>
      <w:r w:rsidRPr="00122C5A">
        <w:rPr>
          <w:rFonts w:asciiTheme="majorHAnsi" w:hAnsiTheme="majorHAnsi" w:cs="Arial"/>
          <w:b/>
        </w:rPr>
        <w:t>EPSA</w:t>
      </w:r>
      <w:r w:rsidR="001509A9">
        <w:rPr>
          <w:rFonts w:asciiTheme="majorHAnsi" w:hAnsiTheme="majorHAnsi" w:cs="Arial"/>
          <w:b/>
        </w:rPr>
        <w:t xml:space="preserve"> </w:t>
      </w:r>
      <w:r w:rsidR="007E7222">
        <w:rPr>
          <w:rFonts w:asciiTheme="majorHAnsi" w:hAnsiTheme="majorHAnsi" w:cs="Arial"/>
        </w:rPr>
        <w:t>(Electronic Payment Settlement Analytics)</w:t>
      </w:r>
      <w:r>
        <w:rPr>
          <w:rFonts w:asciiTheme="majorHAnsi" w:hAnsiTheme="majorHAnsi" w:cs="Arial"/>
        </w:rPr>
        <w:t xml:space="preserve"> in UHG. Each application has its own importance and responsibilities that will serve multiple facilities to business using their capabilities like Distributed Storage, Highly Scaled </w:t>
      </w:r>
      <w:r w:rsidRPr="00D24685">
        <w:rPr>
          <w:rFonts w:asciiTheme="majorHAnsi" w:hAnsiTheme="majorHAnsi" w:cs="Arial"/>
          <w:b/>
          <w:bCs/>
        </w:rPr>
        <w:t>MapR</w:t>
      </w:r>
      <w:r>
        <w:rPr>
          <w:rFonts w:asciiTheme="majorHAnsi" w:hAnsiTheme="majorHAnsi" w:cs="Arial"/>
        </w:rPr>
        <w:t xml:space="preserve"> distribution file System, In-memory processing/analytical engine like </w:t>
      </w:r>
      <w:r w:rsidRPr="003951F3">
        <w:rPr>
          <w:rFonts w:asciiTheme="majorHAnsi" w:hAnsiTheme="majorHAnsi" w:cs="Arial"/>
          <w:b/>
        </w:rPr>
        <w:t>SPARK</w:t>
      </w:r>
      <w:r w:rsidR="00617EE8">
        <w:rPr>
          <w:rFonts w:asciiTheme="majorHAnsi" w:hAnsiTheme="majorHAnsi" w:cs="Arial"/>
        </w:rPr>
        <w:t xml:space="preserve">, Distributed messaging </w:t>
      </w:r>
      <w:r w:rsidR="005F2005">
        <w:rPr>
          <w:rFonts w:asciiTheme="majorHAnsi" w:hAnsiTheme="majorHAnsi" w:cs="Arial"/>
        </w:rPr>
        <w:t>s</w:t>
      </w:r>
      <w:r>
        <w:rPr>
          <w:rFonts w:asciiTheme="majorHAnsi" w:hAnsiTheme="majorHAnsi" w:cs="Arial"/>
        </w:rPr>
        <w:t xml:space="preserve">ystem like </w:t>
      </w:r>
      <w:r w:rsidRPr="003951F3">
        <w:rPr>
          <w:rFonts w:asciiTheme="majorHAnsi" w:hAnsiTheme="majorHAnsi" w:cs="Arial"/>
          <w:b/>
        </w:rPr>
        <w:t>KAFKA</w:t>
      </w:r>
      <w:r>
        <w:rPr>
          <w:rFonts w:asciiTheme="majorHAnsi" w:hAnsiTheme="majorHAnsi" w:cs="Arial"/>
        </w:rPr>
        <w:t xml:space="preserve"> and </w:t>
      </w:r>
      <w:r w:rsidRPr="003951F3">
        <w:rPr>
          <w:rFonts w:asciiTheme="majorHAnsi" w:hAnsiTheme="majorHAnsi" w:cs="Arial"/>
          <w:b/>
        </w:rPr>
        <w:t>Elasticsearch</w:t>
      </w:r>
      <w:r>
        <w:rPr>
          <w:rFonts w:asciiTheme="majorHAnsi" w:hAnsiTheme="majorHAnsi" w:cs="Arial"/>
        </w:rPr>
        <w:t xml:space="preserve"> for search data retrieval with minimum response time SLA like 6 seconds</w:t>
      </w:r>
      <w:r w:rsidR="00CD2F93">
        <w:rPr>
          <w:rFonts w:asciiTheme="majorHAnsi" w:hAnsiTheme="majorHAnsi" w:cs="Arial"/>
        </w:rPr>
        <w:t xml:space="preserve">, </w:t>
      </w:r>
      <w:r w:rsidR="005F7CAE">
        <w:rPr>
          <w:rFonts w:asciiTheme="majorHAnsi" w:hAnsiTheme="majorHAnsi" w:cs="Arial"/>
        </w:rPr>
        <w:t xml:space="preserve">processing of report data from </w:t>
      </w:r>
      <w:r w:rsidR="005261B2" w:rsidRPr="00567116">
        <w:rPr>
          <w:rFonts w:asciiTheme="majorHAnsi" w:hAnsiTheme="majorHAnsi" w:cs="Arial"/>
          <w:b/>
        </w:rPr>
        <w:t>Data lake</w:t>
      </w:r>
      <w:r w:rsidR="00CD2F93">
        <w:rPr>
          <w:rFonts w:asciiTheme="majorHAnsi" w:hAnsiTheme="majorHAnsi" w:cs="Arial"/>
        </w:rPr>
        <w:t xml:space="preserve"> using </w:t>
      </w:r>
      <w:r w:rsidR="00CD2F93" w:rsidRPr="00567116">
        <w:rPr>
          <w:rFonts w:asciiTheme="majorHAnsi" w:hAnsiTheme="majorHAnsi" w:cs="Arial"/>
          <w:b/>
        </w:rPr>
        <w:t>HIVE</w:t>
      </w:r>
      <w:r w:rsidR="00CD2F93">
        <w:rPr>
          <w:rFonts w:asciiTheme="majorHAnsi" w:hAnsiTheme="majorHAnsi" w:cs="Arial"/>
        </w:rPr>
        <w:t xml:space="preserve"> tool.</w:t>
      </w:r>
    </w:p>
    <w:p w:rsidR="00AE2DA7" w:rsidRDefault="00AE2DA7" w:rsidP="005A7284">
      <w:pPr>
        <w:spacing w:line="276" w:lineRule="auto"/>
        <w:rPr>
          <w:rFonts w:asciiTheme="majorHAnsi" w:hAnsiTheme="majorHAnsi" w:cs="Arial"/>
        </w:rPr>
      </w:pPr>
    </w:p>
    <w:p w:rsidR="00AE2DA7" w:rsidRDefault="00AE2DA7" w:rsidP="005A7284">
      <w:pPr>
        <w:spacing w:line="276" w:lineRule="auto"/>
        <w:rPr>
          <w:rFonts w:asciiTheme="majorHAnsi" w:hAnsiTheme="majorHAnsi" w:cs="Arial"/>
        </w:rPr>
      </w:pPr>
      <w:r>
        <w:rPr>
          <w:rFonts w:asciiTheme="majorHAnsi" w:hAnsiTheme="majorHAnsi" w:cs="Arial"/>
        </w:rPr>
        <w:t xml:space="preserve">Got multiple quarterly </w:t>
      </w:r>
      <w:r w:rsidR="00D42D14">
        <w:rPr>
          <w:rFonts w:asciiTheme="majorHAnsi" w:hAnsiTheme="majorHAnsi" w:cs="Arial"/>
        </w:rPr>
        <w:t>performance</w:t>
      </w:r>
      <w:r w:rsidR="00F91D21">
        <w:rPr>
          <w:rFonts w:asciiTheme="majorHAnsi" w:hAnsiTheme="majorHAnsi" w:cs="Arial"/>
        </w:rPr>
        <w:t xml:space="preserve"> and spot</w:t>
      </w:r>
      <w:r>
        <w:rPr>
          <w:rFonts w:asciiTheme="majorHAnsi" w:hAnsiTheme="majorHAnsi" w:cs="Arial"/>
        </w:rPr>
        <w:t xml:space="preserve"> awards during working with above applications</w:t>
      </w:r>
      <w:r w:rsidR="00D42D14">
        <w:rPr>
          <w:rFonts w:asciiTheme="majorHAnsi" w:hAnsiTheme="majorHAnsi" w:cs="Arial"/>
        </w:rPr>
        <w:t>.</w:t>
      </w:r>
    </w:p>
    <w:p w:rsidR="005A7284" w:rsidRDefault="005A7284" w:rsidP="005A7284">
      <w:pPr>
        <w:pBdr>
          <w:bottom w:val="single" w:sz="6" w:space="1" w:color="auto"/>
        </w:pBdr>
        <w:spacing w:line="276" w:lineRule="auto"/>
        <w:rPr>
          <w:rFonts w:asciiTheme="majorHAnsi" w:hAnsiTheme="majorHAnsi" w:cs="Arial"/>
        </w:rPr>
      </w:pPr>
    </w:p>
    <w:p w:rsidR="00B73F4D" w:rsidRPr="005A7284" w:rsidRDefault="00B73F4D" w:rsidP="005A7284">
      <w:pPr>
        <w:spacing w:line="276" w:lineRule="auto"/>
        <w:rPr>
          <w:rFonts w:asciiTheme="majorHAnsi" w:hAnsiTheme="majorHAnsi" w:cs="Arial"/>
        </w:rPr>
      </w:pPr>
    </w:p>
    <w:p w:rsidR="002A3315" w:rsidRPr="00120792" w:rsidRDefault="002A3315" w:rsidP="00B62EF2">
      <w:pPr>
        <w:pStyle w:val="Heading1"/>
        <w:jc w:val="left"/>
        <w:rPr>
          <w:u w:val="single"/>
        </w:rPr>
      </w:pPr>
      <w:r w:rsidRPr="00120792">
        <w:rPr>
          <w:u w:val="single"/>
        </w:rPr>
        <w:t>Xavient Information Systems</w:t>
      </w:r>
      <w:r w:rsidR="00F70E33" w:rsidRPr="00120792">
        <w:rPr>
          <w:u w:val="single"/>
        </w:rPr>
        <w:t xml:space="preserve">, </w:t>
      </w:r>
      <w:r w:rsidRPr="00120792">
        <w:rPr>
          <w:u w:val="single"/>
        </w:rPr>
        <w:t>Noida, U</w:t>
      </w:r>
      <w:r w:rsidR="003A1170" w:rsidRPr="00120792">
        <w:rPr>
          <w:u w:val="single"/>
        </w:rPr>
        <w:t>.</w:t>
      </w:r>
      <w:r w:rsidRPr="00120792">
        <w:rPr>
          <w:u w:val="single"/>
        </w:rPr>
        <w:t>P.</w:t>
      </w:r>
    </w:p>
    <w:p w:rsidR="005A7284" w:rsidRPr="009B00B9" w:rsidRDefault="00BE7DCF" w:rsidP="005A7284">
      <w:pPr>
        <w:spacing w:line="276" w:lineRule="auto"/>
        <w:rPr>
          <w:rFonts w:asciiTheme="majorHAnsi" w:hAnsiTheme="majorHAnsi" w:cs="Arial"/>
          <w:b/>
          <w:sz w:val="20"/>
        </w:rPr>
      </w:pPr>
      <w:r w:rsidRPr="004B3609">
        <w:rPr>
          <w:rFonts w:asciiTheme="majorHAnsi" w:hAnsiTheme="majorHAnsi" w:cs="Arial"/>
          <w:b/>
          <w:bCs/>
          <w:i/>
          <w:iCs/>
          <w:sz w:val="28"/>
          <w:szCs w:val="28"/>
          <w:u w:val="single"/>
        </w:rPr>
        <w:t>Sr. Software Engineer</w:t>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497775">
        <w:rPr>
          <w:rFonts w:asciiTheme="majorHAnsi" w:hAnsiTheme="majorHAnsi" w:cs="Arial"/>
        </w:rPr>
        <w:t xml:space="preserve">    </w:t>
      </w:r>
      <w:r w:rsidR="009B00B9">
        <w:rPr>
          <w:rFonts w:asciiTheme="majorHAnsi" w:hAnsiTheme="majorHAnsi" w:cs="Arial"/>
        </w:rPr>
        <w:tab/>
      </w:r>
      <w:r w:rsidR="00380629" w:rsidRPr="009B00B9">
        <w:rPr>
          <w:b/>
          <w:i/>
          <w:sz w:val="22"/>
          <w:szCs w:val="26"/>
        </w:rPr>
        <w:t>J</w:t>
      </w:r>
      <w:r w:rsidRPr="009B00B9">
        <w:rPr>
          <w:b/>
          <w:i/>
          <w:sz w:val="22"/>
          <w:szCs w:val="26"/>
        </w:rPr>
        <w:t>an</w:t>
      </w:r>
      <w:r w:rsidR="00B54D19" w:rsidRPr="009B00B9">
        <w:rPr>
          <w:b/>
          <w:i/>
          <w:sz w:val="22"/>
          <w:szCs w:val="26"/>
        </w:rPr>
        <w:t xml:space="preserve"> 201</w:t>
      </w:r>
      <w:r w:rsidRPr="009B00B9">
        <w:rPr>
          <w:b/>
          <w:i/>
          <w:sz w:val="22"/>
          <w:szCs w:val="26"/>
        </w:rPr>
        <w:t>5</w:t>
      </w:r>
      <w:r w:rsidR="00852032" w:rsidRPr="009B00B9">
        <w:rPr>
          <w:b/>
          <w:i/>
          <w:sz w:val="22"/>
          <w:szCs w:val="26"/>
        </w:rPr>
        <w:t xml:space="preserve"> </w:t>
      </w:r>
      <w:r w:rsidR="004A4058" w:rsidRPr="009B00B9">
        <w:rPr>
          <w:b/>
          <w:i/>
          <w:sz w:val="22"/>
          <w:szCs w:val="26"/>
        </w:rPr>
        <w:t>–</w:t>
      </w:r>
      <w:r w:rsidR="00852032" w:rsidRPr="009B00B9">
        <w:rPr>
          <w:b/>
          <w:i/>
          <w:sz w:val="22"/>
          <w:szCs w:val="26"/>
        </w:rPr>
        <w:t xml:space="preserve"> </w:t>
      </w:r>
      <w:r w:rsidR="00B045B4" w:rsidRPr="009B00B9">
        <w:rPr>
          <w:b/>
          <w:i/>
          <w:sz w:val="22"/>
          <w:szCs w:val="26"/>
        </w:rPr>
        <w:t>Aug</w:t>
      </w:r>
      <w:r w:rsidR="004A4058" w:rsidRPr="009B00B9">
        <w:rPr>
          <w:b/>
          <w:i/>
          <w:sz w:val="22"/>
          <w:szCs w:val="26"/>
        </w:rPr>
        <w:t xml:space="preserve"> </w:t>
      </w:r>
      <w:r w:rsidR="005A7284" w:rsidRPr="009B00B9">
        <w:rPr>
          <w:b/>
          <w:i/>
          <w:sz w:val="22"/>
          <w:szCs w:val="26"/>
        </w:rPr>
        <w:t>201</w:t>
      </w:r>
      <w:r w:rsidRPr="009B00B9">
        <w:rPr>
          <w:b/>
          <w:i/>
          <w:sz w:val="22"/>
          <w:szCs w:val="26"/>
        </w:rPr>
        <w:t>8</w:t>
      </w:r>
    </w:p>
    <w:p w:rsidR="005A0CB0" w:rsidRPr="005A7284" w:rsidRDefault="005A0CB0" w:rsidP="005A7284">
      <w:pPr>
        <w:spacing w:line="276" w:lineRule="auto"/>
        <w:rPr>
          <w:rFonts w:asciiTheme="majorHAnsi" w:hAnsiTheme="majorHAnsi" w:cs="Arial"/>
        </w:rPr>
      </w:pPr>
    </w:p>
    <w:p w:rsidR="005A7284" w:rsidRDefault="00A0704D" w:rsidP="00351634">
      <w:pPr>
        <w:spacing w:line="276" w:lineRule="auto"/>
        <w:rPr>
          <w:rFonts w:asciiTheme="majorHAnsi" w:hAnsiTheme="majorHAnsi" w:cs="Arial"/>
        </w:rPr>
      </w:pPr>
      <w:r>
        <w:rPr>
          <w:rFonts w:asciiTheme="majorHAnsi" w:hAnsiTheme="majorHAnsi" w:cs="Arial"/>
        </w:rPr>
        <w:t>Worked on</w:t>
      </w:r>
      <w:r w:rsidR="00B1090B">
        <w:rPr>
          <w:rFonts w:asciiTheme="majorHAnsi" w:hAnsiTheme="majorHAnsi" w:cs="Arial"/>
        </w:rPr>
        <w:t xml:space="preserve"> </w:t>
      </w:r>
      <w:r w:rsidR="00116285">
        <w:rPr>
          <w:rFonts w:asciiTheme="majorHAnsi" w:hAnsiTheme="majorHAnsi" w:cs="Arial"/>
          <w:b/>
          <w:bCs/>
        </w:rPr>
        <w:t>Trap-Analyzer (</w:t>
      </w:r>
      <w:r w:rsidR="005B47F0" w:rsidRPr="005B47F0">
        <w:rPr>
          <w:rFonts w:ascii="Century Gothic" w:hAnsi="Century Gothic" w:cs="Arial"/>
          <w:b/>
          <w:noProof/>
          <w:sz w:val="20"/>
          <w:szCs w:val="20"/>
        </w:rPr>
        <w:t>Cable Broadband Network Monitoring and Root Cause detection</w:t>
      </w:r>
      <w:r w:rsidR="00116285">
        <w:rPr>
          <w:rFonts w:ascii="Century Gothic" w:hAnsi="Century Gothic" w:cs="Arial"/>
          <w:b/>
          <w:noProof/>
          <w:sz w:val="20"/>
          <w:szCs w:val="20"/>
        </w:rPr>
        <w:t>)</w:t>
      </w:r>
      <w:r>
        <w:rPr>
          <w:rFonts w:ascii="Century Gothic" w:hAnsi="Century Gothic" w:cs="Arial"/>
          <w:b/>
          <w:noProof/>
          <w:sz w:val="20"/>
          <w:szCs w:val="20"/>
        </w:rPr>
        <w:t>, Saturn, Mercury</w:t>
      </w:r>
      <w:r w:rsidR="0047029D">
        <w:rPr>
          <w:rFonts w:ascii="Century Gothic" w:hAnsi="Century Gothic" w:cs="Arial"/>
          <w:b/>
          <w:noProof/>
          <w:sz w:val="20"/>
          <w:szCs w:val="20"/>
        </w:rPr>
        <w:t>, DIP(Data Ingesion Plateform)</w:t>
      </w:r>
      <w:r w:rsidR="005B47F0">
        <w:rPr>
          <w:rFonts w:ascii="Century Gothic" w:hAnsi="Century Gothic" w:cs="Arial"/>
          <w:b/>
          <w:noProof/>
          <w:sz w:val="20"/>
          <w:szCs w:val="20"/>
        </w:rPr>
        <w:t xml:space="preserve">, </w:t>
      </w:r>
      <w:r w:rsidRPr="00AE2DA7">
        <w:rPr>
          <w:rFonts w:asciiTheme="majorHAnsi" w:hAnsiTheme="majorHAnsi" w:cs="Arial"/>
        </w:rPr>
        <w:t>projects in OOPS language JAVA, Framework provides a comprehensive programming and configuration model for modern Java-based enterprise applications</w:t>
      </w:r>
      <w:r w:rsidR="00AE2DA7">
        <w:rPr>
          <w:rFonts w:asciiTheme="majorHAnsi" w:hAnsiTheme="majorHAnsi" w:cs="Arial"/>
        </w:rPr>
        <w:t>.</w:t>
      </w:r>
    </w:p>
    <w:p w:rsidR="00462AF9" w:rsidRDefault="00462AF9" w:rsidP="005A7284">
      <w:pPr>
        <w:pBdr>
          <w:bottom w:val="single" w:sz="6" w:space="1" w:color="auto"/>
        </w:pBdr>
        <w:spacing w:line="276" w:lineRule="auto"/>
        <w:rPr>
          <w:rFonts w:asciiTheme="majorHAnsi" w:hAnsiTheme="majorHAnsi" w:cs="Arial"/>
        </w:rPr>
      </w:pPr>
    </w:p>
    <w:p w:rsidR="00B73F4D" w:rsidRPr="005A7284" w:rsidRDefault="00B73F4D" w:rsidP="005A7284">
      <w:pPr>
        <w:spacing w:line="276" w:lineRule="auto"/>
        <w:rPr>
          <w:rFonts w:asciiTheme="majorHAnsi" w:hAnsiTheme="majorHAnsi" w:cs="Arial"/>
        </w:rPr>
      </w:pPr>
    </w:p>
    <w:p w:rsidR="00E51368" w:rsidRDefault="00E51368" w:rsidP="005A7284">
      <w:pPr>
        <w:spacing w:line="276" w:lineRule="auto"/>
        <w:rPr>
          <w:rFonts w:asciiTheme="majorHAnsi" w:hAnsiTheme="majorHAnsi" w:cs="Arial"/>
          <w:b/>
          <w:sz w:val="28"/>
          <w:szCs w:val="28"/>
          <w:u w:val="single"/>
        </w:rPr>
      </w:pPr>
    </w:p>
    <w:p w:rsidR="005A7284" w:rsidRPr="00120792" w:rsidRDefault="007761DA" w:rsidP="00B62EF2">
      <w:pPr>
        <w:pStyle w:val="Heading1"/>
        <w:jc w:val="left"/>
        <w:rPr>
          <w:u w:val="single"/>
        </w:rPr>
      </w:pPr>
      <w:r w:rsidRPr="00120792">
        <w:rPr>
          <w:u w:val="single"/>
        </w:rPr>
        <w:lastRenderedPageBreak/>
        <w:t>Ahoy Telecom Pvt. LTD.</w:t>
      </w:r>
      <w:r w:rsidR="00E12BAD" w:rsidRPr="00120792">
        <w:rPr>
          <w:u w:val="single"/>
        </w:rPr>
        <w:t xml:space="preserve">, </w:t>
      </w:r>
      <w:r w:rsidR="002A3315" w:rsidRPr="00120792">
        <w:rPr>
          <w:u w:val="single"/>
        </w:rPr>
        <w:t>Noida, UP.</w:t>
      </w:r>
    </w:p>
    <w:p w:rsidR="005A7284" w:rsidRDefault="00343166" w:rsidP="005A7284">
      <w:pPr>
        <w:spacing w:line="276" w:lineRule="auto"/>
        <w:rPr>
          <w:rFonts w:asciiTheme="majorHAnsi" w:hAnsiTheme="majorHAnsi" w:cs="Arial"/>
          <w:b/>
        </w:rPr>
      </w:pPr>
      <w:r w:rsidRPr="00C40BDE">
        <w:rPr>
          <w:rFonts w:asciiTheme="majorHAnsi" w:hAnsiTheme="majorHAnsi" w:cs="Arial"/>
          <w:b/>
          <w:bCs/>
          <w:i/>
          <w:iCs/>
          <w:sz w:val="28"/>
          <w:szCs w:val="28"/>
          <w:u w:val="single"/>
        </w:rPr>
        <w:t>Sr. Software Engineer</w:t>
      </w:r>
      <w:r w:rsidR="00852032">
        <w:rPr>
          <w:rFonts w:asciiTheme="majorHAnsi" w:hAnsiTheme="majorHAnsi" w:cs="Arial"/>
        </w:rPr>
        <w:tab/>
      </w:r>
      <w:r w:rsidR="00852032">
        <w:rPr>
          <w:rFonts w:asciiTheme="majorHAnsi" w:hAnsiTheme="majorHAnsi" w:cs="Arial"/>
        </w:rPr>
        <w:tab/>
      </w:r>
      <w:r w:rsidR="00852032">
        <w:rPr>
          <w:rFonts w:asciiTheme="majorHAnsi" w:hAnsiTheme="majorHAnsi" w:cs="Arial"/>
        </w:rPr>
        <w:tab/>
      </w:r>
      <w:r w:rsidR="00852032">
        <w:rPr>
          <w:rFonts w:asciiTheme="majorHAnsi" w:hAnsiTheme="majorHAnsi" w:cs="Arial"/>
        </w:rPr>
        <w:tab/>
      </w:r>
      <w:r w:rsidR="00852032">
        <w:rPr>
          <w:rFonts w:asciiTheme="majorHAnsi" w:hAnsiTheme="majorHAnsi" w:cs="Arial"/>
        </w:rPr>
        <w:tab/>
      </w:r>
      <w:r w:rsidR="00852032">
        <w:rPr>
          <w:rFonts w:asciiTheme="majorHAnsi" w:hAnsiTheme="majorHAnsi" w:cs="Arial"/>
        </w:rPr>
        <w:tab/>
        <w:t xml:space="preserve">   </w:t>
      </w:r>
      <w:r w:rsidR="0088083D">
        <w:rPr>
          <w:rFonts w:asciiTheme="majorHAnsi" w:hAnsiTheme="majorHAnsi" w:cs="Arial"/>
        </w:rPr>
        <w:tab/>
      </w:r>
      <w:r w:rsidR="00852032">
        <w:rPr>
          <w:rFonts w:asciiTheme="majorHAnsi" w:hAnsiTheme="majorHAnsi" w:cs="Arial"/>
        </w:rPr>
        <w:t xml:space="preserve">  </w:t>
      </w:r>
      <w:r w:rsidR="0020387E">
        <w:rPr>
          <w:rFonts w:asciiTheme="majorHAnsi" w:hAnsiTheme="majorHAnsi" w:cs="Arial"/>
        </w:rPr>
        <w:tab/>
      </w:r>
      <w:r w:rsidR="002E5C18" w:rsidRPr="004C6BAE">
        <w:rPr>
          <w:b/>
          <w:i/>
          <w:sz w:val="22"/>
          <w:szCs w:val="26"/>
        </w:rPr>
        <w:t>April</w:t>
      </w:r>
      <w:r w:rsidR="00380629" w:rsidRPr="004C6BAE">
        <w:rPr>
          <w:b/>
          <w:i/>
          <w:sz w:val="22"/>
          <w:szCs w:val="26"/>
        </w:rPr>
        <w:t xml:space="preserve"> 20</w:t>
      </w:r>
      <w:r w:rsidR="00B54D19" w:rsidRPr="004C6BAE">
        <w:rPr>
          <w:b/>
          <w:i/>
          <w:sz w:val="22"/>
          <w:szCs w:val="26"/>
        </w:rPr>
        <w:t>1</w:t>
      </w:r>
      <w:r w:rsidR="002E5C18" w:rsidRPr="004C6BAE">
        <w:rPr>
          <w:b/>
          <w:i/>
          <w:sz w:val="22"/>
          <w:szCs w:val="26"/>
        </w:rPr>
        <w:t>3</w:t>
      </w:r>
      <w:r w:rsidR="00852032" w:rsidRPr="004C6BAE">
        <w:rPr>
          <w:b/>
          <w:i/>
          <w:sz w:val="22"/>
          <w:szCs w:val="26"/>
        </w:rPr>
        <w:t xml:space="preserve"> </w:t>
      </w:r>
      <w:r w:rsidR="008E2539" w:rsidRPr="004C6BAE">
        <w:rPr>
          <w:b/>
          <w:i/>
          <w:sz w:val="22"/>
          <w:szCs w:val="26"/>
        </w:rPr>
        <w:t>–</w:t>
      </w:r>
      <w:r w:rsidR="00852032" w:rsidRPr="004C6BAE">
        <w:rPr>
          <w:b/>
          <w:i/>
          <w:sz w:val="22"/>
          <w:szCs w:val="26"/>
        </w:rPr>
        <w:t xml:space="preserve"> </w:t>
      </w:r>
      <w:r w:rsidR="002E5C18" w:rsidRPr="004C6BAE">
        <w:rPr>
          <w:b/>
          <w:i/>
          <w:sz w:val="22"/>
          <w:szCs w:val="26"/>
        </w:rPr>
        <w:t>Dec</w:t>
      </w:r>
      <w:r w:rsidR="008E2539" w:rsidRPr="004C6BAE">
        <w:rPr>
          <w:b/>
          <w:i/>
          <w:sz w:val="22"/>
          <w:szCs w:val="26"/>
        </w:rPr>
        <w:t xml:space="preserve"> </w:t>
      </w:r>
      <w:r w:rsidR="00B54D19" w:rsidRPr="004C6BAE">
        <w:rPr>
          <w:b/>
          <w:i/>
          <w:sz w:val="22"/>
          <w:szCs w:val="26"/>
        </w:rPr>
        <w:t>201</w:t>
      </w:r>
      <w:r w:rsidR="001F1E25" w:rsidRPr="004C6BAE">
        <w:rPr>
          <w:b/>
          <w:i/>
          <w:sz w:val="22"/>
          <w:szCs w:val="26"/>
        </w:rPr>
        <w:t>4</w:t>
      </w:r>
    </w:p>
    <w:p w:rsidR="006E6E30" w:rsidRDefault="006E6E30" w:rsidP="005A7284">
      <w:pPr>
        <w:spacing w:line="276" w:lineRule="auto"/>
        <w:rPr>
          <w:rFonts w:asciiTheme="majorHAnsi" w:hAnsiTheme="majorHAnsi" w:cs="Arial"/>
        </w:rPr>
      </w:pPr>
    </w:p>
    <w:p w:rsidR="008C1EF0" w:rsidRPr="008C1EF0" w:rsidRDefault="008C1EF0" w:rsidP="005A7284">
      <w:pPr>
        <w:spacing w:line="276" w:lineRule="auto"/>
        <w:rPr>
          <w:rFonts w:asciiTheme="majorHAnsi" w:hAnsiTheme="majorHAnsi" w:cs="Arial"/>
        </w:rPr>
      </w:pPr>
      <w:r>
        <w:rPr>
          <w:rFonts w:asciiTheme="majorHAnsi" w:hAnsiTheme="majorHAnsi" w:cs="Arial"/>
        </w:rPr>
        <w:t>Worked on</w:t>
      </w:r>
      <w:r w:rsidR="00BB3E73">
        <w:rPr>
          <w:rFonts w:asciiTheme="majorHAnsi" w:hAnsiTheme="majorHAnsi" w:cs="Arial"/>
        </w:rPr>
        <w:t xml:space="preserve"> </w:t>
      </w:r>
      <w:r w:rsidR="0006594C" w:rsidRPr="0006594C">
        <w:rPr>
          <w:rFonts w:asciiTheme="majorHAnsi" w:hAnsiTheme="majorHAnsi" w:cs="Arial"/>
          <w:b/>
          <w:bCs/>
        </w:rPr>
        <w:t>UAHOY</w:t>
      </w:r>
      <w:r w:rsidR="0006594C">
        <w:rPr>
          <w:rFonts w:asciiTheme="majorHAnsi" w:hAnsiTheme="majorHAnsi" w:cs="Arial"/>
        </w:rPr>
        <w:t xml:space="preserve"> and</w:t>
      </w:r>
      <w:r w:rsidR="00BB3E73">
        <w:rPr>
          <w:rFonts w:asciiTheme="majorHAnsi" w:hAnsiTheme="majorHAnsi" w:cs="Arial"/>
        </w:rPr>
        <w:t xml:space="preserve"> </w:t>
      </w:r>
      <w:r>
        <w:rPr>
          <w:rFonts w:asciiTheme="majorHAnsi" w:hAnsiTheme="majorHAnsi" w:cs="Arial"/>
          <w:b/>
          <w:bCs/>
        </w:rPr>
        <w:t xml:space="preserve">UAD (User Advertisement) </w:t>
      </w:r>
      <w:r w:rsidR="007C2618">
        <w:rPr>
          <w:rFonts w:asciiTheme="majorHAnsi" w:hAnsiTheme="majorHAnsi" w:cs="Arial"/>
        </w:rPr>
        <w:t xml:space="preserve">digital </w:t>
      </w:r>
      <w:r w:rsidR="00F14DDF">
        <w:t xml:space="preserve">ad engine </w:t>
      </w:r>
      <w:r>
        <w:rPr>
          <w:rFonts w:asciiTheme="majorHAnsi" w:hAnsiTheme="majorHAnsi" w:cs="Arial"/>
        </w:rPr>
        <w:t>using</w:t>
      </w:r>
      <w:r w:rsidRPr="00AE2DA7">
        <w:rPr>
          <w:rFonts w:asciiTheme="majorHAnsi" w:hAnsiTheme="majorHAnsi" w:cs="Arial"/>
        </w:rPr>
        <w:t xml:space="preserve"> OOPS language JAVA, </w:t>
      </w:r>
      <w:r w:rsidR="00C828B3">
        <w:rPr>
          <w:rFonts w:asciiTheme="majorHAnsi" w:hAnsiTheme="majorHAnsi" w:cs="Arial"/>
        </w:rPr>
        <w:t>Spring</w:t>
      </w:r>
      <w:r>
        <w:rPr>
          <w:rFonts w:asciiTheme="majorHAnsi" w:hAnsiTheme="majorHAnsi" w:cs="Arial"/>
        </w:rPr>
        <w:t xml:space="preserve">, </w:t>
      </w:r>
      <w:r w:rsidR="0065532D">
        <w:rPr>
          <w:rFonts w:asciiTheme="majorHAnsi" w:hAnsiTheme="majorHAnsi" w:cs="Arial"/>
        </w:rPr>
        <w:t>Hibernate</w:t>
      </w:r>
      <w:r>
        <w:rPr>
          <w:rFonts w:asciiTheme="majorHAnsi" w:hAnsiTheme="majorHAnsi" w:cs="Arial"/>
        </w:rPr>
        <w:t xml:space="preserve"> f</w:t>
      </w:r>
      <w:r w:rsidRPr="00AE2DA7">
        <w:rPr>
          <w:rFonts w:asciiTheme="majorHAnsi" w:hAnsiTheme="majorHAnsi" w:cs="Arial"/>
        </w:rPr>
        <w:t>ramework provides a comprehensive programming and configuration model for modern Java-based enterprise applications</w:t>
      </w:r>
      <w:r w:rsidR="00C95291">
        <w:rPr>
          <w:rFonts w:asciiTheme="majorHAnsi" w:hAnsiTheme="majorHAnsi" w:cs="Arial"/>
        </w:rPr>
        <w:t>.</w:t>
      </w:r>
    </w:p>
    <w:p w:rsidR="008C1EF0" w:rsidRDefault="008C1EF0" w:rsidP="00B73F4D">
      <w:pPr>
        <w:pBdr>
          <w:bottom w:val="single" w:sz="6" w:space="1" w:color="auto"/>
        </w:pBdr>
        <w:spacing w:line="276" w:lineRule="auto"/>
        <w:rPr>
          <w:rFonts w:asciiTheme="majorHAnsi" w:hAnsiTheme="majorHAnsi" w:cs="Arial"/>
        </w:rPr>
      </w:pPr>
    </w:p>
    <w:p w:rsidR="00B73F4D" w:rsidRDefault="00B73F4D" w:rsidP="00B73F4D">
      <w:pPr>
        <w:spacing w:line="276" w:lineRule="auto"/>
        <w:rPr>
          <w:rFonts w:asciiTheme="majorHAnsi" w:hAnsiTheme="majorHAnsi" w:cs="Arial"/>
        </w:rPr>
      </w:pPr>
    </w:p>
    <w:p w:rsidR="00695838" w:rsidRPr="00120792" w:rsidRDefault="00695838" w:rsidP="00B62EF2">
      <w:pPr>
        <w:pStyle w:val="Heading1"/>
        <w:jc w:val="left"/>
        <w:rPr>
          <w:u w:val="single"/>
        </w:rPr>
      </w:pPr>
      <w:r w:rsidRPr="00120792">
        <w:rPr>
          <w:u w:val="single"/>
        </w:rPr>
        <w:t>Sisdon Infosolutions Pvt. LTD.</w:t>
      </w:r>
      <w:r w:rsidR="0042191D" w:rsidRPr="00120792">
        <w:rPr>
          <w:u w:val="single"/>
        </w:rPr>
        <w:t xml:space="preserve">, </w:t>
      </w:r>
      <w:r w:rsidRPr="00120792">
        <w:rPr>
          <w:u w:val="single"/>
        </w:rPr>
        <w:t>Noida, UP.</w:t>
      </w:r>
    </w:p>
    <w:p w:rsidR="00695838" w:rsidRDefault="00332048" w:rsidP="00695838">
      <w:pPr>
        <w:spacing w:line="276" w:lineRule="auto"/>
        <w:rPr>
          <w:rFonts w:asciiTheme="majorHAnsi" w:hAnsiTheme="majorHAnsi" w:cs="Arial"/>
          <w:b/>
        </w:rPr>
      </w:pPr>
      <w:r w:rsidRPr="00C40BDE">
        <w:rPr>
          <w:rFonts w:asciiTheme="majorHAnsi" w:hAnsiTheme="majorHAnsi" w:cs="Arial"/>
          <w:b/>
          <w:bCs/>
          <w:i/>
          <w:iCs/>
          <w:sz w:val="28"/>
          <w:szCs w:val="28"/>
          <w:u w:val="single"/>
        </w:rPr>
        <w:t>Java Developer</w:t>
      </w:r>
      <w:r w:rsidR="00154C57">
        <w:rPr>
          <w:rFonts w:asciiTheme="majorHAnsi" w:hAnsiTheme="majorHAnsi" w:cs="Arial"/>
        </w:rPr>
        <w:tab/>
      </w:r>
      <w:r w:rsidR="00154C57">
        <w:rPr>
          <w:rFonts w:asciiTheme="majorHAnsi" w:hAnsiTheme="majorHAnsi" w:cs="Arial"/>
        </w:rPr>
        <w:tab/>
      </w:r>
      <w:r w:rsidR="00154C57">
        <w:rPr>
          <w:rFonts w:asciiTheme="majorHAnsi" w:hAnsiTheme="majorHAnsi" w:cs="Arial"/>
        </w:rPr>
        <w:tab/>
      </w:r>
      <w:r w:rsidR="00154C57">
        <w:rPr>
          <w:rFonts w:asciiTheme="majorHAnsi" w:hAnsiTheme="majorHAnsi" w:cs="Arial"/>
        </w:rPr>
        <w:tab/>
      </w:r>
      <w:r w:rsidR="00154C57">
        <w:rPr>
          <w:rFonts w:asciiTheme="majorHAnsi" w:hAnsiTheme="majorHAnsi" w:cs="Arial"/>
        </w:rPr>
        <w:tab/>
      </w:r>
      <w:r w:rsidR="00154C57">
        <w:rPr>
          <w:rFonts w:asciiTheme="majorHAnsi" w:hAnsiTheme="majorHAnsi" w:cs="Arial"/>
        </w:rPr>
        <w:tab/>
      </w:r>
      <w:r w:rsidR="00154C57">
        <w:rPr>
          <w:rFonts w:asciiTheme="majorHAnsi" w:hAnsiTheme="majorHAnsi" w:cs="Arial"/>
        </w:rPr>
        <w:tab/>
      </w:r>
      <w:r w:rsidR="00154C57">
        <w:rPr>
          <w:rFonts w:asciiTheme="majorHAnsi" w:hAnsiTheme="majorHAnsi" w:cs="Arial"/>
        </w:rPr>
        <w:tab/>
      </w:r>
      <w:r w:rsidR="00FD3189">
        <w:rPr>
          <w:rFonts w:asciiTheme="majorHAnsi" w:hAnsiTheme="majorHAnsi" w:cs="Arial"/>
        </w:rPr>
        <w:tab/>
      </w:r>
      <w:r w:rsidR="006D2040" w:rsidRPr="00FD3189">
        <w:rPr>
          <w:b/>
          <w:i/>
          <w:sz w:val="20"/>
          <w:szCs w:val="26"/>
        </w:rPr>
        <w:t>Aug</w:t>
      </w:r>
      <w:r w:rsidR="00695838" w:rsidRPr="00FD3189">
        <w:rPr>
          <w:b/>
          <w:i/>
          <w:sz w:val="20"/>
          <w:szCs w:val="26"/>
        </w:rPr>
        <w:t xml:space="preserve"> 201</w:t>
      </w:r>
      <w:r w:rsidR="006D2040" w:rsidRPr="00FD3189">
        <w:rPr>
          <w:b/>
          <w:i/>
          <w:sz w:val="20"/>
          <w:szCs w:val="26"/>
        </w:rPr>
        <w:t>1</w:t>
      </w:r>
      <w:r w:rsidR="00852032" w:rsidRPr="00FD3189">
        <w:rPr>
          <w:b/>
          <w:i/>
          <w:sz w:val="20"/>
          <w:szCs w:val="26"/>
        </w:rPr>
        <w:t xml:space="preserve"> </w:t>
      </w:r>
      <w:r w:rsidR="00E651C8" w:rsidRPr="00FD3189">
        <w:rPr>
          <w:b/>
          <w:i/>
          <w:sz w:val="20"/>
          <w:szCs w:val="26"/>
        </w:rPr>
        <w:t>–</w:t>
      </w:r>
      <w:r w:rsidR="00852032" w:rsidRPr="00FD3189">
        <w:rPr>
          <w:b/>
          <w:i/>
          <w:sz w:val="20"/>
          <w:szCs w:val="26"/>
        </w:rPr>
        <w:t xml:space="preserve"> </w:t>
      </w:r>
      <w:r w:rsidR="006D2040" w:rsidRPr="00FD3189">
        <w:rPr>
          <w:b/>
          <w:i/>
          <w:sz w:val="20"/>
          <w:szCs w:val="26"/>
        </w:rPr>
        <w:t>MAR</w:t>
      </w:r>
      <w:r w:rsidR="00695838" w:rsidRPr="00FD3189">
        <w:rPr>
          <w:b/>
          <w:i/>
          <w:sz w:val="20"/>
          <w:szCs w:val="26"/>
        </w:rPr>
        <w:t xml:space="preserve"> 201</w:t>
      </w:r>
      <w:r w:rsidR="006D2040" w:rsidRPr="00FD3189">
        <w:rPr>
          <w:b/>
          <w:i/>
          <w:sz w:val="20"/>
          <w:szCs w:val="26"/>
        </w:rPr>
        <w:t>3</w:t>
      </w:r>
    </w:p>
    <w:p w:rsidR="009B5768" w:rsidRPr="005A7284" w:rsidRDefault="009B5768" w:rsidP="00695838">
      <w:pPr>
        <w:spacing w:line="276" w:lineRule="auto"/>
        <w:rPr>
          <w:rFonts w:asciiTheme="majorHAnsi" w:hAnsiTheme="majorHAnsi" w:cs="Arial"/>
        </w:rPr>
      </w:pPr>
    </w:p>
    <w:p w:rsidR="003B31A5" w:rsidRDefault="00234648" w:rsidP="003B31A5">
      <w:pPr>
        <w:spacing w:line="276" w:lineRule="auto"/>
        <w:rPr>
          <w:rFonts w:asciiTheme="majorHAnsi" w:hAnsiTheme="majorHAnsi" w:cs="Arial"/>
        </w:rPr>
      </w:pPr>
      <w:r>
        <w:rPr>
          <w:rFonts w:asciiTheme="majorHAnsi" w:hAnsiTheme="majorHAnsi" w:cs="Arial"/>
        </w:rPr>
        <w:t xml:space="preserve">Worked on </w:t>
      </w:r>
      <w:r w:rsidRPr="008270C9">
        <w:rPr>
          <w:rFonts w:asciiTheme="majorHAnsi" w:hAnsiTheme="majorHAnsi" w:cs="Arial"/>
          <w:b/>
          <w:bCs/>
        </w:rPr>
        <w:t>Tennis App</w:t>
      </w:r>
      <w:r>
        <w:rPr>
          <w:rFonts w:asciiTheme="majorHAnsi" w:hAnsiTheme="majorHAnsi" w:cs="Arial"/>
        </w:rPr>
        <w:t xml:space="preserve"> and </w:t>
      </w:r>
      <w:r w:rsidRPr="008270C9">
        <w:rPr>
          <w:rFonts w:asciiTheme="majorHAnsi" w:hAnsiTheme="majorHAnsi" w:cs="Arial"/>
          <w:b/>
          <w:bCs/>
        </w:rPr>
        <w:t>Probability Calculator</w:t>
      </w:r>
      <w:r w:rsidR="004068A6">
        <w:rPr>
          <w:rFonts w:asciiTheme="majorHAnsi" w:hAnsiTheme="majorHAnsi" w:cs="Arial"/>
          <w:b/>
          <w:bCs/>
        </w:rPr>
        <w:t xml:space="preserve"> </w:t>
      </w:r>
      <w:r>
        <w:rPr>
          <w:rFonts w:asciiTheme="majorHAnsi" w:hAnsiTheme="majorHAnsi" w:cs="Arial"/>
        </w:rPr>
        <w:t>using</w:t>
      </w:r>
      <w:r w:rsidRPr="00AE2DA7">
        <w:rPr>
          <w:rFonts w:asciiTheme="majorHAnsi" w:hAnsiTheme="majorHAnsi" w:cs="Arial"/>
        </w:rPr>
        <w:t xml:space="preserve"> OOPS language JAVA, </w:t>
      </w:r>
      <w:r>
        <w:rPr>
          <w:rFonts w:asciiTheme="majorHAnsi" w:hAnsiTheme="majorHAnsi" w:cs="Arial"/>
        </w:rPr>
        <w:t xml:space="preserve">Spring, ORM framework like Hibernate </w:t>
      </w:r>
      <w:r w:rsidRPr="00AE2DA7">
        <w:rPr>
          <w:rFonts w:asciiTheme="majorHAnsi" w:hAnsiTheme="majorHAnsi" w:cs="Arial"/>
        </w:rPr>
        <w:t>provides a comprehensive programming and configuration model for modern Java-based enterprise applications</w:t>
      </w:r>
      <w:r w:rsidR="0018387C">
        <w:rPr>
          <w:rFonts w:asciiTheme="majorHAnsi" w:hAnsiTheme="majorHAnsi" w:cs="Arial"/>
        </w:rPr>
        <w:t>.</w:t>
      </w:r>
    </w:p>
    <w:p w:rsidR="003B31A5" w:rsidRDefault="003B31A5" w:rsidP="003B31A5">
      <w:pPr>
        <w:pBdr>
          <w:bottom w:val="single" w:sz="12" w:space="1" w:color="auto"/>
        </w:pBdr>
        <w:spacing w:line="276" w:lineRule="auto"/>
        <w:rPr>
          <w:rFonts w:asciiTheme="majorHAnsi" w:hAnsiTheme="majorHAnsi" w:cs="Arial"/>
        </w:rPr>
      </w:pPr>
    </w:p>
    <w:p w:rsidR="003B31A5" w:rsidRDefault="003B31A5" w:rsidP="003B31A5">
      <w:pPr>
        <w:spacing w:line="276" w:lineRule="auto"/>
        <w:jc w:val="center"/>
        <w:rPr>
          <w:rFonts w:asciiTheme="majorHAnsi" w:hAnsiTheme="majorHAnsi" w:cs="Arial"/>
          <w:b/>
          <w:bCs/>
          <w:spacing w:val="10"/>
          <w:sz w:val="32"/>
          <w:szCs w:val="32"/>
          <w:u w:val="single"/>
        </w:rPr>
      </w:pPr>
    </w:p>
    <w:p w:rsidR="00B73F4D" w:rsidRPr="00585352" w:rsidRDefault="001B1E83" w:rsidP="00585352">
      <w:pPr>
        <w:ind w:left="720"/>
        <w:jc w:val="center"/>
        <w:rPr>
          <w:rFonts w:asciiTheme="majorHAnsi" w:hAnsiTheme="majorHAnsi" w:cs="Arial"/>
          <w:b/>
          <w:spacing w:val="10"/>
          <w:sz w:val="28"/>
          <w:szCs w:val="28"/>
          <w:u w:val="single"/>
        </w:rPr>
      </w:pPr>
      <w:r w:rsidRPr="00585352">
        <w:rPr>
          <w:rFonts w:asciiTheme="majorHAnsi" w:hAnsiTheme="majorHAnsi" w:cs="Arial"/>
          <w:b/>
          <w:spacing w:val="10"/>
          <w:sz w:val="28"/>
          <w:szCs w:val="28"/>
          <w:u w:val="single"/>
        </w:rPr>
        <w:t>P</w:t>
      </w:r>
      <w:r w:rsidR="00234648" w:rsidRPr="00585352">
        <w:rPr>
          <w:rFonts w:asciiTheme="majorHAnsi" w:hAnsiTheme="majorHAnsi" w:cs="Arial"/>
          <w:b/>
          <w:spacing w:val="10"/>
          <w:sz w:val="28"/>
          <w:szCs w:val="28"/>
          <w:u w:val="single"/>
        </w:rPr>
        <w:t>ROJECTS</w:t>
      </w:r>
    </w:p>
    <w:p w:rsidR="00301F6D" w:rsidRDefault="00301F6D" w:rsidP="00ED7C19">
      <w:pPr>
        <w:pStyle w:val="Heading1"/>
        <w:jc w:val="left"/>
      </w:pPr>
    </w:p>
    <w:p w:rsidR="00301F6D" w:rsidRDefault="00495935" w:rsidP="00301F6D">
      <w:pPr>
        <w:pStyle w:val="Heading1"/>
        <w:jc w:val="left"/>
      </w:pPr>
      <w:r w:rsidRPr="00EB43FB">
        <w:rPr>
          <w:u w:val="single"/>
        </w:rPr>
        <w:t xml:space="preserve">Project </w:t>
      </w:r>
      <w:r w:rsidR="00A97923" w:rsidRPr="00EB43FB">
        <w:rPr>
          <w:u w:val="single"/>
        </w:rPr>
        <w:t>1</w:t>
      </w:r>
      <w:r w:rsidRPr="00EB43FB">
        <w:rPr>
          <w:u w:val="single"/>
        </w:rPr>
        <w:t># PEA (Payment Engine Analytics</w:t>
      </w:r>
      <w:r>
        <w:t>)</w:t>
      </w:r>
      <w:r w:rsidR="00301F6D">
        <w:t xml:space="preserve">    </w:t>
      </w:r>
      <w:r w:rsidR="00301F6D">
        <w:tab/>
      </w:r>
      <w:r w:rsidR="002122CE">
        <w:tab/>
      </w:r>
      <w:r w:rsidR="002122CE">
        <w:tab/>
      </w:r>
      <w:r w:rsidR="002122CE">
        <w:tab/>
      </w:r>
      <w:r w:rsidR="002122CE">
        <w:tab/>
      </w:r>
      <w:r w:rsidR="00301F6D">
        <w:t xml:space="preserve"> </w:t>
      </w:r>
      <w:r w:rsidR="00170137" w:rsidRPr="00FD3189">
        <w:rPr>
          <w:sz w:val="20"/>
        </w:rPr>
        <w:t>May</w:t>
      </w:r>
      <w:r w:rsidR="00301F6D" w:rsidRPr="00FD3189">
        <w:rPr>
          <w:sz w:val="20"/>
        </w:rPr>
        <w:t xml:space="preserve"> </w:t>
      </w:r>
      <w:r w:rsidR="00170137" w:rsidRPr="00FD3189">
        <w:rPr>
          <w:sz w:val="20"/>
        </w:rPr>
        <w:t>2021</w:t>
      </w:r>
      <w:r w:rsidR="00852032" w:rsidRPr="00FD3189">
        <w:rPr>
          <w:sz w:val="20"/>
        </w:rPr>
        <w:t xml:space="preserve"> </w:t>
      </w:r>
      <w:r w:rsidR="00301F6D" w:rsidRPr="00FD3189">
        <w:rPr>
          <w:sz w:val="20"/>
        </w:rPr>
        <w:t>–</w:t>
      </w:r>
      <w:r w:rsidR="00852032" w:rsidRPr="00FD3189">
        <w:rPr>
          <w:sz w:val="20"/>
        </w:rPr>
        <w:t xml:space="preserve"> </w:t>
      </w:r>
      <w:r w:rsidR="00301F6D" w:rsidRPr="00FD3189">
        <w:rPr>
          <w:sz w:val="20"/>
        </w:rPr>
        <w:t>Present</w:t>
      </w:r>
    </w:p>
    <w:p w:rsidR="00301F6D" w:rsidRDefault="00301F6D" w:rsidP="00301F6D">
      <w:pPr>
        <w:jc w:val="both"/>
        <w:rPr>
          <w:rFonts w:ascii="Century Gothic" w:hAnsi="Century Gothic" w:cs="Arial"/>
          <w:b/>
          <w:noProof/>
          <w:sz w:val="20"/>
          <w:szCs w:val="20"/>
        </w:rPr>
      </w:pPr>
    </w:p>
    <w:p w:rsidR="00301F6D" w:rsidRDefault="00301F6D" w:rsidP="00301F6D">
      <w:pPr>
        <w:jc w:val="both"/>
        <w:rPr>
          <w:rFonts w:ascii="Century Gothic" w:hAnsi="Century Gothic" w:cs="Arial"/>
          <w:noProof/>
          <w:sz w:val="20"/>
          <w:szCs w:val="20"/>
          <w:lang w:val="de-CH"/>
        </w:rPr>
      </w:pPr>
      <w:r>
        <w:rPr>
          <w:rFonts w:ascii="Century Gothic" w:hAnsi="Century Gothic" w:cs="Arial"/>
          <w:b/>
          <w:noProof/>
          <w:sz w:val="20"/>
          <w:szCs w:val="20"/>
        </w:rPr>
        <w:t>Project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EPSA(Electronically Payment Settlement Analytics)</w:t>
      </w:r>
    </w:p>
    <w:p w:rsidR="00301F6D" w:rsidRDefault="00301F6D" w:rsidP="00301F6D">
      <w:pPr>
        <w:jc w:val="both"/>
        <w:rPr>
          <w:rFonts w:ascii="Century Gothic" w:hAnsi="Century Gothic" w:cs="Arial"/>
          <w:b/>
          <w:noProof/>
          <w:sz w:val="20"/>
          <w:szCs w:val="20"/>
        </w:rPr>
      </w:pPr>
      <w:r>
        <w:rPr>
          <w:rFonts w:ascii="Century Gothic" w:hAnsi="Century Gothic" w:cs="Arial"/>
          <w:b/>
          <w:noProof/>
          <w:sz w:val="20"/>
          <w:szCs w:val="20"/>
        </w:rPr>
        <w:t>Client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United Health Gruop</w:t>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p>
    <w:p w:rsidR="00301F6D" w:rsidRDefault="00301F6D" w:rsidP="00301F6D">
      <w:pPr>
        <w:jc w:val="both"/>
        <w:rPr>
          <w:rFonts w:ascii="Century Gothic" w:hAnsi="Century Gothic" w:cs="Arial"/>
          <w:noProof/>
          <w:sz w:val="20"/>
          <w:szCs w:val="20"/>
          <w:lang w:val="de-CH"/>
        </w:rPr>
      </w:pPr>
      <w:r>
        <w:rPr>
          <w:rFonts w:ascii="Century Gothic" w:hAnsi="Century Gothic" w:cs="Arial"/>
          <w:b/>
          <w:noProof/>
          <w:sz w:val="20"/>
          <w:szCs w:val="20"/>
        </w:rPr>
        <w:t>Technology</w:t>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Elasticsearch, HBase, Hive, Spark, Shell Script</w:t>
      </w:r>
    </w:p>
    <w:p w:rsidR="00301F6D" w:rsidRDefault="00301F6D" w:rsidP="00301F6D">
      <w:pPr>
        <w:jc w:val="both"/>
        <w:rPr>
          <w:rFonts w:ascii="Century Gothic" w:hAnsi="Century Gothic" w:cs="Arial"/>
          <w:noProof/>
          <w:sz w:val="20"/>
          <w:szCs w:val="20"/>
          <w:lang w:val="de-CH"/>
        </w:rPr>
      </w:pPr>
      <w:r>
        <w:rPr>
          <w:rFonts w:ascii="Century Gothic" w:hAnsi="Century Gothic" w:cs="Arial"/>
          <w:b/>
          <w:noProof/>
          <w:sz w:val="20"/>
          <w:szCs w:val="20"/>
        </w:rPr>
        <w:t>Languages</w:t>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Python, Scala</w:t>
      </w:r>
    </w:p>
    <w:p w:rsidR="00E77D86" w:rsidRDefault="00301F6D" w:rsidP="00E77D86">
      <w:pPr>
        <w:jc w:val="both"/>
        <w:rPr>
          <w:rFonts w:ascii="Century Gothic" w:hAnsi="Century Gothic" w:cs="Arial"/>
          <w:noProof/>
          <w:sz w:val="20"/>
          <w:szCs w:val="20"/>
          <w:lang w:val="de-CH"/>
        </w:rPr>
      </w:pPr>
      <w:r>
        <w:rPr>
          <w:rFonts w:ascii="Century Gothic" w:hAnsi="Century Gothic" w:cs="Arial"/>
          <w:b/>
          <w:noProof/>
          <w:sz w:val="20"/>
          <w:szCs w:val="20"/>
        </w:rPr>
        <w:t>Role</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Team member</w:t>
      </w:r>
    </w:p>
    <w:p w:rsidR="00E77D86" w:rsidRDefault="00E77D86" w:rsidP="00E77D86">
      <w:pPr>
        <w:jc w:val="both"/>
        <w:rPr>
          <w:rFonts w:ascii="Century Gothic" w:hAnsi="Century Gothic" w:cs="Arial"/>
          <w:noProof/>
          <w:sz w:val="20"/>
          <w:szCs w:val="20"/>
          <w:lang w:val="de-CH"/>
        </w:rPr>
      </w:pPr>
    </w:p>
    <w:p w:rsidR="00290744" w:rsidRPr="00F1390B" w:rsidRDefault="00F7155E" w:rsidP="00F1390B">
      <w:pPr>
        <w:spacing w:line="276" w:lineRule="auto"/>
        <w:rPr>
          <w:rFonts w:asciiTheme="majorHAnsi" w:hAnsiTheme="majorHAnsi" w:cs="Arial"/>
        </w:rPr>
      </w:pPr>
      <w:r w:rsidRPr="00F1390B">
        <w:rPr>
          <w:rFonts w:asciiTheme="majorHAnsi" w:hAnsiTheme="majorHAnsi" w:cs="Arial"/>
        </w:rPr>
        <w:t>Within the core UHG environment, Enterprise Information Security (EIS) collects logs in the Enterprise Technology Data Lake (ETDL). Application logs in the ETDL which follow formatting guidance and contain adequate detail can be incorporated into log monitoring, investigation, and retention processes. Applications not utilizing ETDL for these services are responsible for making sure that the repository they use is able to provide security monitoring and log review.</w:t>
      </w:r>
    </w:p>
    <w:p w:rsidR="00F1390B" w:rsidRDefault="00F1390B" w:rsidP="00290744">
      <w:pPr>
        <w:pBdr>
          <w:bottom w:val="single" w:sz="6" w:space="1" w:color="auto"/>
        </w:pBdr>
        <w:jc w:val="both"/>
        <w:rPr>
          <w:rFonts w:ascii="Century Gothic" w:hAnsi="Century Gothic" w:cs="Arial"/>
          <w:noProof/>
          <w:sz w:val="20"/>
          <w:szCs w:val="20"/>
          <w:lang w:val="de-CH"/>
        </w:rPr>
      </w:pPr>
    </w:p>
    <w:p w:rsidR="00301F6D" w:rsidRDefault="00301F6D" w:rsidP="00ED7C19">
      <w:pPr>
        <w:pStyle w:val="Heading1"/>
        <w:jc w:val="left"/>
      </w:pPr>
    </w:p>
    <w:p w:rsidR="00ED7C19" w:rsidRDefault="001114CE" w:rsidP="00ED7C19">
      <w:pPr>
        <w:pStyle w:val="Heading1"/>
        <w:jc w:val="left"/>
      </w:pPr>
      <w:r w:rsidRPr="00EB43FB">
        <w:rPr>
          <w:u w:val="single"/>
        </w:rPr>
        <w:t xml:space="preserve">Project </w:t>
      </w:r>
      <w:r w:rsidR="006203E4" w:rsidRPr="00EB43FB">
        <w:rPr>
          <w:u w:val="single"/>
        </w:rPr>
        <w:t>2</w:t>
      </w:r>
      <w:r w:rsidRPr="00EB43FB">
        <w:rPr>
          <w:u w:val="single"/>
        </w:rPr>
        <w:t># EPSA (Electronically Payment Settlement Analytics)</w:t>
      </w:r>
      <w:r>
        <w:t xml:space="preserve">       </w:t>
      </w:r>
      <w:r w:rsidR="00077228">
        <w:t xml:space="preserve">            </w:t>
      </w:r>
      <w:r w:rsidR="00077228" w:rsidRPr="00DC5703">
        <w:rPr>
          <w:sz w:val="20"/>
        </w:rPr>
        <w:t>Jun 2021</w:t>
      </w:r>
      <w:r w:rsidR="00F1468F" w:rsidRPr="00DC5703">
        <w:rPr>
          <w:sz w:val="20"/>
        </w:rPr>
        <w:t xml:space="preserve"> </w:t>
      </w:r>
      <w:r w:rsidR="00ED7C19" w:rsidRPr="00DC5703">
        <w:rPr>
          <w:sz w:val="20"/>
        </w:rPr>
        <w:t>–</w:t>
      </w:r>
      <w:r w:rsidR="00F1468F" w:rsidRPr="00DC5703">
        <w:rPr>
          <w:sz w:val="20"/>
        </w:rPr>
        <w:t xml:space="preserve"> </w:t>
      </w:r>
      <w:r w:rsidR="00ED7C19" w:rsidRPr="00DC5703">
        <w:rPr>
          <w:sz w:val="20"/>
        </w:rPr>
        <w:t>Present</w:t>
      </w:r>
    </w:p>
    <w:p w:rsidR="00ED7C19" w:rsidRDefault="00ED7C19" w:rsidP="00ED7C19">
      <w:pPr>
        <w:jc w:val="both"/>
        <w:rPr>
          <w:rFonts w:ascii="Century Gothic" w:hAnsi="Century Gothic" w:cs="Arial"/>
          <w:b/>
          <w:noProof/>
          <w:sz w:val="20"/>
          <w:szCs w:val="20"/>
        </w:rPr>
      </w:pPr>
    </w:p>
    <w:p w:rsidR="00ED7C19" w:rsidRDefault="00ED7C19" w:rsidP="00ED7C19">
      <w:pPr>
        <w:jc w:val="both"/>
        <w:rPr>
          <w:rFonts w:ascii="Century Gothic" w:hAnsi="Century Gothic" w:cs="Arial"/>
          <w:noProof/>
          <w:sz w:val="20"/>
          <w:szCs w:val="20"/>
          <w:lang w:val="de-CH"/>
        </w:rPr>
      </w:pPr>
      <w:r>
        <w:rPr>
          <w:rFonts w:ascii="Century Gothic" w:hAnsi="Century Gothic" w:cs="Arial"/>
          <w:b/>
          <w:noProof/>
          <w:sz w:val="20"/>
          <w:szCs w:val="20"/>
        </w:rPr>
        <w:t>Project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sidR="002D1CDE">
        <w:rPr>
          <w:rFonts w:ascii="Century Gothic" w:hAnsi="Century Gothic" w:cs="Arial"/>
          <w:noProof/>
          <w:sz w:val="20"/>
          <w:szCs w:val="20"/>
          <w:lang w:val="de-CH"/>
        </w:rPr>
        <w:t xml:space="preserve">PEA </w:t>
      </w:r>
      <w:r>
        <w:rPr>
          <w:rFonts w:ascii="Century Gothic" w:hAnsi="Century Gothic" w:cs="Arial"/>
          <w:noProof/>
          <w:sz w:val="20"/>
          <w:szCs w:val="20"/>
          <w:lang w:val="de-CH"/>
        </w:rPr>
        <w:t xml:space="preserve">(Payment </w:t>
      </w:r>
      <w:r w:rsidR="002D1CDE">
        <w:rPr>
          <w:rFonts w:ascii="Century Gothic" w:hAnsi="Century Gothic" w:cs="Arial"/>
          <w:noProof/>
          <w:sz w:val="20"/>
          <w:szCs w:val="20"/>
          <w:lang w:val="de-CH"/>
        </w:rPr>
        <w:t>Enigne</w:t>
      </w:r>
      <w:r>
        <w:rPr>
          <w:rFonts w:ascii="Century Gothic" w:hAnsi="Century Gothic" w:cs="Arial"/>
          <w:noProof/>
          <w:sz w:val="20"/>
          <w:szCs w:val="20"/>
          <w:lang w:val="de-CH"/>
        </w:rPr>
        <w:t xml:space="preserve"> Analytics)</w:t>
      </w:r>
    </w:p>
    <w:p w:rsidR="00ED7C19" w:rsidRDefault="00ED7C19" w:rsidP="00ED7C19">
      <w:pPr>
        <w:jc w:val="both"/>
        <w:rPr>
          <w:rFonts w:ascii="Century Gothic" w:hAnsi="Century Gothic" w:cs="Arial"/>
          <w:b/>
          <w:noProof/>
          <w:sz w:val="20"/>
          <w:szCs w:val="20"/>
        </w:rPr>
      </w:pPr>
      <w:r>
        <w:rPr>
          <w:rFonts w:ascii="Century Gothic" w:hAnsi="Century Gothic" w:cs="Arial"/>
          <w:b/>
          <w:noProof/>
          <w:sz w:val="20"/>
          <w:szCs w:val="20"/>
        </w:rPr>
        <w:t>Client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United Health Gruop</w:t>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p>
    <w:p w:rsidR="00ED7C19" w:rsidRDefault="00ED7C19" w:rsidP="00ED7C19">
      <w:pPr>
        <w:jc w:val="both"/>
        <w:rPr>
          <w:rFonts w:ascii="Century Gothic" w:hAnsi="Century Gothic" w:cs="Arial"/>
          <w:noProof/>
          <w:sz w:val="20"/>
          <w:szCs w:val="20"/>
          <w:lang w:val="de-CH"/>
        </w:rPr>
      </w:pPr>
      <w:r>
        <w:rPr>
          <w:rFonts w:ascii="Century Gothic" w:hAnsi="Century Gothic" w:cs="Arial"/>
          <w:b/>
          <w:noProof/>
          <w:sz w:val="20"/>
          <w:szCs w:val="20"/>
        </w:rPr>
        <w:t>Technology</w:t>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Elasticsearch, HBase, Hive, Spark, Shell Script</w:t>
      </w:r>
    </w:p>
    <w:p w:rsidR="00ED7C19" w:rsidRDefault="00ED7C19" w:rsidP="00ED7C19">
      <w:pPr>
        <w:jc w:val="both"/>
        <w:rPr>
          <w:rFonts w:ascii="Century Gothic" w:hAnsi="Century Gothic" w:cs="Arial"/>
          <w:noProof/>
          <w:sz w:val="20"/>
          <w:szCs w:val="20"/>
          <w:lang w:val="de-CH"/>
        </w:rPr>
      </w:pPr>
      <w:r>
        <w:rPr>
          <w:rFonts w:ascii="Century Gothic" w:hAnsi="Century Gothic" w:cs="Arial"/>
          <w:b/>
          <w:noProof/>
          <w:sz w:val="20"/>
          <w:szCs w:val="20"/>
        </w:rPr>
        <w:t>Languages</w:t>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Python, Scala</w:t>
      </w:r>
    </w:p>
    <w:p w:rsidR="00ED7C19" w:rsidRDefault="00ED7C19" w:rsidP="00ED7C19">
      <w:pPr>
        <w:jc w:val="both"/>
        <w:rPr>
          <w:rFonts w:ascii="Century Gothic" w:hAnsi="Century Gothic" w:cs="Arial"/>
          <w:noProof/>
          <w:sz w:val="20"/>
          <w:szCs w:val="20"/>
          <w:lang w:val="de-CH"/>
        </w:rPr>
      </w:pPr>
      <w:r>
        <w:rPr>
          <w:rFonts w:ascii="Century Gothic" w:hAnsi="Century Gothic" w:cs="Arial"/>
          <w:b/>
          <w:noProof/>
          <w:sz w:val="20"/>
          <w:szCs w:val="20"/>
        </w:rPr>
        <w:t>Role</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Team member</w:t>
      </w:r>
    </w:p>
    <w:p w:rsidR="00ED7C19" w:rsidRDefault="00ED7C19" w:rsidP="00ED7C19">
      <w:pPr>
        <w:jc w:val="both"/>
        <w:rPr>
          <w:rFonts w:ascii="Century Gothic" w:hAnsi="Century Gothic" w:cs="Arial"/>
          <w:noProof/>
          <w:sz w:val="20"/>
          <w:szCs w:val="20"/>
          <w:lang w:val="de-CH"/>
        </w:rPr>
      </w:pPr>
    </w:p>
    <w:p w:rsidR="00ED7C19" w:rsidRPr="00F1390B" w:rsidRDefault="00ED7C19" w:rsidP="00F1390B">
      <w:pPr>
        <w:spacing w:line="276" w:lineRule="auto"/>
        <w:rPr>
          <w:rFonts w:asciiTheme="majorHAnsi" w:hAnsiTheme="majorHAnsi" w:cs="Arial"/>
        </w:rPr>
      </w:pPr>
      <w:r w:rsidRPr="00F1390B">
        <w:rPr>
          <w:rFonts w:asciiTheme="majorHAnsi" w:hAnsiTheme="majorHAnsi" w:cs="Arial"/>
        </w:rPr>
        <w:t>Project Description : EPS(Electronically Payment Settlement) is the previously project that handles the whole trafic of the UHC portal as well as batches and other data and query portals.</w:t>
      </w:r>
    </w:p>
    <w:p w:rsidR="00ED7C19" w:rsidRPr="00F1390B" w:rsidRDefault="00ED7C19" w:rsidP="00F1390B">
      <w:pPr>
        <w:spacing w:line="276" w:lineRule="auto"/>
        <w:rPr>
          <w:rFonts w:asciiTheme="majorHAnsi" w:hAnsiTheme="majorHAnsi" w:cs="Arial"/>
        </w:rPr>
      </w:pPr>
      <w:r w:rsidRPr="00F1390B">
        <w:rPr>
          <w:rFonts w:asciiTheme="majorHAnsi" w:hAnsiTheme="majorHAnsi" w:cs="Arial"/>
        </w:rPr>
        <w:lastRenderedPageBreak/>
        <w:t>Existing system has DB2 database that holds the 13 months of Payment data and 3 weeks of the claim data. Older data has to be removed because BD2 has the much trafic that its capacity.</w:t>
      </w:r>
    </w:p>
    <w:p w:rsidR="00ED7C19" w:rsidRPr="00F1390B" w:rsidRDefault="00ED7C19" w:rsidP="00F1390B">
      <w:pPr>
        <w:spacing w:line="276" w:lineRule="auto"/>
        <w:rPr>
          <w:rFonts w:asciiTheme="majorHAnsi" w:hAnsiTheme="majorHAnsi" w:cs="Arial"/>
        </w:rPr>
      </w:pPr>
      <w:r w:rsidRPr="00F1390B">
        <w:rPr>
          <w:rFonts w:asciiTheme="majorHAnsi" w:hAnsiTheme="majorHAnsi" w:cs="Arial"/>
        </w:rPr>
        <w:t>So EPSA(Electronically Payment Settlement Analytics) is the new Bigdata plateform that is capable to holds the 10 years of Payment data and 1 years of the claims data, EPSA had the more capable then the existing EPS system.  Now EPSA going to replace the existing EPS system very soon. EPSA is still in development phase and we are planning to move this system to production ASAP.</w:t>
      </w:r>
    </w:p>
    <w:p w:rsidR="00ED7C19" w:rsidRDefault="00ED7C19" w:rsidP="00ED7C19">
      <w:pPr>
        <w:pBdr>
          <w:bottom w:val="single" w:sz="6" w:space="1" w:color="auto"/>
        </w:pBdr>
        <w:jc w:val="both"/>
        <w:rPr>
          <w:rFonts w:ascii="Century Gothic" w:hAnsi="Century Gothic" w:cs="Arial"/>
          <w:noProof/>
          <w:sz w:val="20"/>
          <w:szCs w:val="20"/>
          <w:lang w:val="de-CH"/>
        </w:rPr>
      </w:pPr>
    </w:p>
    <w:p w:rsidR="00ED7C19" w:rsidRDefault="00ED7C19" w:rsidP="00ED7C19">
      <w:pPr>
        <w:jc w:val="both"/>
        <w:rPr>
          <w:rFonts w:ascii="Century Gothic" w:hAnsi="Century Gothic" w:cs="Arial"/>
          <w:noProof/>
          <w:sz w:val="20"/>
          <w:szCs w:val="20"/>
          <w:lang w:val="de-CH"/>
        </w:rPr>
      </w:pPr>
    </w:p>
    <w:p w:rsidR="00707786" w:rsidRDefault="00707786" w:rsidP="00707786">
      <w:pPr>
        <w:pStyle w:val="Heading1"/>
        <w:jc w:val="left"/>
      </w:pPr>
      <w:r w:rsidRPr="00EB43FB">
        <w:rPr>
          <w:u w:val="single"/>
        </w:rPr>
        <w:t xml:space="preserve">Project </w:t>
      </w:r>
      <w:r w:rsidR="006203E4" w:rsidRPr="00EB43FB">
        <w:rPr>
          <w:u w:val="single"/>
        </w:rPr>
        <w:t>3</w:t>
      </w:r>
      <w:r w:rsidRPr="00EB43FB">
        <w:rPr>
          <w:u w:val="single"/>
        </w:rPr>
        <w:t xml:space="preserve"># </w:t>
      </w:r>
      <w:r w:rsidR="00FB4E4D" w:rsidRPr="00EB43FB">
        <w:rPr>
          <w:u w:val="single"/>
        </w:rPr>
        <w:t>EIS</w:t>
      </w:r>
      <w:r w:rsidRPr="00EB43FB">
        <w:rPr>
          <w:u w:val="single"/>
        </w:rPr>
        <w:t xml:space="preserve"> (</w:t>
      </w:r>
      <w:r w:rsidR="00FB4E4D" w:rsidRPr="00EB43FB">
        <w:rPr>
          <w:u w:val="single"/>
        </w:rPr>
        <w:t>Enterprise Information Security</w:t>
      </w:r>
      <w:r w:rsidRPr="00EB43FB">
        <w:rPr>
          <w:u w:val="single"/>
        </w:rPr>
        <w:t>)</w:t>
      </w:r>
      <w:r w:rsidR="009D0ADF" w:rsidRPr="00EB43FB">
        <w:rPr>
          <w:u w:val="single"/>
        </w:rPr>
        <w:t xml:space="preserve"> </w:t>
      </w:r>
      <w:r w:rsidR="001419B4" w:rsidRPr="00EB43FB">
        <w:rPr>
          <w:u w:val="single"/>
        </w:rPr>
        <w:t xml:space="preserve">Security </w:t>
      </w:r>
      <w:r w:rsidR="002F4DC7" w:rsidRPr="00EB43FB">
        <w:rPr>
          <w:u w:val="single"/>
        </w:rPr>
        <w:t xml:space="preserve">Audit </w:t>
      </w:r>
      <w:r w:rsidR="001F3FA7" w:rsidRPr="00EB43FB">
        <w:rPr>
          <w:u w:val="single"/>
        </w:rPr>
        <w:t>Logging</w:t>
      </w:r>
      <w:r w:rsidR="00A34976">
        <w:t xml:space="preserve">  </w:t>
      </w:r>
      <w:r w:rsidR="00BA3465">
        <w:t xml:space="preserve">    </w:t>
      </w:r>
      <w:r w:rsidR="00A34976">
        <w:t xml:space="preserve"> </w:t>
      </w:r>
      <w:r w:rsidRPr="00BE023A">
        <w:rPr>
          <w:sz w:val="20"/>
        </w:rPr>
        <w:t xml:space="preserve">Jun </w:t>
      </w:r>
      <w:r w:rsidR="00CA2285" w:rsidRPr="00BE023A">
        <w:rPr>
          <w:sz w:val="20"/>
        </w:rPr>
        <w:t>2020</w:t>
      </w:r>
      <w:r w:rsidR="00F46149" w:rsidRPr="00BE023A">
        <w:rPr>
          <w:sz w:val="20"/>
        </w:rPr>
        <w:t xml:space="preserve"> </w:t>
      </w:r>
      <w:r w:rsidRPr="00BE023A">
        <w:rPr>
          <w:sz w:val="20"/>
        </w:rPr>
        <w:t>–</w:t>
      </w:r>
      <w:r w:rsidR="00F46149" w:rsidRPr="00BE023A">
        <w:rPr>
          <w:sz w:val="20"/>
        </w:rPr>
        <w:t xml:space="preserve"> </w:t>
      </w:r>
      <w:r w:rsidRPr="00BE023A">
        <w:rPr>
          <w:sz w:val="20"/>
        </w:rPr>
        <w:t>Present</w:t>
      </w:r>
    </w:p>
    <w:p w:rsidR="00707786" w:rsidRDefault="00707786" w:rsidP="00707786">
      <w:pPr>
        <w:jc w:val="both"/>
        <w:rPr>
          <w:rFonts w:ascii="Century Gothic" w:hAnsi="Century Gothic" w:cs="Arial"/>
          <w:b/>
          <w:noProof/>
          <w:sz w:val="20"/>
          <w:szCs w:val="20"/>
        </w:rPr>
      </w:pPr>
    </w:p>
    <w:p w:rsidR="00707786" w:rsidRDefault="00707786" w:rsidP="00707786">
      <w:pPr>
        <w:jc w:val="both"/>
        <w:rPr>
          <w:rFonts w:ascii="Century Gothic" w:hAnsi="Century Gothic" w:cs="Arial"/>
          <w:noProof/>
          <w:sz w:val="20"/>
          <w:szCs w:val="20"/>
          <w:lang w:val="de-CH"/>
        </w:rPr>
      </w:pPr>
      <w:r>
        <w:rPr>
          <w:rFonts w:ascii="Century Gothic" w:hAnsi="Century Gothic" w:cs="Arial"/>
          <w:b/>
          <w:noProof/>
          <w:sz w:val="20"/>
          <w:szCs w:val="20"/>
        </w:rPr>
        <w:t>Project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sidR="00403DE9">
        <w:rPr>
          <w:rFonts w:ascii="Century Gothic" w:hAnsi="Century Gothic" w:cs="Arial"/>
          <w:noProof/>
          <w:sz w:val="20"/>
          <w:szCs w:val="20"/>
          <w:lang w:val="de-CH"/>
        </w:rPr>
        <w:t>EIS ( Enterpirse Information Security)</w:t>
      </w:r>
    </w:p>
    <w:p w:rsidR="00707786" w:rsidRDefault="00707786" w:rsidP="00707786">
      <w:pPr>
        <w:jc w:val="both"/>
        <w:rPr>
          <w:rFonts w:ascii="Century Gothic" w:hAnsi="Century Gothic" w:cs="Arial"/>
          <w:b/>
          <w:noProof/>
          <w:sz w:val="20"/>
          <w:szCs w:val="20"/>
        </w:rPr>
      </w:pPr>
      <w:r>
        <w:rPr>
          <w:rFonts w:ascii="Century Gothic" w:hAnsi="Century Gothic" w:cs="Arial"/>
          <w:b/>
          <w:noProof/>
          <w:sz w:val="20"/>
          <w:szCs w:val="20"/>
        </w:rPr>
        <w:t>Client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United Health Gruop</w:t>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p>
    <w:p w:rsidR="00707786" w:rsidRDefault="00707786" w:rsidP="00707786">
      <w:pPr>
        <w:jc w:val="both"/>
        <w:rPr>
          <w:rFonts w:ascii="Century Gothic" w:hAnsi="Century Gothic" w:cs="Arial"/>
          <w:noProof/>
          <w:sz w:val="20"/>
          <w:szCs w:val="20"/>
          <w:lang w:val="de-CH"/>
        </w:rPr>
      </w:pPr>
      <w:r>
        <w:rPr>
          <w:rFonts w:ascii="Century Gothic" w:hAnsi="Century Gothic" w:cs="Arial"/>
          <w:b/>
          <w:noProof/>
          <w:sz w:val="20"/>
          <w:szCs w:val="20"/>
        </w:rPr>
        <w:t>Technology</w:t>
      </w:r>
      <w:r>
        <w:rPr>
          <w:rFonts w:ascii="Century Gothic" w:hAnsi="Century Gothic" w:cs="Arial"/>
          <w:b/>
          <w:noProof/>
          <w:sz w:val="20"/>
          <w:szCs w:val="20"/>
        </w:rPr>
        <w:tab/>
        <w:t>:</w:t>
      </w:r>
      <w:r>
        <w:rPr>
          <w:rFonts w:ascii="Century Gothic" w:hAnsi="Century Gothic" w:cs="Arial"/>
          <w:b/>
          <w:noProof/>
          <w:sz w:val="20"/>
          <w:szCs w:val="20"/>
        </w:rPr>
        <w:tab/>
      </w:r>
      <w:r w:rsidR="00806058" w:rsidRPr="00806058">
        <w:rPr>
          <w:rFonts w:ascii="Century Gothic" w:hAnsi="Century Gothic" w:cs="Arial"/>
          <w:noProof/>
          <w:sz w:val="20"/>
          <w:szCs w:val="20"/>
        </w:rPr>
        <w:t>Spark</w:t>
      </w:r>
      <w:r w:rsidR="00806058">
        <w:rPr>
          <w:rFonts w:ascii="Century Gothic" w:hAnsi="Century Gothic" w:cs="Arial"/>
          <w:b/>
          <w:noProof/>
          <w:sz w:val="20"/>
          <w:szCs w:val="20"/>
        </w:rPr>
        <w:t xml:space="preserve">, </w:t>
      </w:r>
      <w:r w:rsidR="00806058">
        <w:rPr>
          <w:rFonts w:ascii="Century Gothic" w:hAnsi="Century Gothic" w:cs="Arial"/>
          <w:noProof/>
          <w:sz w:val="20"/>
          <w:szCs w:val="20"/>
          <w:lang w:val="de-CH"/>
        </w:rPr>
        <w:t>Kafka</w:t>
      </w:r>
    </w:p>
    <w:p w:rsidR="00707786" w:rsidRDefault="00707786" w:rsidP="00707786">
      <w:pPr>
        <w:jc w:val="both"/>
        <w:rPr>
          <w:rFonts w:ascii="Century Gothic" w:hAnsi="Century Gothic" w:cs="Arial"/>
          <w:noProof/>
          <w:sz w:val="20"/>
          <w:szCs w:val="20"/>
          <w:lang w:val="de-CH"/>
        </w:rPr>
      </w:pPr>
      <w:r>
        <w:rPr>
          <w:rFonts w:ascii="Century Gothic" w:hAnsi="Century Gothic" w:cs="Arial"/>
          <w:b/>
          <w:noProof/>
          <w:sz w:val="20"/>
          <w:szCs w:val="20"/>
        </w:rPr>
        <w:t>Languages</w:t>
      </w:r>
      <w:r>
        <w:rPr>
          <w:rFonts w:ascii="Century Gothic" w:hAnsi="Century Gothic" w:cs="Arial"/>
          <w:b/>
          <w:noProof/>
          <w:sz w:val="20"/>
          <w:szCs w:val="20"/>
        </w:rPr>
        <w:tab/>
        <w:t>:</w:t>
      </w:r>
      <w:r>
        <w:rPr>
          <w:rFonts w:ascii="Century Gothic" w:hAnsi="Century Gothic" w:cs="Arial"/>
          <w:b/>
          <w:noProof/>
          <w:sz w:val="20"/>
          <w:szCs w:val="20"/>
        </w:rPr>
        <w:tab/>
      </w:r>
      <w:r w:rsidR="00806058">
        <w:rPr>
          <w:rFonts w:ascii="Century Gothic" w:hAnsi="Century Gothic" w:cs="Arial"/>
          <w:noProof/>
          <w:sz w:val="20"/>
          <w:szCs w:val="20"/>
          <w:lang w:val="de-CH"/>
        </w:rPr>
        <w:t>Python</w:t>
      </w:r>
    </w:p>
    <w:p w:rsidR="00707786" w:rsidRDefault="00707786" w:rsidP="00707786">
      <w:pPr>
        <w:jc w:val="both"/>
        <w:rPr>
          <w:rFonts w:ascii="Century Gothic" w:hAnsi="Century Gothic" w:cs="Arial"/>
          <w:noProof/>
          <w:sz w:val="20"/>
          <w:szCs w:val="20"/>
          <w:lang w:val="de-CH"/>
        </w:rPr>
      </w:pPr>
      <w:r>
        <w:rPr>
          <w:rFonts w:ascii="Century Gothic" w:hAnsi="Century Gothic" w:cs="Arial"/>
          <w:b/>
          <w:noProof/>
          <w:sz w:val="20"/>
          <w:szCs w:val="20"/>
        </w:rPr>
        <w:t>Role</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Team member</w:t>
      </w:r>
    </w:p>
    <w:p w:rsidR="00707786" w:rsidRDefault="00707786" w:rsidP="00707786">
      <w:pPr>
        <w:jc w:val="both"/>
        <w:rPr>
          <w:rFonts w:ascii="Century Gothic" w:hAnsi="Century Gothic" w:cs="Arial"/>
          <w:noProof/>
          <w:sz w:val="20"/>
          <w:szCs w:val="20"/>
          <w:lang w:val="de-CH"/>
        </w:rPr>
      </w:pPr>
    </w:p>
    <w:p w:rsidR="00707786" w:rsidRPr="00F1390B" w:rsidRDefault="00707786" w:rsidP="00F1390B">
      <w:pPr>
        <w:spacing w:line="276" w:lineRule="auto"/>
        <w:rPr>
          <w:rFonts w:asciiTheme="majorHAnsi" w:hAnsiTheme="majorHAnsi" w:cs="Arial"/>
        </w:rPr>
      </w:pPr>
      <w:r w:rsidRPr="00F1390B">
        <w:rPr>
          <w:rFonts w:asciiTheme="majorHAnsi" w:hAnsiTheme="majorHAnsi" w:cs="Arial"/>
        </w:rPr>
        <w:t xml:space="preserve">Data lake to store UHC payments and claim related data. PEA store and apply some transformation to generate reporting data for business users. Reporting data exposed in form of Hive tables and those are used in tablue reporting app to publish report for business users everyday. Also exposed data through API for PHOW application. In this applications Elasticsearch used to store some key/summary level information for payments and claims. Detailed level information stored in HBase for payments and claims. For coding implementation of this application used Spark, Scala, Unix scripts for storage purposes Elasticsearch, HBase, Hive etc... </w:t>
      </w:r>
    </w:p>
    <w:p w:rsidR="00707786" w:rsidRDefault="00707786" w:rsidP="00BD3D98">
      <w:pPr>
        <w:pStyle w:val="Heading1"/>
        <w:pBdr>
          <w:bottom w:val="single" w:sz="6" w:space="1" w:color="auto"/>
        </w:pBdr>
        <w:jc w:val="left"/>
      </w:pPr>
    </w:p>
    <w:p w:rsidR="00707786" w:rsidRDefault="00707786" w:rsidP="00BD3D98">
      <w:pPr>
        <w:pStyle w:val="Heading1"/>
        <w:jc w:val="left"/>
      </w:pPr>
    </w:p>
    <w:p w:rsidR="00BD3D98" w:rsidRDefault="00C863EC" w:rsidP="00BD3D98">
      <w:pPr>
        <w:pStyle w:val="Heading1"/>
        <w:jc w:val="left"/>
      </w:pPr>
      <w:r w:rsidRPr="00EB43FB">
        <w:rPr>
          <w:u w:val="single"/>
        </w:rPr>
        <w:t>P</w:t>
      </w:r>
      <w:r w:rsidR="00BD3D98" w:rsidRPr="00EB43FB">
        <w:rPr>
          <w:u w:val="single"/>
        </w:rPr>
        <w:t xml:space="preserve">roject </w:t>
      </w:r>
      <w:r w:rsidR="006203E4" w:rsidRPr="00EB43FB">
        <w:rPr>
          <w:u w:val="single"/>
        </w:rPr>
        <w:t>4</w:t>
      </w:r>
      <w:r w:rsidR="00BD3D98" w:rsidRPr="00EB43FB">
        <w:rPr>
          <w:u w:val="single"/>
        </w:rPr>
        <w:t># BRMS-DS</w:t>
      </w:r>
      <w:r w:rsidR="00826E9E" w:rsidRPr="00EB43FB">
        <w:rPr>
          <w:u w:val="single"/>
        </w:rPr>
        <w:t xml:space="preserve"> </w:t>
      </w:r>
      <w:r w:rsidR="00BD3D98" w:rsidRPr="00EB43FB">
        <w:rPr>
          <w:u w:val="single"/>
        </w:rPr>
        <w:t>(Billing and Revenue management System – Data Store</w:t>
      </w:r>
      <w:r w:rsidR="00350CF5" w:rsidRPr="00EB43FB">
        <w:rPr>
          <w:u w:val="single"/>
        </w:rPr>
        <w:t>)</w:t>
      </w:r>
      <w:r w:rsidR="00350CF5">
        <w:t xml:space="preserve"> </w:t>
      </w:r>
      <w:r w:rsidR="0000294F">
        <w:t xml:space="preserve">  </w:t>
      </w:r>
      <w:r w:rsidR="00350CF5" w:rsidRPr="0000294F">
        <w:rPr>
          <w:sz w:val="20"/>
        </w:rPr>
        <w:t>Oct</w:t>
      </w:r>
      <w:r w:rsidR="00BD3D98" w:rsidRPr="0000294F">
        <w:rPr>
          <w:sz w:val="20"/>
        </w:rPr>
        <w:t xml:space="preserve"> 18–</w:t>
      </w:r>
      <w:r w:rsidR="0000294F">
        <w:rPr>
          <w:sz w:val="20"/>
        </w:rPr>
        <w:t xml:space="preserve"> May 2021</w:t>
      </w:r>
    </w:p>
    <w:p w:rsidR="00BD3D98" w:rsidRDefault="00BD3D98" w:rsidP="00BD3D98">
      <w:pPr>
        <w:jc w:val="both"/>
        <w:rPr>
          <w:rFonts w:ascii="Century Gothic" w:hAnsi="Century Gothic" w:cs="Arial"/>
          <w:b/>
          <w:noProof/>
          <w:sz w:val="20"/>
          <w:szCs w:val="20"/>
        </w:rPr>
      </w:pPr>
    </w:p>
    <w:p w:rsidR="00BD3D98" w:rsidRPr="00F1390B" w:rsidRDefault="00BD3D98" w:rsidP="00F1390B">
      <w:pPr>
        <w:spacing w:line="276" w:lineRule="auto"/>
        <w:rPr>
          <w:rFonts w:asciiTheme="majorHAnsi" w:hAnsiTheme="majorHAnsi" w:cs="Arial"/>
        </w:rPr>
      </w:pPr>
      <w:r w:rsidRPr="00F1390B">
        <w:rPr>
          <w:rFonts w:asciiTheme="majorHAnsi" w:hAnsiTheme="majorHAnsi" w:cs="Arial"/>
        </w:rPr>
        <w:t>BRMS-DS</w:t>
      </w:r>
      <w:r w:rsidR="006E1605" w:rsidRPr="00F1390B">
        <w:rPr>
          <w:rFonts w:asciiTheme="majorHAnsi" w:hAnsiTheme="majorHAnsi" w:cs="Arial"/>
        </w:rPr>
        <w:t xml:space="preserve"> </w:t>
      </w:r>
      <w:r w:rsidRPr="00F1390B">
        <w:rPr>
          <w:rFonts w:asciiTheme="majorHAnsi" w:hAnsiTheme="majorHAnsi" w:cs="Arial"/>
        </w:rPr>
        <w:t>(Billing and Revenue Management System-Data Store) is the Big Data platform project that handles the Billing related all the transactions electronically. BRMS is uses the Hive to generate the Billing and revenue reports that make the business growing.</w:t>
      </w:r>
    </w:p>
    <w:p w:rsidR="00BD3D98" w:rsidRPr="00F1390B" w:rsidRDefault="00BD3D98" w:rsidP="00F1390B">
      <w:pPr>
        <w:spacing w:line="276" w:lineRule="auto"/>
        <w:rPr>
          <w:rFonts w:asciiTheme="majorHAnsi" w:hAnsiTheme="majorHAnsi" w:cs="Arial"/>
        </w:rPr>
      </w:pPr>
      <w:r w:rsidRPr="00F1390B">
        <w:rPr>
          <w:rFonts w:asciiTheme="majorHAnsi" w:hAnsiTheme="majorHAnsi" w:cs="Arial"/>
        </w:rPr>
        <w:t>BRMS stores the Oracle transactional data in the multiple level hive tables that helps to create the final reporting table.</w:t>
      </w:r>
    </w:p>
    <w:p w:rsidR="00BD3D98" w:rsidRPr="00F1390B" w:rsidRDefault="00BD3D98" w:rsidP="00F1390B">
      <w:pPr>
        <w:spacing w:line="276" w:lineRule="auto"/>
        <w:rPr>
          <w:rFonts w:asciiTheme="majorHAnsi" w:hAnsiTheme="majorHAnsi" w:cs="Arial"/>
        </w:rPr>
      </w:pPr>
      <w:r w:rsidRPr="00F1390B">
        <w:rPr>
          <w:rFonts w:asciiTheme="majorHAnsi" w:hAnsiTheme="majorHAnsi" w:cs="Arial"/>
        </w:rPr>
        <w:t>Oracle transactional data is sent through Oracle GG(Oracle Golden Gate) and its stored by BRMS DS in multilevel Hive tables.</w:t>
      </w:r>
    </w:p>
    <w:p w:rsidR="00BD3D98" w:rsidRPr="00F1390B" w:rsidRDefault="00BD3D98" w:rsidP="00F1390B">
      <w:pPr>
        <w:spacing w:line="276" w:lineRule="auto"/>
        <w:rPr>
          <w:rFonts w:asciiTheme="majorHAnsi" w:hAnsiTheme="majorHAnsi" w:cs="Arial"/>
        </w:rPr>
      </w:pPr>
      <w:r w:rsidRPr="00F1390B">
        <w:rPr>
          <w:rFonts w:asciiTheme="majorHAnsi" w:hAnsiTheme="majorHAnsi" w:cs="Arial"/>
        </w:rPr>
        <w:t>There are four types of levels of data in Hive:</w:t>
      </w:r>
    </w:p>
    <w:p w:rsidR="00BD3D98" w:rsidRPr="00F1390B" w:rsidRDefault="00BD3D98" w:rsidP="00F1390B">
      <w:pPr>
        <w:spacing w:line="276" w:lineRule="auto"/>
        <w:rPr>
          <w:rFonts w:asciiTheme="majorHAnsi" w:hAnsiTheme="majorHAnsi" w:cs="Arial"/>
        </w:rPr>
      </w:pPr>
    </w:p>
    <w:p w:rsidR="00BD3D98" w:rsidRPr="00F1390B" w:rsidRDefault="00BD3D98" w:rsidP="00F1390B">
      <w:pPr>
        <w:spacing w:line="276" w:lineRule="auto"/>
        <w:rPr>
          <w:rFonts w:asciiTheme="majorHAnsi" w:hAnsiTheme="majorHAnsi" w:cs="Arial"/>
        </w:rPr>
      </w:pPr>
      <w:r w:rsidRPr="00F1390B">
        <w:rPr>
          <w:rFonts w:asciiTheme="majorHAnsi" w:hAnsiTheme="majorHAnsi" w:cs="Arial"/>
        </w:rPr>
        <w:t>L1 is the Level 1 data sent by the Golden gate in the landing zone tables and its having approx. (3000+) tables.</w:t>
      </w:r>
    </w:p>
    <w:p w:rsidR="00BD3D98" w:rsidRPr="00F1390B" w:rsidRDefault="00BD3D98" w:rsidP="00F1390B">
      <w:pPr>
        <w:spacing w:line="276" w:lineRule="auto"/>
        <w:rPr>
          <w:rFonts w:asciiTheme="majorHAnsi" w:hAnsiTheme="majorHAnsi" w:cs="Arial"/>
        </w:rPr>
      </w:pPr>
    </w:p>
    <w:p w:rsidR="00BD3D98" w:rsidRPr="00F1390B" w:rsidRDefault="00BD3D98" w:rsidP="00F1390B">
      <w:pPr>
        <w:spacing w:line="276" w:lineRule="auto"/>
        <w:rPr>
          <w:rFonts w:asciiTheme="majorHAnsi" w:hAnsiTheme="majorHAnsi" w:cs="Arial"/>
        </w:rPr>
      </w:pPr>
      <w:r w:rsidRPr="00F1390B">
        <w:rPr>
          <w:rFonts w:asciiTheme="majorHAnsi" w:hAnsiTheme="majorHAnsi" w:cs="Arial"/>
        </w:rPr>
        <w:t xml:space="preserve">L2 -  is the Hive table that filter out the landing tables and performs the joining on the L1 tables and extracts the specific information from L1 and put the data in L2 tables that having </w:t>
      </w:r>
      <w:r w:rsidR="0001127C" w:rsidRPr="00F1390B">
        <w:rPr>
          <w:rFonts w:asciiTheme="majorHAnsi" w:hAnsiTheme="majorHAnsi" w:cs="Arial"/>
        </w:rPr>
        <w:t>approx.</w:t>
      </w:r>
      <w:r w:rsidRPr="00F1390B">
        <w:rPr>
          <w:rFonts w:asciiTheme="majorHAnsi" w:hAnsiTheme="majorHAnsi" w:cs="Arial"/>
        </w:rPr>
        <w:t xml:space="preserve"> – 500+ tables.</w:t>
      </w:r>
    </w:p>
    <w:p w:rsidR="00BD3D98" w:rsidRPr="00F1390B" w:rsidRDefault="00BD3D98" w:rsidP="00F1390B">
      <w:pPr>
        <w:spacing w:line="276" w:lineRule="auto"/>
        <w:rPr>
          <w:rFonts w:asciiTheme="majorHAnsi" w:hAnsiTheme="majorHAnsi" w:cs="Arial"/>
        </w:rPr>
      </w:pPr>
    </w:p>
    <w:p w:rsidR="00BD3D98" w:rsidRPr="00F1390B" w:rsidRDefault="00BD3D98" w:rsidP="00F1390B">
      <w:pPr>
        <w:spacing w:line="276" w:lineRule="auto"/>
        <w:rPr>
          <w:rFonts w:asciiTheme="majorHAnsi" w:hAnsiTheme="majorHAnsi" w:cs="Arial"/>
        </w:rPr>
      </w:pPr>
      <w:r w:rsidRPr="00F1390B">
        <w:rPr>
          <w:rFonts w:asciiTheme="majorHAnsi" w:hAnsiTheme="majorHAnsi" w:cs="Arial"/>
        </w:rPr>
        <w:t xml:space="preserve">L2.5 – L.25 is the next layer of the reporting data that will be comes from the L2 tables and this layer having </w:t>
      </w:r>
      <w:r w:rsidR="00852BB4" w:rsidRPr="00F1390B">
        <w:rPr>
          <w:rFonts w:asciiTheme="majorHAnsi" w:hAnsiTheme="majorHAnsi" w:cs="Arial"/>
        </w:rPr>
        <w:t>approx.</w:t>
      </w:r>
      <w:r w:rsidRPr="00F1390B">
        <w:rPr>
          <w:rFonts w:asciiTheme="majorHAnsi" w:hAnsiTheme="majorHAnsi" w:cs="Arial"/>
        </w:rPr>
        <w:t xml:space="preserve"> 200+ tables.</w:t>
      </w:r>
    </w:p>
    <w:p w:rsidR="00BD3D98" w:rsidRPr="00F1390B" w:rsidRDefault="00BD3D98" w:rsidP="00F1390B">
      <w:pPr>
        <w:spacing w:line="276" w:lineRule="auto"/>
        <w:rPr>
          <w:rFonts w:asciiTheme="majorHAnsi" w:hAnsiTheme="majorHAnsi" w:cs="Arial"/>
        </w:rPr>
      </w:pPr>
    </w:p>
    <w:p w:rsidR="00BD3D98" w:rsidRPr="00F1390B" w:rsidRDefault="00BD3D98" w:rsidP="00F1390B">
      <w:pPr>
        <w:spacing w:line="276" w:lineRule="auto"/>
        <w:rPr>
          <w:rFonts w:asciiTheme="majorHAnsi" w:hAnsiTheme="majorHAnsi" w:cs="Arial"/>
        </w:rPr>
      </w:pPr>
      <w:r w:rsidRPr="00F1390B">
        <w:rPr>
          <w:rFonts w:asciiTheme="majorHAnsi" w:hAnsiTheme="majorHAnsi" w:cs="Arial"/>
        </w:rPr>
        <w:t>L3 – Level 3 has the final tables that come though the L1, L2, L2.5 and some other aggregated information that helps the reporting system of creates the report of Billing data.</w:t>
      </w:r>
    </w:p>
    <w:p w:rsidR="00ED7C19" w:rsidRDefault="00ED7C19" w:rsidP="00ED7C19">
      <w:pPr>
        <w:pBdr>
          <w:bottom w:val="single" w:sz="6" w:space="1" w:color="auto"/>
        </w:pBdr>
        <w:jc w:val="both"/>
        <w:rPr>
          <w:rFonts w:ascii="Century Gothic" w:hAnsi="Century Gothic" w:cs="Arial"/>
          <w:noProof/>
          <w:sz w:val="20"/>
          <w:szCs w:val="20"/>
          <w:lang w:val="de-CH"/>
        </w:rPr>
      </w:pPr>
    </w:p>
    <w:p w:rsidR="00F605A1" w:rsidRDefault="00F605A1" w:rsidP="00ED7C19">
      <w:pPr>
        <w:jc w:val="both"/>
        <w:rPr>
          <w:rFonts w:ascii="Century Gothic" w:hAnsi="Century Gothic" w:cs="Arial"/>
          <w:noProof/>
          <w:sz w:val="20"/>
          <w:szCs w:val="20"/>
          <w:lang w:val="de-CH"/>
        </w:rPr>
      </w:pPr>
    </w:p>
    <w:p w:rsidR="00F605A1" w:rsidRDefault="00C863EC" w:rsidP="00F605A1">
      <w:pPr>
        <w:pStyle w:val="Heading1"/>
        <w:jc w:val="left"/>
      </w:pPr>
      <w:r w:rsidRPr="00EB43FB">
        <w:rPr>
          <w:u w:val="single"/>
        </w:rPr>
        <w:t>P</w:t>
      </w:r>
      <w:r w:rsidR="00F605A1" w:rsidRPr="00EB43FB">
        <w:rPr>
          <w:u w:val="single"/>
        </w:rPr>
        <w:t xml:space="preserve">roject </w:t>
      </w:r>
      <w:r w:rsidR="006203E4" w:rsidRPr="00EB43FB">
        <w:rPr>
          <w:u w:val="single"/>
        </w:rPr>
        <w:t>5</w:t>
      </w:r>
      <w:r w:rsidR="00F605A1" w:rsidRPr="00EB43FB">
        <w:rPr>
          <w:u w:val="single"/>
        </w:rPr>
        <w:t xml:space="preserve"># Cable Broadband Network Monitoring and Root Cause </w:t>
      </w:r>
      <w:r w:rsidR="005E64D4" w:rsidRPr="00EB43FB">
        <w:rPr>
          <w:u w:val="single"/>
        </w:rPr>
        <w:t>D</w:t>
      </w:r>
      <w:r w:rsidR="00F605A1" w:rsidRPr="00EB43FB">
        <w:rPr>
          <w:u w:val="single"/>
        </w:rPr>
        <w:t>etection</w:t>
      </w:r>
      <w:r w:rsidR="00F605A1">
        <w:t xml:space="preserve"> </w:t>
      </w:r>
      <w:r w:rsidR="004404A9">
        <w:t xml:space="preserve">  </w:t>
      </w:r>
      <w:r w:rsidR="00F605A1" w:rsidRPr="004404A9">
        <w:rPr>
          <w:sz w:val="20"/>
        </w:rPr>
        <w:t>Oct 16</w:t>
      </w:r>
      <w:r w:rsidR="004404A9">
        <w:rPr>
          <w:sz w:val="20"/>
        </w:rPr>
        <w:t xml:space="preserve"> </w:t>
      </w:r>
      <w:r w:rsidR="00F605A1" w:rsidRPr="004404A9">
        <w:rPr>
          <w:sz w:val="20"/>
        </w:rPr>
        <w:t>–</w:t>
      </w:r>
      <w:r w:rsidR="004404A9">
        <w:rPr>
          <w:sz w:val="20"/>
        </w:rPr>
        <w:t xml:space="preserve"> </w:t>
      </w:r>
      <w:r w:rsidR="00F605A1" w:rsidRPr="004404A9">
        <w:rPr>
          <w:sz w:val="20"/>
        </w:rPr>
        <w:t>Aug 18</w:t>
      </w:r>
    </w:p>
    <w:p w:rsidR="00F605A1" w:rsidRDefault="00F605A1" w:rsidP="00F605A1">
      <w:pPr>
        <w:jc w:val="both"/>
        <w:rPr>
          <w:rFonts w:ascii="Century Gothic" w:hAnsi="Century Gothic" w:cs="Arial"/>
          <w:b/>
          <w:noProof/>
          <w:sz w:val="20"/>
          <w:szCs w:val="20"/>
        </w:rPr>
      </w:pPr>
    </w:p>
    <w:p w:rsidR="00F605A1" w:rsidRDefault="00F605A1" w:rsidP="00F605A1">
      <w:pPr>
        <w:jc w:val="both"/>
        <w:rPr>
          <w:rFonts w:ascii="Century Gothic" w:hAnsi="Century Gothic" w:cs="Arial"/>
          <w:noProof/>
          <w:sz w:val="20"/>
          <w:szCs w:val="20"/>
          <w:lang w:val="de-CH"/>
        </w:rPr>
      </w:pPr>
      <w:r>
        <w:rPr>
          <w:rFonts w:ascii="Century Gothic" w:hAnsi="Century Gothic" w:cs="Arial"/>
          <w:b/>
          <w:noProof/>
          <w:sz w:val="20"/>
          <w:szCs w:val="20"/>
        </w:rPr>
        <w:t>Project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trap-analyzer</w:t>
      </w:r>
    </w:p>
    <w:p w:rsidR="00F605A1" w:rsidRDefault="00F605A1" w:rsidP="00F605A1">
      <w:pPr>
        <w:jc w:val="both"/>
        <w:rPr>
          <w:rFonts w:ascii="Century Gothic" w:hAnsi="Century Gothic" w:cs="Arial"/>
          <w:b/>
          <w:noProof/>
          <w:sz w:val="20"/>
          <w:szCs w:val="20"/>
        </w:rPr>
      </w:pPr>
      <w:r>
        <w:rPr>
          <w:rFonts w:ascii="Century Gothic" w:hAnsi="Century Gothic" w:cs="Arial"/>
          <w:b/>
          <w:noProof/>
          <w:sz w:val="20"/>
          <w:szCs w:val="20"/>
        </w:rPr>
        <w:t>Client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Cox Communication Inc. (U.S.)</w:t>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p>
    <w:p w:rsidR="00F605A1" w:rsidRDefault="00F605A1" w:rsidP="00F605A1">
      <w:pPr>
        <w:jc w:val="both"/>
        <w:rPr>
          <w:rFonts w:ascii="Century Gothic" w:hAnsi="Century Gothic" w:cs="Arial"/>
          <w:noProof/>
          <w:sz w:val="20"/>
          <w:szCs w:val="20"/>
        </w:rPr>
      </w:pPr>
      <w:r>
        <w:rPr>
          <w:rFonts w:ascii="Century Gothic" w:hAnsi="Century Gothic" w:cs="Arial"/>
          <w:b/>
          <w:noProof/>
          <w:sz w:val="20"/>
          <w:szCs w:val="20"/>
        </w:rPr>
        <w:t>Technology</w:t>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rPr>
        <w:t>Spark-Batch, Spark-Streaming, Kafka, Elasticsearch, Oracle</w:t>
      </w:r>
    </w:p>
    <w:p w:rsidR="00F605A1" w:rsidRDefault="00F605A1" w:rsidP="00F605A1">
      <w:pPr>
        <w:jc w:val="both"/>
        <w:rPr>
          <w:rFonts w:ascii="Century Gothic" w:hAnsi="Century Gothic" w:cs="Arial"/>
          <w:noProof/>
          <w:sz w:val="20"/>
          <w:szCs w:val="20"/>
        </w:rPr>
      </w:pPr>
      <w:r>
        <w:rPr>
          <w:rFonts w:ascii="Century Gothic" w:hAnsi="Century Gothic" w:cs="Arial"/>
          <w:b/>
          <w:noProof/>
          <w:sz w:val="20"/>
          <w:szCs w:val="20"/>
        </w:rPr>
        <w:t>Languages</w:t>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rPr>
        <w:t>Java, Scala</w:t>
      </w:r>
    </w:p>
    <w:p w:rsidR="00F605A1" w:rsidRDefault="00F605A1" w:rsidP="00F605A1">
      <w:pPr>
        <w:jc w:val="both"/>
        <w:rPr>
          <w:rFonts w:ascii="Century Gothic" w:hAnsi="Century Gothic" w:cs="Arial"/>
          <w:noProof/>
          <w:sz w:val="20"/>
          <w:szCs w:val="20"/>
          <w:lang w:val="de-CH"/>
        </w:rPr>
      </w:pPr>
      <w:r>
        <w:rPr>
          <w:rFonts w:ascii="Century Gothic" w:hAnsi="Century Gothic" w:cs="Arial"/>
          <w:b/>
          <w:noProof/>
          <w:sz w:val="20"/>
          <w:szCs w:val="20"/>
        </w:rPr>
        <w:t>Role</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Team member</w:t>
      </w:r>
    </w:p>
    <w:p w:rsidR="00F605A1" w:rsidRDefault="00F605A1" w:rsidP="00F605A1">
      <w:pPr>
        <w:jc w:val="both"/>
        <w:rPr>
          <w:rFonts w:ascii="Century Gothic" w:hAnsi="Century Gothic" w:cs="Arial"/>
          <w:noProof/>
          <w:sz w:val="20"/>
          <w:szCs w:val="20"/>
          <w:lang w:val="de-CH"/>
        </w:rPr>
      </w:pPr>
    </w:p>
    <w:p w:rsidR="00F605A1" w:rsidRDefault="00F605A1" w:rsidP="00F605A1">
      <w:pPr>
        <w:jc w:val="both"/>
        <w:rPr>
          <w:rFonts w:ascii="Century Gothic" w:hAnsi="Century Gothic" w:cs="Arial"/>
          <w:b/>
          <w:noProof/>
          <w:sz w:val="20"/>
          <w:szCs w:val="20"/>
        </w:rPr>
      </w:pPr>
      <w:r>
        <w:rPr>
          <w:rFonts w:ascii="Century Gothic" w:hAnsi="Century Gothic" w:cs="Arial"/>
          <w:b/>
          <w:noProof/>
          <w:sz w:val="20"/>
          <w:szCs w:val="20"/>
        </w:rPr>
        <w:t xml:space="preserve">Project Description : </w:t>
      </w:r>
    </w:p>
    <w:p w:rsidR="00F605A1" w:rsidRDefault="00F605A1" w:rsidP="00F605A1">
      <w:pPr>
        <w:jc w:val="both"/>
        <w:rPr>
          <w:rFonts w:ascii="Century Gothic" w:hAnsi="Century Gothic" w:cs="Arial"/>
          <w:noProof/>
          <w:sz w:val="20"/>
          <w:szCs w:val="20"/>
          <w:lang w:val="de-CH"/>
        </w:rPr>
      </w:pPr>
    </w:p>
    <w:p w:rsidR="00F605A1" w:rsidRPr="00F1390B" w:rsidRDefault="00F605A1" w:rsidP="00F1390B">
      <w:pPr>
        <w:spacing w:line="276" w:lineRule="auto"/>
        <w:rPr>
          <w:rFonts w:asciiTheme="majorHAnsi" w:hAnsiTheme="majorHAnsi" w:cs="Arial"/>
        </w:rPr>
      </w:pPr>
      <w:r w:rsidRPr="00F1390B">
        <w:rPr>
          <w:rFonts w:asciiTheme="majorHAnsi" w:hAnsiTheme="majorHAnsi" w:cs="Arial"/>
        </w:rPr>
        <w:t xml:space="preserve">Xavient proposes developing a demonstration solution which will deliver Operational Analytics on the health of the Broadband Network, with specific focus on the access network, Wi-Fi Cable Modems, Amps (Amplifiers), Fiber Nodes, CMTS and fiber links.  </w:t>
      </w:r>
    </w:p>
    <w:p w:rsidR="00F605A1" w:rsidRPr="00F1390B" w:rsidRDefault="00F605A1" w:rsidP="00F1390B">
      <w:pPr>
        <w:spacing w:line="276" w:lineRule="auto"/>
        <w:rPr>
          <w:rFonts w:asciiTheme="majorHAnsi" w:hAnsiTheme="majorHAnsi" w:cs="Arial"/>
        </w:rPr>
      </w:pPr>
    </w:p>
    <w:p w:rsidR="00F605A1" w:rsidRPr="00F1390B" w:rsidRDefault="00F605A1" w:rsidP="00F1390B">
      <w:pPr>
        <w:spacing w:line="276" w:lineRule="auto"/>
        <w:rPr>
          <w:rFonts w:asciiTheme="majorHAnsi" w:hAnsiTheme="majorHAnsi" w:cs="Arial"/>
        </w:rPr>
      </w:pPr>
      <w:r w:rsidRPr="00F1390B">
        <w:rPr>
          <w:rFonts w:asciiTheme="majorHAnsi" w:hAnsiTheme="majorHAnsi" w:cs="Arial"/>
        </w:rPr>
        <w:t xml:space="preserve">This will highlight several 3-4, common use cases where network issues result in disruption to customers broadband internet service, providing the capability to see all modems and their online status via geomap dashboard UI, as well as alerts at either the modem, Amp, Node or CMTS level, and root cause of an outage in real-time. </w:t>
      </w:r>
    </w:p>
    <w:p w:rsidR="00F605A1" w:rsidRPr="00F1390B" w:rsidRDefault="00F605A1" w:rsidP="00F1390B">
      <w:pPr>
        <w:spacing w:line="276" w:lineRule="auto"/>
        <w:rPr>
          <w:rFonts w:asciiTheme="majorHAnsi" w:hAnsiTheme="majorHAnsi" w:cs="Arial"/>
        </w:rPr>
      </w:pPr>
    </w:p>
    <w:p w:rsidR="00F605A1" w:rsidRPr="00F1390B" w:rsidRDefault="00F605A1" w:rsidP="00F1390B">
      <w:pPr>
        <w:spacing w:line="276" w:lineRule="auto"/>
        <w:rPr>
          <w:rFonts w:asciiTheme="majorHAnsi" w:hAnsiTheme="majorHAnsi" w:cs="Arial"/>
        </w:rPr>
      </w:pPr>
      <w:r w:rsidRPr="00F1390B">
        <w:rPr>
          <w:rFonts w:asciiTheme="majorHAnsi" w:hAnsiTheme="majorHAnsi" w:cs="Arial"/>
        </w:rPr>
        <w:t>The goal of the is to demonstrate the value of a tool which can identify internet delivery issues as they occur, and provide a more accurate probable root cause enabling service techs to more quickly and cost effectively resolve a problem minimizing customer dissatisfaction and support costs.</w:t>
      </w:r>
    </w:p>
    <w:p w:rsidR="00F605A1" w:rsidRDefault="00F605A1" w:rsidP="00F605A1">
      <w:pPr>
        <w:jc w:val="both"/>
        <w:rPr>
          <w:rFonts w:ascii="Century Gothic" w:hAnsi="Century Gothic" w:cs="Arial"/>
          <w:b/>
          <w:noProof/>
          <w:sz w:val="20"/>
          <w:szCs w:val="20"/>
        </w:rPr>
      </w:pPr>
    </w:p>
    <w:p w:rsidR="00F605A1" w:rsidRDefault="00F605A1" w:rsidP="00F605A1">
      <w:pPr>
        <w:jc w:val="both"/>
        <w:rPr>
          <w:rFonts w:ascii="Century Gothic" w:hAnsi="Century Gothic" w:cs="Arial"/>
          <w:b/>
          <w:noProof/>
          <w:sz w:val="20"/>
          <w:szCs w:val="20"/>
        </w:rPr>
      </w:pPr>
      <w:r>
        <w:rPr>
          <w:rFonts w:ascii="Century Gothic" w:hAnsi="Century Gothic" w:cs="Arial"/>
          <w:b/>
          <w:noProof/>
          <w:sz w:val="20"/>
          <w:szCs w:val="20"/>
        </w:rPr>
        <w:t>Modules of trap-analyzer</w:t>
      </w:r>
    </w:p>
    <w:p w:rsidR="00F605A1" w:rsidRDefault="00F605A1" w:rsidP="00F605A1">
      <w:pPr>
        <w:jc w:val="both"/>
        <w:rPr>
          <w:rFonts w:ascii="Century Gothic" w:hAnsi="Century Gothic" w:cs="Arial"/>
          <w:b/>
          <w:noProof/>
          <w:sz w:val="20"/>
          <w:szCs w:val="20"/>
        </w:rPr>
      </w:pPr>
    </w:p>
    <w:p w:rsidR="00F605A1" w:rsidRDefault="00F605A1" w:rsidP="00F605A1">
      <w:pPr>
        <w:numPr>
          <w:ilvl w:val="0"/>
          <w:numId w:val="18"/>
        </w:numPr>
        <w:jc w:val="both"/>
        <w:rPr>
          <w:rFonts w:ascii="Century Gothic" w:hAnsi="Century Gothic" w:cs="Arial"/>
          <w:noProof/>
          <w:sz w:val="20"/>
          <w:szCs w:val="20"/>
          <w:lang w:val="de-CH"/>
        </w:rPr>
      </w:pPr>
      <w:r>
        <w:rPr>
          <w:rFonts w:ascii="Century Gothic" w:hAnsi="Century Gothic" w:cs="Arial"/>
          <w:b/>
          <w:noProof/>
          <w:sz w:val="20"/>
          <w:szCs w:val="20"/>
          <w:lang w:val="de-CH"/>
        </w:rPr>
        <w:t>batch-data-loader :[</w:t>
      </w:r>
      <w:r>
        <w:rPr>
          <w:rFonts w:ascii="Century Gothic" w:hAnsi="Century Gothic" w:cs="Arial"/>
          <w:noProof/>
          <w:sz w:val="20"/>
          <w:szCs w:val="20"/>
          <w:lang w:val="de-CH"/>
        </w:rPr>
        <w:t xml:space="preserve"> Responsible to load snmp records from two different Oracle databases (CRM and EWS) and put it into Elasticserch using Spark-Batch processing,</w:t>
      </w:r>
      <w:r>
        <w:rPr>
          <w:rFonts w:ascii="Century Gothic" w:hAnsi="Century Gothic" w:cs="Arial"/>
          <w:b/>
          <w:noProof/>
          <w:sz w:val="20"/>
          <w:szCs w:val="20"/>
          <w:lang w:val="de-CH"/>
        </w:rPr>
        <w:t>]</w:t>
      </w:r>
    </w:p>
    <w:p w:rsidR="00F605A1" w:rsidRDefault="00F605A1" w:rsidP="00F605A1">
      <w:pPr>
        <w:ind w:left="720"/>
        <w:jc w:val="both"/>
        <w:rPr>
          <w:rFonts w:ascii="Century Gothic" w:hAnsi="Century Gothic" w:cs="Arial"/>
          <w:noProof/>
          <w:sz w:val="20"/>
          <w:szCs w:val="20"/>
          <w:lang w:val="de-CH"/>
        </w:rPr>
      </w:pPr>
    </w:p>
    <w:p w:rsidR="00F605A1" w:rsidRDefault="00F605A1" w:rsidP="00F605A1">
      <w:pPr>
        <w:numPr>
          <w:ilvl w:val="0"/>
          <w:numId w:val="18"/>
        </w:numPr>
        <w:jc w:val="both"/>
        <w:rPr>
          <w:rFonts w:ascii="Century Gothic" w:hAnsi="Century Gothic" w:cs="Arial"/>
          <w:b/>
          <w:noProof/>
          <w:sz w:val="20"/>
          <w:szCs w:val="20"/>
          <w:lang w:val="de-CH"/>
        </w:rPr>
      </w:pPr>
      <w:r>
        <w:rPr>
          <w:rFonts w:ascii="Century Gothic" w:hAnsi="Century Gothic" w:cs="Arial"/>
          <w:b/>
          <w:noProof/>
          <w:sz w:val="20"/>
          <w:szCs w:val="20"/>
          <w:lang w:val="de-CH"/>
        </w:rPr>
        <w:t xml:space="preserve">elasticsearch-utils: [ </w:t>
      </w:r>
      <w:r>
        <w:rPr>
          <w:rFonts w:ascii="Century Gothic" w:hAnsi="Century Gothic" w:cs="Arial"/>
          <w:noProof/>
          <w:sz w:val="20"/>
          <w:szCs w:val="20"/>
          <w:lang w:val="de-CH"/>
        </w:rPr>
        <w:t xml:space="preserve">This module is responsible to read csv file and put all records in Elasticsearch because elasticsearch gets data from two sources </w:t>
      </w:r>
    </w:p>
    <w:p w:rsidR="00F605A1" w:rsidRDefault="00F605A1" w:rsidP="00F605A1">
      <w:pPr>
        <w:ind w:left="720"/>
        <w:jc w:val="both"/>
        <w:rPr>
          <w:rFonts w:ascii="Century Gothic" w:hAnsi="Century Gothic" w:cs="Arial"/>
          <w:noProof/>
          <w:sz w:val="20"/>
          <w:szCs w:val="20"/>
          <w:lang w:val="de-CH"/>
        </w:rPr>
      </w:pPr>
      <w:r>
        <w:rPr>
          <w:rFonts w:ascii="Century Gothic" w:hAnsi="Century Gothic" w:cs="Arial"/>
          <w:noProof/>
          <w:sz w:val="20"/>
          <w:szCs w:val="20"/>
          <w:lang w:val="de-CH"/>
        </w:rPr>
        <w:t xml:space="preserve">1. From oracle database and </w:t>
      </w:r>
    </w:p>
    <w:p w:rsidR="00F605A1" w:rsidRDefault="00F605A1" w:rsidP="00F605A1">
      <w:pPr>
        <w:ind w:left="720"/>
        <w:jc w:val="both"/>
        <w:rPr>
          <w:rFonts w:ascii="Century Gothic" w:hAnsi="Century Gothic" w:cs="Arial"/>
          <w:noProof/>
          <w:sz w:val="20"/>
          <w:szCs w:val="20"/>
          <w:lang w:val="de-CH"/>
        </w:rPr>
      </w:pPr>
      <w:r>
        <w:rPr>
          <w:rFonts w:ascii="Century Gothic" w:hAnsi="Century Gothic" w:cs="Arial"/>
          <w:noProof/>
          <w:sz w:val="20"/>
          <w:szCs w:val="20"/>
          <w:lang w:val="de-CH"/>
        </w:rPr>
        <w:t>2. In form of CSV files</w:t>
      </w:r>
    </w:p>
    <w:p w:rsidR="00F605A1" w:rsidRDefault="00F605A1" w:rsidP="00F605A1">
      <w:pPr>
        <w:ind w:left="720"/>
        <w:jc w:val="both"/>
        <w:rPr>
          <w:rFonts w:ascii="Century Gothic" w:hAnsi="Century Gothic" w:cs="Arial"/>
          <w:b/>
          <w:noProof/>
          <w:sz w:val="20"/>
          <w:szCs w:val="20"/>
          <w:lang w:val="de-CH"/>
        </w:rPr>
      </w:pPr>
      <w:r>
        <w:rPr>
          <w:rFonts w:ascii="Century Gothic" w:hAnsi="Century Gothic" w:cs="Arial"/>
          <w:noProof/>
          <w:sz w:val="20"/>
          <w:szCs w:val="20"/>
          <w:lang w:val="de-CH"/>
        </w:rPr>
        <w:t xml:space="preserve">These files also need to put in Elasticsearch. So this module is responsible for this task. </w:t>
      </w:r>
      <w:r>
        <w:rPr>
          <w:rFonts w:ascii="Century Gothic" w:hAnsi="Century Gothic" w:cs="Arial"/>
          <w:b/>
          <w:noProof/>
          <w:sz w:val="20"/>
          <w:szCs w:val="20"/>
          <w:lang w:val="de-CH"/>
        </w:rPr>
        <w:t>]</w:t>
      </w:r>
    </w:p>
    <w:p w:rsidR="00F605A1" w:rsidRDefault="00F605A1" w:rsidP="00F605A1">
      <w:pPr>
        <w:ind w:left="720"/>
        <w:jc w:val="both"/>
        <w:rPr>
          <w:rFonts w:ascii="Century Gothic" w:hAnsi="Century Gothic" w:cs="Arial"/>
          <w:b/>
          <w:noProof/>
          <w:sz w:val="20"/>
          <w:szCs w:val="20"/>
          <w:lang w:val="de-CH"/>
        </w:rPr>
      </w:pPr>
    </w:p>
    <w:p w:rsidR="00F605A1" w:rsidRDefault="00F605A1" w:rsidP="00F605A1">
      <w:pPr>
        <w:numPr>
          <w:ilvl w:val="0"/>
          <w:numId w:val="18"/>
        </w:numPr>
        <w:jc w:val="both"/>
        <w:rPr>
          <w:rFonts w:ascii="Century Gothic" w:hAnsi="Century Gothic" w:cs="Arial"/>
          <w:b/>
          <w:noProof/>
          <w:sz w:val="20"/>
          <w:szCs w:val="20"/>
          <w:lang w:val="de-CH"/>
        </w:rPr>
      </w:pPr>
      <w:r>
        <w:rPr>
          <w:rFonts w:ascii="Century Gothic" w:hAnsi="Century Gothic" w:cs="Arial"/>
          <w:b/>
          <w:noProof/>
          <w:sz w:val="20"/>
          <w:szCs w:val="20"/>
          <w:lang w:val="de-CH"/>
        </w:rPr>
        <w:t xml:space="preserve">kafka-connect-fs: [ </w:t>
      </w:r>
      <w:r>
        <w:rPr>
          <w:rFonts w:ascii="Century Gothic" w:hAnsi="Century Gothic" w:cs="Arial"/>
          <w:noProof/>
          <w:sz w:val="20"/>
          <w:szCs w:val="20"/>
          <w:lang w:val="de-CH"/>
        </w:rPr>
        <w:t xml:space="preserve">Responsible to read Cox devices logs and fetch out device traps information using some algorithm proviced by Cox communication, and send that traps to kafka topic. </w:t>
      </w:r>
      <w:r>
        <w:rPr>
          <w:rFonts w:ascii="Century Gothic" w:hAnsi="Century Gothic" w:cs="Arial"/>
          <w:b/>
          <w:noProof/>
          <w:sz w:val="20"/>
          <w:szCs w:val="20"/>
          <w:lang w:val="de-CH"/>
        </w:rPr>
        <w:t>]</w:t>
      </w:r>
    </w:p>
    <w:p w:rsidR="00F605A1" w:rsidRDefault="00F605A1" w:rsidP="00F605A1">
      <w:pPr>
        <w:ind w:left="720"/>
        <w:jc w:val="both"/>
        <w:rPr>
          <w:rFonts w:ascii="Century Gothic" w:hAnsi="Century Gothic" w:cs="Arial"/>
          <w:b/>
          <w:noProof/>
          <w:sz w:val="20"/>
          <w:szCs w:val="20"/>
          <w:lang w:val="de-CH"/>
        </w:rPr>
      </w:pPr>
    </w:p>
    <w:p w:rsidR="00F605A1" w:rsidRDefault="00F605A1" w:rsidP="00F605A1">
      <w:pPr>
        <w:numPr>
          <w:ilvl w:val="0"/>
          <w:numId w:val="18"/>
        </w:numPr>
        <w:jc w:val="both"/>
        <w:rPr>
          <w:rFonts w:ascii="Century Gothic" w:hAnsi="Century Gothic" w:cs="Arial"/>
          <w:b/>
          <w:noProof/>
          <w:sz w:val="20"/>
          <w:szCs w:val="20"/>
          <w:lang w:val="de-CH"/>
        </w:rPr>
      </w:pPr>
      <w:r>
        <w:rPr>
          <w:rFonts w:ascii="Century Gothic" w:hAnsi="Century Gothic" w:cs="Arial"/>
          <w:b/>
          <w:noProof/>
          <w:sz w:val="20"/>
          <w:szCs w:val="20"/>
          <w:lang w:val="de-CH"/>
        </w:rPr>
        <w:t>streaming-traps-analyzer : [</w:t>
      </w:r>
      <w:r>
        <w:rPr>
          <w:rFonts w:ascii="Century Gothic" w:hAnsi="Century Gothic" w:cs="Arial"/>
          <w:noProof/>
          <w:sz w:val="20"/>
          <w:szCs w:val="20"/>
          <w:lang w:val="de-CH"/>
        </w:rPr>
        <w:t>This module read topic records and update the devices traps status in Elasticsearch by mac-address.</w:t>
      </w:r>
      <w:r>
        <w:rPr>
          <w:rFonts w:ascii="Century Gothic" w:hAnsi="Century Gothic" w:cs="Arial"/>
          <w:b/>
          <w:noProof/>
          <w:sz w:val="20"/>
          <w:szCs w:val="20"/>
          <w:lang w:val="de-CH"/>
        </w:rPr>
        <w:t>]</w:t>
      </w:r>
    </w:p>
    <w:p w:rsidR="00F605A1" w:rsidRDefault="00F605A1" w:rsidP="00F605A1">
      <w:pPr>
        <w:ind w:left="720"/>
        <w:jc w:val="both"/>
        <w:rPr>
          <w:rFonts w:ascii="Century Gothic" w:hAnsi="Century Gothic" w:cs="Arial"/>
          <w:b/>
          <w:noProof/>
          <w:sz w:val="20"/>
          <w:szCs w:val="20"/>
          <w:lang w:val="de-CH"/>
        </w:rPr>
      </w:pPr>
    </w:p>
    <w:p w:rsidR="00F605A1" w:rsidRDefault="00F605A1" w:rsidP="00F605A1">
      <w:pPr>
        <w:numPr>
          <w:ilvl w:val="0"/>
          <w:numId w:val="18"/>
        </w:numPr>
        <w:jc w:val="both"/>
        <w:rPr>
          <w:rFonts w:ascii="Century Gothic" w:hAnsi="Century Gothic" w:cs="Arial"/>
          <w:b/>
          <w:noProof/>
          <w:sz w:val="20"/>
          <w:szCs w:val="20"/>
          <w:lang w:val="de-CH"/>
        </w:rPr>
      </w:pPr>
      <w:r>
        <w:rPr>
          <w:rFonts w:ascii="Century Gothic" w:hAnsi="Century Gothic" w:cs="Arial"/>
          <w:b/>
          <w:noProof/>
          <w:sz w:val="20"/>
          <w:szCs w:val="20"/>
          <w:lang w:val="de-CH"/>
        </w:rPr>
        <w:t>snmp-maps-rest-client : [</w:t>
      </w:r>
      <w:r>
        <w:rPr>
          <w:rFonts w:ascii="Century Gothic" w:hAnsi="Century Gothic" w:cs="Arial"/>
          <w:noProof/>
          <w:sz w:val="20"/>
          <w:szCs w:val="20"/>
          <w:lang w:val="de-CH"/>
        </w:rPr>
        <w:t>This module is Spring boot rest webservice that is responsible to serves snmp-map records from Elasticsearch on the basing of geo-spatial bounding box query to log_analyzer-ui.</w:t>
      </w:r>
      <w:r>
        <w:rPr>
          <w:rFonts w:ascii="Century Gothic" w:hAnsi="Century Gothic" w:cs="Arial"/>
          <w:b/>
          <w:noProof/>
          <w:sz w:val="20"/>
          <w:szCs w:val="20"/>
          <w:lang w:val="de-CH"/>
        </w:rPr>
        <w:t>]</w:t>
      </w:r>
    </w:p>
    <w:p w:rsidR="00F605A1" w:rsidRDefault="00F605A1" w:rsidP="00F605A1">
      <w:pPr>
        <w:ind w:left="720"/>
        <w:jc w:val="both"/>
        <w:rPr>
          <w:rFonts w:ascii="Century Gothic" w:hAnsi="Century Gothic" w:cs="Arial"/>
          <w:b/>
          <w:noProof/>
          <w:sz w:val="20"/>
          <w:szCs w:val="20"/>
          <w:lang w:val="de-CH"/>
        </w:rPr>
      </w:pPr>
    </w:p>
    <w:p w:rsidR="00F605A1" w:rsidRDefault="00F605A1" w:rsidP="00F605A1">
      <w:pPr>
        <w:numPr>
          <w:ilvl w:val="0"/>
          <w:numId w:val="18"/>
        </w:numPr>
        <w:jc w:val="both"/>
        <w:rPr>
          <w:rFonts w:ascii="Century Gothic" w:hAnsi="Century Gothic" w:cs="Arial"/>
          <w:b/>
          <w:noProof/>
          <w:sz w:val="20"/>
          <w:szCs w:val="20"/>
          <w:lang w:val="de-CH"/>
        </w:rPr>
      </w:pPr>
      <w:r>
        <w:rPr>
          <w:rFonts w:ascii="Century Gothic" w:hAnsi="Century Gothic" w:cs="Arial"/>
          <w:b/>
          <w:noProof/>
          <w:sz w:val="20"/>
          <w:szCs w:val="20"/>
          <w:lang w:val="de-CH"/>
        </w:rPr>
        <w:lastRenderedPageBreak/>
        <w:t>log_analyzer-ui : [</w:t>
      </w:r>
      <w:r>
        <w:rPr>
          <w:rFonts w:ascii="Century Gothic" w:hAnsi="Century Gothic" w:cs="Arial"/>
          <w:noProof/>
          <w:sz w:val="20"/>
          <w:szCs w:val="20"/>
          <w:lang w:val="de-CH"/>
        </w:rPr>
        <w:t>This is a google map ui that plots the all received devices traps information on google map using device lat, long and show the helth status as {green, red, amber} by color coding.</w:t>
      </w:r>
      <w:r>
        <w:rPr>
          <w:rFonts w:ascii="Century Gothic" w:hAnsi="Century Gothic" w:cs="Arial"/>
          <w:b/>
          <w:noProof/>
          <w:sz w:val="20"/>
          <w:szCs w:val="20"/>
          <w:lang w:val="de-CH"/>
        </w:rPr>
        <w:t>]</w:t>
      </w:r>
    </w:p>
    <w:p w:rsidR="00F605A1" w:rsidRDefault="00F605A1" w:rsidP="00F605A1">
      <w:pPr>
        <w:ind w:left="720"/>
        <w:jc w:val="both"/>
        <w:rPr>
          <w:rFonts w:ascii="Century Gothic" w:hAnsi="Century Gothic" w:cs="Arial"/>
          <w:b/>
          <w:noProof/>
          <w:sz w:val="20"/>
          <w:szCs w:val="20"/>
          <w:lang w:val="de-CH"/>
        </w:rPr>
      </w:pPr>
    </w:p>
    <w:p w:rsidR="00F605A1" w:rsidRDefault="00F605A1" w:rsidP="00F605A1">
      <w:pPr>
        <w:numPr>
          <w:ilvl w:val="0"/>
          <w:numId w:val="18"/>
        </w:numPr>
        <w:jc w:val="both"/>
        <w:rPr>
          <w:rFonts w:ascii="Century Gothic" w:hAnsi="Century Gothic" w:cs="Arial"/>
          <w:b/>
          <w:noProof/>
          <w:sz w:val="20"/>
          <w:szCs w:val="20"/>
          <w:lang w:val="de-CH"/>
        </w:rPr>
      </w:pPr>
      <w:r>
        <w:rPr>
          <w:rFonts w:ascii="Century Gothic" w:hAnsi="Century Gothic" w:cs="Arial"/>
          <w:b/>
          <w:noProof/>
          <w:sz w:val="20"/>
          <w:szCs w:val="20"/>
          <w:lang w:val="de-CH"/>
        </w:rPr>
        <w:t>trap-simulator : [</w:t>
      </w:r>
      <w:r>
        <w:rPr>
          <w:rFonts w:ascii="Century Gothic" w:hAnsi="Century Gothic" w:cs="Arial"/>
          <w:noProof/>
          <w:sz w:val="20"/>
          <w:szCs w:val="20"/>
          <w:lang w:val="de-CH"/>
        </w:rPr>
        <w:t>This is a simulation ui is responsible to send traps to kafka-topic by consuming snmp-maps-rest-clientrest webservices.</w:t>
      </w:r>
      <w:r>
        <w:rPr>
          <w:rFonts w:ascii="Century Gothic" w:hAnsi="Century Gothic" w:cs="Arial"/>
          <w:b/>
          <w:noProof/>
          <w:sz w:val="20"/>
          <w:szCs w:val="20"/>
          <w:lang w:val="de-CH"/>
        </w:rPr>
        <w:t>]</w:t>
      </w:r>
    </w:p>
    <w:p w:rsidR="00F605A1" w:rsidRDefault="00F605A1" w:rsidP="00F605A1">
      <w:pPr>
        <w:jc w:val="both"/>
        <w:rPr>
          <w:rFonts w:ascii="Century Gothic" w:hAnsi="Century Gothic" w:cs="Arial"/>
          <w:b/>
          <w:noProof/>
          <w:sz w:val="20"/>
          <w:szCs w:val="20"/>
        </w:rPr>
      </w:pPr>
    </w:p>
    <w:p w:rsidR="00F605A1" w:rsidRDefault="00F605A1" w:rsidP="00F605A1">
      <w:pPr>
        <w:jc w:val="both"/>
        <w:rPr>
          <w:rFonts w:ascii="Century Gothic" w:hAnsi="Century Gothic" w:cs="Arial"/>
          <w:noProof/>
          <w:sz w:val="20"/>
          <w:szCs w:val="20"/>
          <w:lang w:val="de-CH"/>
        </w:rPr>
      </w:pPr>
      <w:r>
        <w:rPr>
          <w:rFonts w:ascii="Century Gothic" w:hAnsi="Century Gothic" w:cs="Arial"/>
          <w:b/>
          <w:noProof/>
          <w:sz w:val="20"/>
          <w:szCs w:val="20"/>
        </w:rPr>
        <w:t xml:space="preserve">Responsibilities </w:t>
      </w:r>
    </w:p>
    <w:p w:rsidR="00F605A1" w:rsidRDefault="00F605A1" w:rsidP="00F605A1">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 xml:space="preserve">Developed code for module </w:t>
      </w:r>
      <w:r>
        <w:rPr>
          <w:rFonts w:ascii="Century Gothic" w:hAnsi="Century Gothic" w:cs="Arial"/>
          <w:b/>
          <w:noProof/>
          <w:sz w:val="20"/>
          <w:szCs w:val="20"/>
          <w:lang w:val="de-CH"/>
        </w:rPr>
        <w:t>batch-data-loader</w:t>
      </w:r>
    </w:p>
    <w:p w:rsidR="00F605A1" w:rsidRDefault="00F605A1" w:rsidP="00F605A1">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 xml:space="preserve">Developed code for module </w:t>
      </w:r>
      <w:r>
        <w:rPr>
          <w:rFonts w:ascii="Century Gothic" w:hAnsi="Century Gothic" w:cs="Arial"/>
          <w:b/>
          <w:noProof/>
          <w:sz w:val="20"/>
          <w:szCs w:val="20"/>
          <w:lang w:val="de-CH"/>
        </w:rPr>
        <w:t>streaming-traps-analyzer</w:t>
      </w:r>
    </w:p>
    <w:p w:rsidR="00F605A1" w:rsidRDefault="00F605A1" w:rsidP="00F605A1">
      <w:pPr>
        <w:numPr>
          <w:ilvl w:val="0"/>
          <w:numId w:val="18"/>
        </w:numPr>
        <w:jc w:val="both"/>
        <w:rPr>
          <w:rFonts w:ascii="Century Gothic" w:hAnsi="Century Gothic" w:cs="Arial"/>
          <w:b/>
          <w:noProof/>
          <w:sz w:val="20"/>
          <w:szCs w:val="20"/>
        </w:rPr>
      </w:pPr>
      <w:r>
        <w:rPr>
          <w:rFonts w:ascii="Century Gothic" w:hAnsi="Century Gothic" w:cs="Arial"/>
          <w:noProof/>
          <w:sz w:val="20"/>
          <w:szCs w:val="20"/>
          <w:lang w:val="de-CH"/>
        </w:rPr>
        <w:t xml:space="preserve">Developed code for module </w:t>
      </w:r>
      <w:r>
        <w:rPr>
          <w:rFonts w:ascii="Century Gothic" w:hAnsi="Century Gothic" w:cs="Arial"/>
          <w:b/>
          <w:noProof/>
          <w:sz w:val="20"/>
          <w:szCs w:val="20"/>
          <w:lang w:val="de-CH"/>
        </w:rPr>
        <w:t>snmp-maps-rest-client</w:t>
      </w:r>
    </w:p>
    <w:p w:rsidR="00F605A1" w:rsidRDefault="00F605A1" w:rsidP="00F605A1">
      <w:pPr>
        <w:numPr>
          <w:ilvl w:val="0"/>
          <w:numId w:val="18"/>
        </w:numPr>
        <w:jc w:val="both"/>
        <w:rPr>
          <w:rFonts w:ascii="Century Gothic" w:hAnsi="Century Gothic" w:cs="Arial"/>
          <w:b/>
          <w:noProof/>
          <w:sz w:val="20"/>
          <w:szCs w:val="20"/>
        </w:rPr>
      </w:pPr>
      <w:r>
        <w:rPr>
          <w:rFonts w:ascii="Century Gothic" w:hAnsi="Century Gothic" w:cs="Arial"/>
          <w:noProof/>
          <w:sz w:val="20"/>
          <w:szCs w:val="20"/>
          <w:lang w:val="de-CH"/>
        </w:rPr>
        <w:t xml:space="preserve">Developed code for module </w:t>
      </w:r>
      <w:r>
        <w:rPr>
          <w:rFonts w:ascii="Century Gothic" w:hAnsi="Century Gothic" w:cs="Arial"/>
          <w:b/>
          <w:noProof/>
          <w:sz w:val="20"/>
          <w:szCs w:val="20"/>
          <w:lang w:val="de-CH"/>
        </w:rPr>
        <w:t>trap-simulator</w:t>
      </w:r>
    </w:p>
    <w:p w:rsidR="00F605A1" w:rsidRDefault="00F605A1" w:rsidP="00F605A1">
      <w:pPr>
        <w:numPr>
          <w:ilvl w:val="0"/>
          <w:numId w:val="18"/>
        </w:numPr>
        <w:jc w:val="both"/>
        <w:rPr>
          <w:rFonts w:ascii="Century Gothic" w:hAnsi="Century Gothic" w:cs="Arial"/>
          <w:b/>
          <w:noProof/>
          <w:sz w:val="20"/>
          <w:szCs w:val="20"/>
        </w:rPr>
      </w:pPr>
      <w:r>
        <w:rPr>
          <w:rFonts w:ascii="Century Gothic" w:hAnsi="Century Gothic" w:cs="Arial"/>
          <w:noProof/>
          <w:sz w:val="20"/>
          <w:szCs w:val="20"/>
          <w:lang w:val="de-CH"/>
        </w:rPr>
        <w:t xml:space="preserve">Developed code for module </w:t>
      </w:r>
      <w:r>
        <w:rPr>
          <w:rFonts w:ascii="Century Gothic" w:hAnsi="Century Gothic" w:cs="Arial"/>
          <w:b/>
          <w:noProof/>
          <w:sz w:val="20"/>
          <w:szCs w:val="20"/>
          <w:lang w:val="de-CH"/>
        </w:rPr>
        <w:t>elasticsearch-utils</w:t>
      </w:r>
    </w:p>
    <w:p w:rsidR="00F605A1" w:rsidRPr="00C863EC" w:rsidRDefault="00F605A1" w:rsidP="00F605A1">
      <w:pPr>
        <w:numPr>
          <w:ilvl w:val="0"/>
          <w:numId w:val="18"/>
        </w:numPr>
        <w:jc w:val="both"/>
        <w:rPr>
          <w:rFonts w:ascii="Century Gothic" w:hAnsi="Century Gothic"/>
        </w:rPr>
      </w:pPr>
      <w:r>
        <w:rPr>
          <w:rFonts w:ascii="Century Gothic" w:hAnsi="Century Gothic" w:cs="Arial"/>
          <w:noProof/>
          <w:sz w:val="20"/>
          <w:szCs w:val="20"/>
          <w:lang w:val="de-CH"/>
        </w:rPr>
        <w:t>Deployed the all modules on hadoop cluster.</w:t>
      </w:r>
    </w:p>
    <w:p w:rsidR="00C863EC" w:rsidRPr="00D55769" w:rsidRDefault="00C863EC" w:rsidP="00C863EC">
      <w:pPr>
        <w:ind w:left="720"/>
        <w:jc w:val="both"/>
        <w:rPr>
          <w:rFonts w:ascii="Century Gothic" w:hAnsi="Century Gothic"/>
        </w:rPr>
      </w:pPr>
    </w:p>
    <w:p w:rsidR="00D55769" w:rsidRDefault="00D55769" w:rsidP="00D55769">
      <w:pPr>
        <w:pBdr>
          <w:bottom w:val="single" w:sz="6" w:space="1" w:color="auto"/>
        </w:pBdr>
        <w:jc w:val="both"/>
        <w:rPr>
          <w:rFonts w:ascii="Century Gothic" w:hAnsi="Century Gothic" w:cs="Arial"/>
          <w:noProof/>
          <w:sz w:val="20"/>
          <w:szCs w:val="20"/>
          <w:lang w:val="de-CH"/>
        </w:rPr>
      </w:pPr>
    </w:p>
    <w:p w:rsidR="00DA575B" w:rsidRDefault="00DA575B" w:rsidP="00D55769">
      <w:pPr>
        <w:pStyle w:val="Heading1"/>
        <w:jc w:val="left"/>
      </w:pPr>
    </w:p>
    <w:p w:rsidR="00D55769" w:rsidRDefault="00C863EC" w:rsidP="00D55769">
      <w:pPr>
        <w:pStyle w:val="Heading1"/>
        <w:jc w:val="left"/>
        <w:rPr>
          <w:noProof/>
        </w:rPr>
      </w:pPr>
      <w:r w:rsidRPr="00EB43FB">
        <w:rPr>
          <w:u w:val="single"/>
        </w:rPr>
        <w:t>P</w:t>
      </w:r>
      <w:r w:rsidR="00D55769" w:rsidRPr="00EB43FB">
        <w:rPr>
          <w:u w:val="single"/>
        </w:rPr>
        <w:t xml:space="preserve">roject </w:t>
      </w:r>
      <w:r w:rsidR="006203E4" w:rsidRPr="00EB43FB">
        <w:rPr>
          <w:u w:val="single"/>
        </w:rPr>
        <w:t>6</w:t>
      </w:r>
      <w:r w:rsidR="00D55769" w:rsidRPr="00EB43FB">
        <w:rPr>
          <w:u w:val="single"/>
        </w:rPr>
        <w:t># DIP (Data Ingestion Platform):</w:t>
      </w:r>
      <w:r w:rsidR="00D55769">
        <w:tab/>
      </w:r>
      <w:r w:rsidR="00D55769">
        <w:tab/>
      </w:r>
      <w:r w:rsidR="00D55769">
        <w:tab/>
      </w:r>
      <w:r w:rsidR="00D55769">
        <w:tab/>
      </w:r>
      <w:r w:rsidR="00D55769">
        <w:tab/>
      </w:r>
      <w:r w:rsidR="00ED59F9">
        <w:tab/>
      </w:r>
      <w:r w:rsidR="00D55769" w:rsidRPr="00174B2B">
        <w:rPr>
          <w:sz w:val="20"/>
        </w:rPr>
        <w:t>Jan 16</w:t>
      </w:r>
      <w:r w:rsidR="00ED59F9">
        <w:rPr>
          <w:sz w:val="20"/>
        </w:rPr>
        <w:t xml:space="preserve"> </w:t>
      </w:r>
      <w:r w:rsidR="00D55769" w:rsidRPr="00174B2B">
        <w:rPr>
          <w:sz w:val="20"/>
        </w:rPr>
        <w:t>–</w:t>
      </w:r>
      <w:r w:rsidR="00ED59F9">
        <w:rPr>
          <w:sz w:val="20"/>
        </w:rPr>
        <w:t xml:space="preserve"> </w:t>
      </w:r>
      <w:r w:rsidR="00D55769" w:rsidRPr="00174B2B">
        <w:rPr>
          <w:sz w:val="20"/>
        </w:rPr>
        <w:t>Oct 16</w:t>
      </w:r>
      <w:r w:rsidR="00D55769">
        <w:tab/>
      </w:r>
    </w:p>
    <w:p w:rsidR="00D55769" w:rsidRDefault="00D55769" w:rsidP="00D55769">
      <w:pPr>
        <w:jc w:val="both"/>
        <w:rPr>
          <w:rFonts w:ascii="Century Gothic" w:hAnsi="Century Gothic" w:cs="Arial"/>
          <w:b/>
          <w:noProof/>
          <w:sz w:val="20"/>
          <w:szCs w:val="20"/>
        </w:rPr>
      </w:pPr>
    </w:p>
    <w:p w:rsidR="00D55769" w:rsidRDefault="00D55769" w:rsidP="00D55769">
      <w:pPr>
        <w:jc w:val="both"/>
        <w:rPr>
          <w:rFonts w:ascii="Century Gothic" w:hAnsi="Century Gothic" w:cs="Arial"/>
          <w:noProof/>
          <w:sz w:val="20"/>
          <w:szCs w:val="20"/>
          <w:lang w:val="de-CH"/>
        </w:rPr>
      </w:pPr>
      <w:r>
        <w:rPr>
          <w:rFonts w:ascii="Century Gothic" w:hAnsi="Century Gothic" w:cs="Arial"/>
          <w:b/>
          <w:noProof/>
          <w:sz w:val="20"/>
          <w:szCs w:val="20"/>
        </w:rPr>
        <w:t>Project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DIP (Data Ingestion Plateform)</w:t>
      </w:r>
    </w:p>
    <w:p w:rsidR="00D55769" w:rsidRDefault="00D55769" w:rsidP="00D55769">
      <w:pPr>
        <w:jc w:val="both"/>
        <w:rPr>
          <w:rFonts w:ascii="Century Gothic" w:hAnsi="Century Gothic" w:cs="Arial"/>
          <w:b/>
          <w:noProof/>
          <w:sz w:val="20"/>
          <w:szCs w:val="20"/>
        </w:rPr>
      </w:pPr>
      <w:r>
        <w:rPr>
          <w:rFonts w:ascii="Century Gothic" w:hAnsi="Century Gothic" w:cs="Arial"/>
          <w:b/>
          <w:noProof/>
          <w:sz w:val="20"/>
          <w:szCs w:val="20"/>
        </w:rPr>
        <w:t>Client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Xavient Internal</w:t>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p>
    <w:p w:rsidR="00D55769" w:rsidRDefault="00D55769" w:rsidP="00D55769">
      <w:pPr>
        <w:jc w:val="both"/>
        <w:rPr>
          <w:rFonts w:ascii="Century Gothic" w:hAnsi="Century Gothic" w:cs="Arial"/>
          <w:b/>
          <w:noProof/>
          <w:sz w:val="20"/>
          <w:szCs w:val="20"/>
        </w:rPr>
      </w:pPr>
      <w:r>
        <w:rPr>
          <w:rFonts w:ascii="Century Gothic" w:hAnsi="Century Gothic" w:cs="Arial"/>
          <w:b/>
          <w:noProof/>
          <w:sz w:val="20"/>
          <w:szCs w:val="20"/>
        </w:rPr>
        <w:t>Technology</w:t>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rPr>
        <w:t>Cassandra, MySQL, Spark, Spark SQL, Kafka, Flume, Sqoop</w:t>
      </w:r>
    </w:p>
    <w:p w:rsidR="00D55769" w:rsidRDefault="00D55769" w:rsidP="00D55769">
      <w:pPr>
        <w:jc w:val="both"/>
        <w:rPr>
          <w:rFonts w:ascii="Century Gothic" w:hAnsi="Century Gothic" w:cs="Arial"/>
          <w:noProof/>
          <w:sz w:val="20"/>
          <w:szCs w:val="20"/>
        </w:rPr>
      </w:pPr>
      <w:r>
        <w:rPr>
          <w:rFonts w:ascii="Century Gothic" w:hAnsi="Century Gothic" w:cs="Arial"/>
          <w:b/>
          <w:noProof/>
          <w:sz w:val="20"/>
          <w:szCs w:val="20"/>
        </w:rPr>
        <w:t>Languages</w:t>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rPr>
        <w:t>Java, Scala</w:t>
      </w:r>
    </w:p>
    <w:p w:rsidR="00D55769" w:rsidRDefault="00D55769" w:rsidP="00D55769">
      <w:pPr>
        <w:jc w:val="both"/>
        <w:rPr>
          <w:rFonts w:ascii="Century Gothic" w:hAnsi="Century Gothic" w:cs="Arial"/>
          <w:noProof/>
          <w:sz w:val="20"/>
          <w:szCs w:val="20"/>
          <w:lang w:val="de-CH"/>
        </w:rPr>
      </w:pPr>
      <w:r>
        <w:rPr>
          <w:rFonts w:ascii="Century Gothic" w:hAnsi="Century Gothic" w:cs="Arial"/>
          <w:b/>
          <w:noProof/>
          <w:sz w:val="20"/>
          <w:szCs w:val="20"/>
        </w:rPr>
        <w:t>Role</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Team member</w:t>
      </w:r>
    </w:p>
    <w:p w:rsidR="00D55769" w:rsidRDefault="00D55769" w:rsidP="00D55769">
      <w:pPr>
        <w:jc w:val="both"/>
        <w:rPr>
          <w:rFonts w:ascii="Century Gothic" w:hAnsi="Century Gothic" w:cs="Arial"/>
          <w:noProof/>
          <w:sz w:val="20"/>
          <w:szCs w:val="20"/>
          <w:lang w:val="de-CH"/>
        </w:rPr>
      </w:pPr>
    </w:p>
    <w:p w:rsidR="00D55769" w:rsidRDefault="00D55769" w:rsidP="00D55769">
      <w:pPr>
        <w:jc w:val="both"/>
        <w:rPr>
          <w:rFonts w:ascii="Century Gothic" w:hAnsi="Century Gothic" w:cs="Arial"/>
          <w:b/>
          <w:noProof/>
          <w:sz w:val="20"/>
          <w:szCs w:val="20"/>
        </w:rPr>
      </w:pPr>
      <w:r>
        <w:rPr>
          <w:rFonts w:ascii="Century Gothic" w:hAnsi="Century Gothic" w:cs="Arial"/>
          <w:b/>
          <w:noProof/>
          <w:sz w:val="20"/>
          <w:szCs w:val="20"/>
        </w:rPr>
        <w:t xml:space="preserve">Project Description : </w:t>
      </w:r>
    </w:p>
    <w:p w:rsidR="00D55769" w:rsidRDefault="00D55769" w:rsidP="00D55769">
      <w:pPr>
        <w:ind w:left="360"/>
        <w:jc w:val="both"/>
        <w:rPr>
          <w:rFonts w:ascii="Century Gothic" w:hAnsi="Century Gothic"/>
          <w:noProof/>
          <w:sz w:val="20"/>
          <w:szCs w:val="20"/>
        </w:rPr>
      </w:pPr>
    </w:p>
    <w:p w:rsidR="00D55769" w:rsidRDefault="00D55769" w:rsidP="00D55769">
      <w:pPr>
        <w:numPr>
          <w:ilvl w:val="0"/>
          <w:numId w:val="19"/>
        </w:numPr>
        <w:tabs>
          <w:tab w:val="center" w:pos="720"/>
        </w:tabs>
        <w:spacing w:line="276" w:lineRule="auto"/>
        <w:jc w:val="both"/>
        <w:rPr>
          <w:rFonts w:ascii="Century Gothic" w:hAnsi="Century Gothic" w:cs="Vrinda"/>
          <w:bCs/>
          <w:sz w:val="20"/>
          <w:szCs w:val="20"/>
        </w:rPr>
      </w:pPr>
      <w:r>
        <w:rPr>
          <w:rFonts w:ascii="Century Gothic" w:hAnsi="Century Gothic" w:cs="Vrinda"/>
          <w:bCs/>
          <w:sz w:val="20"/>
          <w:szCs w:val="20"/>
        </w:rPr>
        <w:t xml:space="preserve">Xavient setup a CDIP framework in AWS environment. </w:t>
      </w:r>
    </w:p>
    <w:p w:rsidR="00D55769" w:rsidRDefault="00D55769" w:rsidP="00D55769">
      <w:pPr>
        <w:numPr>
          <w:ilvl w:val="0"/>
          <w:numId w:val="19"/>
        </w:numPr>
        <w:tabs>
          <w:tab w:val="center" w:pos="720"/>
        </w:tabs>
        <w:spacing w:line="276" w:lineRule="auto"/>
        <w:jc w:val="both"/>
        <w:rPr>
          <w:rFonts w:ascii="Century Gothic" w:hAnsi="Century Gothic" w:cs="Vrinda"/>
          <w:bCs/>
          <w:sz w:val="20"/>
          <w:szCs w:val="20"/>
        </w:rPr>
      </w:pPr>
      <w:r>
        <w:rPr>
          <w:rFonts w:ascii="Century Gothic" w:hAnsi="Century Gothic" w:cs="Vrinda"/>
          <w:bCs/>
          <w:sz w:val="20"/>
          <w:szCs w:val="20"/>
        </w:rPr>
        <w:t xml:space="preserve">Real time data ingestion using CDIP harnessed the powers of Apache Spark to stream data </w:t>
      </w:r>
    </w:p>
    <w:p w:rsidR="00D55769" w:rsidRDefault="00D55769" w:rsidP="00D55769">
      <w:pPr>
        <w:numPr>
          <w:ilvl w:val="0"/>
          <w:numId w:val="19"/>
        </w:numPr>
        <w:tabs>
          <w:tab w:val="center" w:pos="720"/>
        </w:tabs>
        <w:spacing w:line="276" w:lineRule="auto"/>
        <w:jc w:val="both"/>
        <w:rPr>
          <w:rFonts w:ascii="Century Gothic" w:hAnsi="Century Gothic" w:cs="Vrinda"/>
          <w:bCs/>
          <w:sz w:val="20"/>
          <w:szCs w:val="20"/>
        </w:rPr>
      </w:pPr>
      <w:r>
        <w:rPr>
          <w:rFonts w:ascii="Century Gothic" w:hAnsi="Century Gothic" w:cs="Vrinda"/>
          <w:bCs/>
          <w:sz w:val="20"/>
          <w:szCs w:val="20"/>
        </w:rPr>
        <w:t xml:space="preserve">The system read files from S3 in </w:t>
      </w:r>
      <w:r w:rsidR="004C24E6">
        <w:rPr>
          <w:rFonts w:ascii="Century Gothic" w:hAnsi="Century Gothic" w:cs="Vrinda"/>
          <w:bCs/>
          <w:sz w:val="20"/>
          <w:szCs w:val="20"/>
        </w:rPr>
        <w:t>(</w:t>
      </w:r>
      <w:r>
        <w:rPr>
          <w:rFonts w:ascii="Century Gothic" w:hAnsi="Century Gothic" w:cs="Vrinda"/>
          <w:bCs/>
          <w:sz w:val="20"/>
          <w:szCs w:val="20"/>
        </w:rPr>
        <w:t>.gz</w:t>
      </w:r>
      <w:r w:rsidR="004C24E6">
        <w:rPr>
          <w:rFonts w:ascii="Century Gothic" w:hAnsi="Century Gothic" w:cs="Vrinda"/>
          <w:bCs/>
          <w:sz w:val="20"/>
          <w:szCs w:val="20"/>
        </w:rPr>
        <w:t>)</w:t>
      </w:r>
      <w:r>
        <w:rPr>
          <w:rFonts w:ascii="Century Gothic" w:hAnsi="Century Gothic" w:cs="Vrinda"/>
          <w:bCs/>
          <w:sz w:val="20"/>
          <w:szCs w:val="20"/>
        </w:rPr>
        <w:t xml:space="preserve"> format and some of the DSP Files </w:t>
      </w:r>
    </w:p>
    <w:p w:rsidR="00D55769" w:rsidRDefault="00D55769" w:rsidP="00D55769">
      <w:pPr>
        <w:numPr>
          <w:ilvl w:val="0"/>
          <w:numId w:val="19"/>
        </w:numPr>
        <w:tabs>
          <w:tab w:val="center" w:pos="720"/>
        </w:tabs>
        <w:spacing w:line="276" w:lineRule="auto"/>
        <w:jc w:val="both"/>
        <w:rPr>
          <w:rFonts w:ascii="Century Gothic" w:hAnsi="Century Gothic" w:cs="Vrinda"/>
          <w:bCs/>
          <w:sz w:val="20"/>
          <w:szCs w:val="20"/>
        </w:rPr>
      </w:pPr>
      <w:r>
        <w:rPr>
          <w:rFonts w:ascii="Century Gothic" w:hAnsi="Century Gothic" w:cs="Vrinda"/>
          <w:bCs/>
          <w:sz w:val="20"/>
          <w:szCs w:val="20"/>
        </w:rPr>
        <w:t xml:space="preserve">Perform basic Validations : Null check, Date check, Numeric check </w:t>
      </w:r>
    </w:p>
    <w:p w:rsidR="00D55769" w:rsidRDefault="00D55769" w:rsidP="00D55769">
      <w:pPr>
        <w:numPr>
          <w:ilvl w:val="0"/>
          <w:numId w:val="19"/>
        </w:numPr>
        <w:tabs>
          <w:tab w:val="center" w:pos="720"/>
        </w:tabs>
        <w:spacing w:line="276" w:lineRule="auto"/>
        <w:jc w:val="both"/>
        <w:rPr>
          <w:rFonts w:ascii="Century Gothic" w:hAnsi="Century Gothic" w:cs="Vrinda"/>
          <w:bCs/>
          <w:sz w:val="20"/>
          <w:szCs w:val="20"/>
        </w:rPr>
      </w:pPr>
      <w:r>
        <w:rPr>
          <w:rFonts w:ascii="Century Gothic" w:hAnsi="Century Gothic" w:cs="Vrinda"/>
          <w:bCs/>
          <w:sz w:val="20"/>
          <w:szCs w:val="20"/>
        </w:rPr>
        <w:t>Save error records in error tables  &amp; supports Auditing and Logging</w:t>
      </w:r>
    </w:p>
    <w:p w:rsidR="00D55769" w:rsidRDefault="00D55769" w:rsidP="00D55769">
      <w:pPr>
        <w:numPr>
          <w:ilvl w:val="0"/>
          <w:numId w:val="19"/>
        </w:numPr>
        <w:tabs>
          <w:tab w:val="center" w:pos="720"/>
        </w:tabs>
        <w:spacing w:line="276" w:lineRule="auto"/>
        <w:jc w:val="both"/>
        <w:rPr>
          <w:rFonts w:ascii="Century Gothic" w:hAnsi="Century Gothic" w:cs="Vrinda"/>
          <w:bCs/>
          <w:sz w:val="20"/>
          <w:szCs w:val="20"/>
        </w:rPr>
      </w:pPr>
      <w:r>
        <w:rPr>
          <w:rFonts w:ascii="Century Gothic" w:hAnsi="Century Gothic" w:cs="Vrinda"/>
          <w:bCs/>
          <w:sz w:val="20"/>
          <w:szCs w:val="20"/>
        </w:rPr>
        <w:t xml:space="preserve">Support for both Cassandra and </w:t>
      </w:r>
      <w:r w:rsidR="00B071BB">
        <w:rPr>
          <w:rFonts w:ascii="Century Gothic" w:hAnsi="Century Gothic" w:cs="Vrinda"/>
          <w:bCs/>
          <w:sz w:val="20"/>
          <w:szCs w:val="20"/>
        </w:rPr>
        <w:t>Redshirt</w:t>
      </w:r>
      <w:r>
        <w:rPr>
          <w:rFonts w:ascii="Century Gothic" w:hAnsi="Century Gothic" w:cs="Vrinda"/>
          <w:bCs/>
          <w:sz w:val="20"/>
          <w:szCs w:val="20"/>
        </w:rPr>
        <w:t xml:space="preserve"> as Data Store.</w:t>
      </w:r>
    </w:p>
    <w:p w:rsidR="00D55769" w:rsidRDefault="00D55769" w:rsidP="00D55769">
      <w:pPr>
        <w:numPr>
          <w:ilvl w:val="0"/>
          <w:numId w:val="19"/>
        </w:numPr>
        <w:tabs>
          <w:tab w:val="center" w:pos="720"/>
        </w:tabs>
        <w:spacing w:line="276" w:lineRule="auto"/>
        <w:jc w:val="both"/>
        <w:rPr>
          <w:rFonts w:ascii="Century Gothic" w:hAnsi="Century Gothic" w:cs="Vrinda"/>
          <w:bCs/>
          <w:sz w:val="20"/>
          <w:szCs w:val="20"/>
        </w:rPr>
      </w:pPr>
      <w:r>
        <w:rPr>
          <w:rFonts w:ascii="Century Gothic" w:hAnsi="Century Gothic" w:cs="Vrinda"/>
          <w:bCs/>
          <w:sz w:val="20"/>
          <w:szCs w:val="20"/>
        </w:rPr>
        <w:t>Support source as S3 and Cassandra DB.</w:t>
      </w:r>
    </w:p>
    <w:p w:rsidR="00D55769" w:rsidRDefault="00D55769" w:rsidP="00D55769">
      <w:pPr>
        <w:jc w:val="both"/>
        <w:rPr>
          <w:rFonts w:ascii="Century Gothic" w:hAnsi="Century Gothic" w:cs="Arial"/>
          <w:b/>
          <w:noProof/>
          <w:sz w:val="20"/>
          <w:szCs w:val="20"/>
        </w:rPr>
      </w:pPr>
    </w:p>
    <w:p w:rsidR="00D55769" w:rsidRDefault="00D55769" w:rsidP="00D55769">
      <w:pPr>
        <w:jc w:val="both"/>
        <w:rPr>
          <w:rFonts w:ascii="Century Gothic" w:hAnsi="Century Gothic" w:cs="Arial"/>
          <w:b/>
          <w:noProof/>
          <w:sz w:val="20"/>
          <w:szCs w:val="20"/>
        </w:rPr>
      </w:pPr>
      <w:r>
        <w:rPr>
          <w:rFonts w:ascii="Century Gothic" w:hAnsi="Century Gothic" w:cs="Arial"/>
          <w:b/>
          <w:noProof/>
          <w:sz w:val="20"/>
          <w:szCs w:val="20"/>
        </w:rPr>
        <w:t xml:space="preserve">Responsibilities </w:t>
      </w:r>
    </w:p>
    <w:p w:rsidR="00D55769" w:rsidRDefault="00D55769" w:rsidP="00D55769">
      <w:pPr>
        <w:jc w:val="both"/>
        <w:rPr>
          <w:rFonts w:ascii="Century Gothic" w:hAnsi="Century Gothic" w:cs="Arial"/>
          <w:noProof/>
          <w:sz w:val="20"/>
          <w:szCs w:val="20"/>
          <w:lang w:val="de-CH"/>
        </w:rPr>
      </w:pPr>
    </w:p>
    <w:p w:rsidR="00D55769" w:rsidRDefault="00D55769" w:rsidP="00D55769">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Created a connector using Kafka-Connect API that ingest MySQL data on every insert and put it on kafka topic.</w:t>
      </w:r>
    </w:p>
    <w:p w:rsidR="00D55769" w:rsidRDefault="00D55769" w:rsidP="00D55769">
      <w:pPr>
        <w:numPr>
          <w:ilvl w:val="0"/>
          <w:numId w:val="18"/>
        </w:numPr>
        <w:jc w:val="both"/>
        <w:rPr>
          <w:rFonts w:ascii="Century Gothic" w:hAnsi="Century Gothic"/>
        </w:rPr>
      </w:pPr>
      <w:r>
        <w:rPr>
          <w:rFonts w:ascii="Century Gothic" w:hAnsi="Century Gothic" w:cs="Arial"/>
          <w:noProof/>
          <w:sz w:val="20"/>
          <w:szCs w:val="20"/>
          <w:lang w:val="de-CH"/>
        </w:rPr>
        <w:t>Created a connector using Kafka-Connect API that ingest Cassandra data on every insert and put it on kafka topic.</w:t>
      </w:r>
    </w:p>
    <w:p w:rsidR="00F605A1" w:rsidRDefault="00F605A1" w:rsidP="00ED7C19">
      <w:pPr>
        <w:jc w:val="both"/>
        <w:rPr>
          <w:rFonts w:ascii="Century Gothic" w:hAnsi="Century Gothic" w:cs="Arial"/>
          <w:noProof/>
          <w:sz w:val="20"/>
          <w:szCs w:val="20"/>
          <w:lang w:val="de-CH"/>
        </w:rPr>
      </w:pPr>
    </w:p>
    <w:p w:rsidR="00852BB4" w:rsidRDefault="00852BB4" w:rsidP="00ED7C19">
      <w:pPr>
        <w:jc w:val="both"/>
        <w:rPr>
          <w:rFonts w:ascii="Century Gothic" w:hAnsi="Century Gothic" w:cs="Arial"/>
          <w:noProof/>
          <w:sz w:val="20"/>
          <w:szCs w:val="20"/>
          <w:lang w:val="de-CH"/>
        </w:rPr>
      </w:pPr>
    </w:p>
    <w:p w:rsidR="00120B35" w:rsidRDefault="00120B35" w:rsidP="00ED7C19">
      <w:pPr>
        <w:jc w:val="both"/>
        <w:rPr>
          <w:rFonts w:ascii="Century Gothic" w:hAnsi="Century Gothic" w:cs="Arial"/>
          <w:noProof/>
          <w:sz w:val="20"/>
          <w:szCs w:val="20"/>
          <w:lang w:val="de-CH"/>
        </w:rPr>
      </w:pPr>
    </w:p>
    <w:p w:rsidR="00120B35" w:rsidRDefault="00120B35" w:rsidP="00ED7C19">
      <w:pPr>
        <w:pBdr>
          <w:bottom w:val="single" w:sz="6" w:space="1" w:color="auto"/>
        </w:pBdr>
        <w:jc w:val="both"/>
        <w:rPr>
          <w:rFonts w:ascii="Century Gothic" w:hAnsi="Century Gothic" w:cs="Arial"/>
          <w:noProof/>
          <w:sz w:val="20"/>
          <w:szCs w:val="20"/>
          <w:lang w:val="de-CH"/>
        </w:rPr>
      </w:pPr>
    </w:p>
    <w:p w:rsidR="00C863EC" w:rsidRDefault="00C863EC" w:rsidP="00ED7C19">
      <w:pPr>
        <w:jc w:val="both"/>
        <w:rPr>
          <w:rFonts w:ascii="Century Gothic" w:hAnsi="Century Gothic" w:cs="Arial"/>
          <w:noProof/>
          <w:sz w:val="20"/>
          <w:szCs w:val="20"/>
          <w:lang w:val="de-CH"/>
        </w:rPr>
      </w:pPr>
    </w:p>
    <w:p w:rsidR="00120B35" w:rsidRDefault="00120B35" w:rsidP="00ED7C19">
      <w:pPr>
        <w:jc w:val="both"/>
        <w:rPr>
          <w:rFonts w:ascii="Century Gothic" w:hAnsi="Century Gothic" w:cs="Arial"/>
          <w:noProof/>
          <w:sz w:val="20"/>
          <w:szCs w:val="20"/>
          <w:lang w:val="de-CH"/>
        </w:rPr>
      </w:pPr>
    </w:p>
    <w:p w:rsidR="00D55769" w:rsidRDefault="00120B35" w:rsidP="00D55769">
      <w:pPr>
        <w:pStyle w:val="Heading1"/>
        <w:jc w:val="left"/>
        <w:rPr>
          <w:noProof/>
        </w:rPr>
      </w:pPr>
      <w:r w:rsidRPr="00EB43FB">
        <w:rPr>
          <w:u w:val="single"/>
        </w:rPr>
        <w:t>P</w:t>
      </w:r>
      <w:r w:rsidR="00D55769" w:rsidRPr="00EB43FB">
        <w:rPr>
          <w:u w:val="single"/>
        </w:rPr>
        <w:t>roject</w:t>
      </w:r>
      <w:r w:rsidR="006203E4" w:rsidRPr="00EB43FB">
        <w:rPr>
          <w:u w:val="single"/>
        </w:rPr>
        <w:t xml:space="preserve"> 7</w:t>
      </w:r>
      <w:r w:rsidR="00D55769" w:rsidRPr="00EB43FB">
        <w:rPr>
          <w:u w:val="single"/>
        </w:rPr>
        <w:t># Mercury</w:t>
      </w:r>
      <w:r w:rsidR="00B07F9D">
        <w:tab/>
      </w:r>
      <w:r w:rsidR="00D55769">
        <w:tab/>
      </w:r>
      <w:r w:rsidR="00D55769">
        <w:tab/>
      </w:r>
      <w:r w:rsidR="00D55769">
        <w:tab/>
      </w:r>
      <w:r w:rsidR="00D55769">
        <w:tab/>
      </w:r>
      <w:r w:rsidR="00D55769">
        <w:tab/>
      </w:r>
      <w:r w:rsidR="00D55769">
        <w:tab/>
      </w:r>
      <w:r w:rsidR="00D55769">
        <w:tab/>
      </w:r>
      <w:r w:rsidR="006D2B35">
        <w:tab/>
      </w:r>
      <w:r w:rsidR="006D2B35">
        <w:tab/>
      </w:r>
      <w:r w:rsidR="00D55769" w:rsidRPr="007622AD">
        <w:rPr>
          <w:sz w:val="20"/>
        </w:rPr>
        <w:t>Apr 15–Dec 15</w:t>
      </w:r>
      <w:r w:rsidR="00D55769">
        <w:tab/>
      </w:r>
    </w:p>
    <w:p w:rsidR="00D55769" w:rsidRDefault="00D55769" w:rsidP="00D55769">
      <w:pPr>
        <w:jc w:val="both"/>
        <w:rPr>
          <w:rFonts w:ascii="Century Gothic" w:hAnsi="Century Gothic" w:cs="Arial"/>
          <w:b/>
          <w:noProof/>
          <w:sz w:val="20"/>
          <w:szCs w:val="20"/>
        </w:rPr>
      </w:pPr>
    </w:p>
    <w:p w:rsidR="00D55769" w:rsidRDefault="00D55769" w:rsidP="00D55769">
      <w:pPr>
        <w:jc w:val="both"/>
        <w:rPr>
          <w:rFonts w:ascii="Century Gothic" w:hAnsi="Century Gothic" w:cs="Arial"/>
          <w:noProof/>
          <w:sz w:val="20"/>
          <w:szCs w:val="20"/>
          <w:lang w:val="de-CH"/>
        </w:rPr>
      </w:pPr>
      <w:r>
        <w:rPr>
          <w:rFonts w:ascii="Century Gothic" w:hAnsi="Century Gothic" w:cs="Arial"/>
          <w:b/>
          <w:noProof/>
          <w:sz w:val="20"/>
          <w:szCs w:val="20"/>
        </w:rPr>
        <w:t>Project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Mercury</w:t>
      </w:r>
    </w:p>
    <w:p w:rsidR="00D55769" w:rsidRDefault="00D55769" w:rsidP="00D55769">
      <w:pPr>
        <w:jc w:val="both"/>
        <w:rPr>
          <w:rFonts w:ascii="Century Gothic" w:hAnsi="Century Gothic" w:cs="Arial"/>
          <w:b/>
          <w:noProof/>
          <w:sz w:val="20"/>
          <w:szCs w:val="20"/>
        </w:rPr>
      </w:pPr>
      <w:r>
        <w:rPr>
          <w:rFonts w:ascii="Century Gothic" w:hAnsi="Century Gothic" w:cs="Arial"/>
          <w:b/>
          <w:noProof/>
          <w:sz w:val="20"/>
          <w:szCs w:val="20"/>
        </w:rPr>
        <w:t>Client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Cox Communication Inc. (U.S.)</w:t>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p>
    <w:p w:rsidR="00D55769" w:rsidRDefault="00D55769" w:rsidP="00D55769">
      <w:pPr>
        <w:jc w:val="both"/>
        <w:rPr>
          <w:rFonts w:ascii="Century Gothic" w:hAnsi="Century Gothic" w:cs="Arial"/>
          <w:noProof/>
          <w:sz w:val="20"/>
          <w:szCs w:val="20"/>
          <w:lang w:val="de-CH"/>
        </w:rPr>
      </w:pPr>
      <w:r>
        <w:rPr>
          <w:rFonts w:ascii="Century Gothic" w:hAnsi="Century Gothic" w:cs="Arial"/>
          <w:b/>
          <w:noProof/>
          <w:sz w:val="20"/>
          <w:szCs w:val="20"/>
        </w:rPr>
        <w:t>Technology</w:t>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Spark Streaming, Spark-Batch, Kafka, Java</w:t>
      </w:r>
      <w:r>
        <w:rPr>
          <w:rFonts w:ascii="Century Gothic" w:hAnsi="Century Gothic" w:cs="Arial"/>
          <w:b/>
          <w:noProof/>
          <w:sz w:val="20"/>
          <w:szCs w:val="20"/>
        </w:rPr>
        <w:t xml:space="preserve">, </w:t>
      </w:r>
      <w:r>
        <w:rPr>
          <w:rFonts w:ascii="Century Gothic" w:hAnsi="Century Gothic" w:cs="Arial"/>
          <w:noProof/>
          <w:sz w:val="20"/>
          <w:szCs w:val="20"/>
          <w:lang w:val="de-CH"/>
        </w:rPr>
        <w:t>Oracle 10g</w:t>
      </w:r>
    </w:p>
    <w:p w:rsidR="00D55769" w:rsidRDefault="00D55769" w:rsidP="00D55769">
      <w:pPr>
        <w:jc w:val="both"/>
        <w:rPr>
          <w:rFonts w:ascii="Century Gothic" w:hAnsi="Century Gothic" w:cs="Arial"/>
          <w:noProof/>
          <w:sz w:val="20"/>
          <w:szCs w:val="20"/>
          <w:lang w:val="de-CH"/>
        </w:rPr>
      </w:pPr>
      <w:r>
        <w:rPr>
          <w:rFonts w:ascii="Century Gothic" w:hAnsi="Century Gothic" w:cs="Arial"/>
          <w:b/>
          <w:noProof/>
          <w:sz w:val="20"/>
          <w:szCs w:val="20"/>
        </w:rPr>
        <w:t>Role</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Team member</w:t>
      </w:r>
    </w:p>
    <w:p w:rsidR="00D55769" w:rsidRDefault="00D55769" w:rsidP="00D55769">
      <w:pPr>
        <w:jc w:val="both"/>
        <w:rPr>
          <w:rFonts w:ascii="Century Gothic" w:hAnsi="Century Gothic" w:cs="Arial"/>
          <w:b/>
          <w:noProof/>
          <w:sz w:val="20"/>
          <w:szCs w:val="20"/>
        </w:rPr>
      </w:pPr>
      <w:r>
        <w:rPr>
          <w:rFonts w:ascii="Century Gothic" w:hAnsi="Century Gothic" w:cs="Arial"/>
          <w:b/>
          <w:noProof/>
          <w:sz w:val="20"/>
          <w:szCs w:val="20"/>
        </w:rPr>
        <w:lastRenderedPageBreak/>
        <w:t xml:space="preserve">Project Description : </w:t>
      </w:r>
    </w:p>
    <w:p w:rsidR="00D55769" w:rsidRDefault="00D55769" w:rsidP="00D55769">
      <w:pPr>
        <w:jc w:val="both"/>
        <w:rPr>
          <w:rFonts w:ascii="Century Gothic" w:hAnsi="Century Gothic" w:cs="Arial"/>
          <w:b/>
          <w:noProof/>
          <w:sz w:val="20"/>
          <w:szCs w:val="20"/>
        </w:rPr>
      </w:pPr>
    </w:p>
    <w:p w:rsidR="00D55769" w:rsidRPr="00D87B0F" w:rsidRDefault="00D55769" w:rsidP="00D87B0F">
      <w:pPr>
        <w:spacing w:line="276" w:lineRule="auto"/>
        <w:rPr>
          <w:rFonts w:asciiTheme="majorHAnsi" w:hAnsiTheme="majorHAnsi" w:cs="Arial"/>
        </w:rPr>
      </w:pPr>
      <w:r w:rsidRPr="00D87B0F">
        <w:rPr>
          <w:rFonts w:asciiTheme="majorHAnsi" w:hAnsiTheme="majorHAnsi" w:cs="Arial"/>
        </w:rPr>
        <w:t>Mercury application is a Real time Call Monitoring application which provides site-level data to the management executives and vendors with drill down capabilities. It is an intranet application which will be accessible on COX Network only. Users of the application have to be in COX active directory.</w:t>
      </w:r>
    </w:p>
    <w:p w:rsidR="00D55769" w:rsidRPr="00D87B0F" w:rsidRDefault="00D55769" w:rsidP="00D87B0F">
      <w:pPr>
        <w:spacing w:line="276" w:lineRule="auto"/>
        <w:rPr>
          <w:rFonts w:asciiTheme="majorHAnsi" w:hAnsiTheme="majorHAnsi" w:cs="Arial"/>
        </w:rPr>
      </w:pPr>
    </w:p>
    <w:p w:rsidR="00D55769" w:rsidRPr="00D87B0F" w:rsidRDefault="00D55769" w:rsidP="00D87B0F">
      <w:pPr>
        <w:spacing w:line="276" w:lineRule="auto"/>
        <w:rPr>
          <w:rFonts w:asciiTheme="majorHAnsi" w:hAnsiTheme="majorHAnsi" w:cs="Arial"/>
        </w:rPr>
      </w:pPr>
      <w:r w:rsidRPr="00D87B0F">
        <w:rPr>
          <w:rFonts w:asciiTheme="majorHAnsi" w:hAnsiTheme="majorHAnsi" w:cs="Arial"/>
        </w:rPr>
        <w:t>Mercury is Cox‘s project. Its major aim is to track the customer calls and its function as Sophisti-cated telephone system – A machine to handle the incoming or outgoing calls, known as an Automated Call Distributor (ACD) – this replaces the switchboard telephones and in itself has em-bedded program that will handle all the calls made, identify what they are for and route them to the right person to answer the call (provided it has been set up correctly). They can handle and report on thousands of calls per hour!</w:t>
      </w:r>
    </w:p>
    <w:p w:rsidR="00D55769" w:rsidRPr="00D87B0F" w:rsidRDefault="00D55769" w:rsidP="00D87B0F">
      <w:pPr>
        <w:spacing w:line="276" w:lineRule="auto"/>
        <w:rPr>
          <w:rFonts w:asciiTheme="majorHAnsi" w:hAnsiTheme="majorHAnsi" w:cs="Arial"/>
        </w:rPr>
      </w:pPr>
      <w:r w:rsidRPr="00D87B0F">
        <w:rPr>
          <w:rFonts w:asciiTheme="majorHAnsi" w:hAnsiTheme="majorHAnsi" w:cs="Arial"/>
        </w:rPr>
        <w:t xml:space="preserve">Many of other types of specialist equipment – Interactive Voice Response (press 1 for this or 2 for that); automated speech recognition which enables a conversation between the computer and the </w:t>
      </w:r>
    </w:p>
    <w:p w:rsidR="00D55769" w:rsidRPr="00D87B0F" w:rsidRDefault="00D55769" w:rsidP="00D87B0F">
      <w:pPr>
        <w:spacing w:line="276" w:lineRule="auto"/>
        <w:rPr>
          <w:rFonts w:asciiTheme="majorHAnsi" w:hAnsiTheme="majorHAnsi" w:cs="Arial"/>
        </w:rPr>
      </w:pPr>
    </w:p>
    <w:p w:rsidR="00D55769" w:rsidRPr="00D87B0F" w:rsidRDefault="00D55769" w:rsidP="00D87B0F">
      <w:pPr>
        <w:spacing w:line="276" w:lineRule="auto"/>
        <w:rPr>
          <w:rFonts w:asciiTheme="majorHAnsi" w:hAnsiTheme="majorHAnsi" w:cs="Arial"/>
        </w:rPr>
      </w:pPr>
      <w:r w:rsidRPr="00D87B0F">
        <w:rPr>
          <w:rFonts w:asciiTheme="majorHAnsi" w:hAnsiTheme="majorHAnsi" w:cs="Arial"/>
        </w:rPr>
        <w:t>customer; predictive dialer to make large volumes of outbound telephone calls; resource planning tool to forecast and plan shift patterns to meet expected call volumes etc.</w:t>
      </w:r>
    </w:p>
    <w:p w:rsidR="00D55769" w:rsidRDefault="00D55769" w:rsidP="00D55769">
      <w:pPr>
        <w:jc w:val="both"/>
        <w:rPr>
          <w:rFonts w:ascii="Century Gothic" w:hAnsi="Century Gothic" w:cs="Arial"/>
          <w:noProof/>
          <w:sz w:val="20"/>
          <w:szCs w:val="20"/>
          <w:lang w:val="de-CH"/>
        </w:rPr>
      </w:pPr>
    </w:p>
    <w:p w:rsidR="00D55769" w:rsidRDefault="00D55769" w:rsidP="00D55769">
      <w:pPr>
        <w:jc w:val="both"/>
        <w:rPr>
          <w:rFonts w:ascii="Century Gothic" w:hAnsi="Century Gothic" w:cs="Arial"/>
          <w:b/>
          <w:noProof/>
          <w:sz w:val="20"/>
          <w:szCs w:val="20"/>
        </w:rPr>
      </w:pPr>
      <w:r>
        <w:rPr>
          <w:rFonts w:ascii="Century Gothic" w:hAnsi="Century Gothic" w:cs="Arial"/>
          <w:b/>
          <w:noProof/>
          <w:sz w:val="20"/>
          <w:szCs w:val="20"/>
        </w:rPr>
        <w:t xml:space="preserve">Responsibilities </w:t>
      </w:r>
    </w:p>
    <w:p w:rsidR="00D55769" w:rsidRDefault="00D55769" w:rsidP="00D55769">
      <w:pPr>
        <w:jc w:val="both"/>
        <w:rPr>
          <w:rFonts w:ascii="Century Gothic" w:hAnsi="Century Gothic" w:cs="Arial"/>
          <w:noProof/>
          <w:sz w:val="20"/>
          <w:szCs w:val="20"/>
          <w:lang w:val="de-CH"/>
        </w:rPr>
      </w:pPr>
    </w:p>
    <w:p w:rsidR="00D55769" w:rsidRDefault="00D55769" w:rsidP="00D55769">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Requirements gathering and process mapping for the development.</w:t>
      </w:r>
    </w:p>
    <w:p w:rsidR="00D55769" w:rsidRDefault="00D55769" w:rsidP="00D55769">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Written spark streaming jobs to read the feed module kafka topics and put  the data into the oracle database.</w:t>
      </w:r>
    </w:p>
    <w:p w:rsidR="00D55769" w:rsidRDefault="00D55769" w:rsidP="00D55769">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Written spark streaming jobs to read the listener module kafka topics and put  the data into the oracle database.</w:t>
      </w:r>
    </w:p>
    <w:p w:rsidR="00120B35" w:rsidRDefault="00D55769" w:rsidP="00120B35">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Deploy the spark jobs on the client cluster.</w:t>
      </w:r>
    </w:p>
    <w:p w:rsidR="00CA32B6" w:rsidRDefault="00CA32B6" w:rsidP="00CA32B6">
      <w:pPr>
        <w:pBdr>
          <w:bottom w:val="single" w:sz="6" w:space="1" w:color="auto"/>
        </w:pBdr>
        <w:jc w:val="both"/>
        <w:rPr>
          <w:rFonts w:ascii="Century Gothic" w:hAnsi="Century Gothic" w:cs="Arial"/>
          <w:noProof/>
          <w:sz w:val="20"/>
          <w:szCs w:val="20"/>
          <w:lang w:val="de-CH"/>
        </w:rPr>
      </w:pPr>
    </w:p>
    <w:p w:rsidR="00CA32B6" w:rsidRPr="00120B35" w:rsidRDefault="00CA32B6" w:rsidP="00CA32B6">
      <w:pPr>
        <w:jc w:val="both"/>
        <w:rPr>
          <w:rFonts w:ascii="Century Gothic" w:hAnsi="Century Gothic" w:cs="Arial"/>
          <w:noProof/>
          <w:sz w:val="20"/>
          <w:szCs w:val="20"/>
          <w:lang w:val="de-CH"/>
        </w:rPr>
      </w:pPr>
    </w:p>
    <w:p w:rsidR="0043031E" w:rsidRDefault="0043031E" w:rsidP="0043031E">
      <w:pPr>
        <w:pStyle w:val="Heading1"/>
        <w:jc w:val="left"/>
      </w:pPr>
      <w:r w:rsidRPr="00EB43FB">
        <w:rPr>
          <w:u w:val="single"/>
        </w:rPr>
        <w:t xml:space="preserve">Project </w:t>
      </w:r>
      <w:r w:rsidR="006203E4" w:rsidRPr="00EB43FB">
        <w:rPr>
          <w:u w:val="single"/>
        </w:rPr>
        <w:t>8</w:t>
      </w:r>
      <w:r w:rsidRPr="00EB43FB">
        <w:rPr>
          <w:u w:val="single"/>
        </w:rPr>
        <w:t># Saturn</w:t>
      </w:r>
      <w:r>
        <w:tab/>
      </w:r>
      <w:r>
        <w:tab/>
      </w:r>
      <w:r>
        <w:tab/>
      </w:r>
      <w:r>
        <w:tab/>
      </w:r>
      <w:r>
        <w:tab/>
      </w:r>
      <w:r>
        <w:tab/>
      </w:r>
      <w:r>
        <w:tab/>
      </w:r>
      <w:r>
        <w:tab/>
      </w:r>
      <w:r w:rsidR="00C12FB7">
        <w:tab/>
      </w:r>
      <w:r w:rsidR="00C12FB7">
        <w:tab/>
      </w:r>
      <w:r w:rsidRPr="00C12FB7">
        <w:rPr>
          <w:sz w:val="20"/>
        </w:rPr>
        <w:t>Jan</w:t>
      </w:r>
      <w:r w:rsidR="00511C50">
        <w:rPr>
          <w:sz w:val="20"/>
        </w:rPr>
        <w:t xml:space="preserve"> </w:t>
      </w:r>
      <w:r w:rsidRPr="00C12FB7">
        <w:rPr>
          <w:sz w:val="20"/>
        </w:rPr>
        <w:t>15</w:t>
      </w:r>
      <w:r w:rsidR="00C12FB7">
        <w:rPr>
          <w:sz w:val="20"/>
        </w:rPr>
        <w:t xml:space="preserve"> </w:t>
      </w:r>
      <w:r w:rsidR="009200E9" w:rsidRPr="00C12FB7">
        <w:rPr>
          <w:sz w:val="20"/>
        </w:rPr>
        <w:t xml:space="preserve">- </w:t>
      </w:r>
      <w:r w:rsidR="009200E9">
        <w:rPr>
          <w:sz w:val="20"/>
        </w:rPr>
        <w:t>Mar</w:t>
      </w:r>
      <w:r w:rsidR="00511C50">
        <w:rPr>
          <w:sz w:val="20"/>
        </w:rPr>
        <w:t xml:space="preserve"> </w:t>
      </w:r>
      <w:r w:rsidRPr="00C12FB7">
        <w:rPr>
          <w:sz w:val="20"/>
        </w:rPr>
        <w:t>15</w:t>
      </w:r>
    </w:p>
    <w:p w:rsidR="0043031E" w:rsidRDefault="0043031E" w:rsidP="0043031E">
      <w:pPr>
        <w:jc w:val="both"/>
        <w:rPr>
          <w:rFonts w:ascii="Century Gothic" w:hAnsi="Century Gothic" w:cs="Arial"/>
          <w:b/>
          <w:noProof/>
          <w:sz w:val="20"/>
          <w:szCs w:val="20"/>
        </w:rPr>
      </w:pPr>
    </w:p>
    <w:p w:rsidR="0043031E" w:rsidRDefault="0043031E" w:rsidP="0043031E">
      <w:pPr>
        <w:jc w:val="both"/>
        <w:rPr>
          <w:rFonts w:ascii="Century Gothic" w:hAnsi="Century Gothic" w:cs="Arial"/>
          <w:noProof/>
          <w:sz w:val="20"/>
          <w:szCs w:val="20"/>
          <w:lang w:val="de-CH"/>
        </w:rPr>
      </w:pPr>
      <w:r>
        <w:rPr>
          <w:rFonts w:ascii="Century Gothic" w:hAnsi="Century Gothic" w:cs="Arial"/>
          <w:b/>
          <w:noProof/>
          <w:sz w:val="20"/>
          <w:szCs w:val="20"/>
        </w:rPr>
        <w:t>Project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Saturn</w:t>
      </w:r>
    </w:p>
    <w:p w:rsidR="0043031E" w:rsidRDefault="0043031E" w:rsidP="0043031E">
      <w:pPr>
        <w:jc w:val="both"/>
        <w:rPr>
          <w:rFonts w:ascii="Century Gothic" w:hAnsi="Century Gothic" w:cs="Arial"/>
          <w:b/>
          <w:noProof/>
          <w:sz w:val="20"/>
          <w:szCs w:val="20"/>
        </w:rPr>
      </w:pPr>
      <w:r>
        <w:rPr>
          <w:rFonts w:ascii="Century Gothic" w:hAnsi="Century Gothic" w:cs="Arial"/>
          <w:b/>
          <w:noProof/>
          <w:sz w:val="20"/>
          <w:szCs w:val="20"/>
        </w:rPr>
        <w:t>Client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Cox Communication Inc. (U.S.)</w:t>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p>
    <w:p w:rsidR="0043031E" w:rsidRDefault="0043031E" w:rsidP="0043031E">
      <w:pPr>
        <w:jc w:val="both"/>
        <w:rPr>
          <w:rFonts w:ascii="Century Gothic" w:hAnsi="Century Gothic" w:cs="Arial"/>
          <w:noProof/>
          <w:sz w:val="20"/>
          <w:szCs w:val="20"/>
          <w:lang w:val="de-CH"/>
        </w:rPr>
      </w:pPr>
      <w:r>
        <w:rPr>
          <w:rFonts w:ascii="Century Gothic" w:hAnsi="Century Gothic" w:cs="Arial"/>
          <w:b/>
          <w:noProof/>
          <w:sz w:val="20"/>
          <w:szCs w:val="20"/>
        </w:rPr>
        <w:t>Technology</w:t>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Java 1.7, Oracle 10g, Spring, JDBC Template</w:t>
      </w:r>
    </w:p>
    <w:p w:rsidR="0043031E" w:rsidRDefault="0043031E" w:rsidP="0043031E">
      <w:pPr>
        <w:jc w:val="both"/>
        <w:rPr>
          <w:rFonts w:ascii="Century Gothic" w:hAnsi="Century Gothic" w:cs="Arial"/>
          <w:b/>
          <w:bCs/>
          <w:sz w:val="20"/>
          <w:szCs w:val="20"/>
        </w:rPr>
      </w:pPr>
      <w:r>
        <w:rPr>
          <w:rFonts w:ascii="Century Gothic" w:hAnsi="Century Gothic" w:cs="Arial"/>
          <w:b/>
          <w:noProof/>
          <w:sz w:val="20"/>
          <w:szCs w:val="20"/>
        </w:rPr>
        <w:t>Role</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Team member</w:t>
      </w:r>
    </w:p>
    <w:p w:rsidR="0043031E" w:rsidRDefault="0043031E" w:rsidP="0043031E">
      <w:pPr>
        <w:jc w:val="both"/>
        <w:rPr>
          <w:rFonts w:ascii="Century Gothic" w:hAnsi="Century Gothic" w:cs="Arial"/>
          <w:b/>
          <w:bCs/>
          <w:sz w:val="20"/>
          <w:szCs w:val="20"/>
        </w:rPr>
      </w:pPr>
    </w:p>
    <w:p w:rsidR="0043031E" w:rsidRDefault="0043031E" w:rsidP="0043031E">
      <w:pPr>
        <w:jc w:val="both"/>
        <w:rPr>
          <w:rFonts w:ascii="Century Gothic" w:hAnsi="Century Gothic" w:cs="Arial"/>
          <w:b/>
          <w:bCs/>
          <w:sz w:val="20"/>
          <w:szCs w:val="20"/>
        </w:rPr>
      </w:pPr>
      <w:r>
        <w:rPr>
          <w:rFonts w:ascii="Century Gothic" w:hAnsi="Century Gothic" w:cs="Arial"/>
          <w:b/>
          <w:bCs/>
          <w:sz w:val="20"/>
          <w:szCs w:val="20"/>
        </w:rPr>
        <w:t xml:space="preserve">Project Description: </w:t>
      </w:r>
    </w:p>
    <w:p w:rsidR="0043031E" w:rsidRDefault="0043031E" w:rsidP="0043031E">
      <w:pPr>
        <w:jc w:val="both"/>
        <w:rPr>
          <w:rFonts w:ascii="Century Gothic" w:hAnsi="Century Gothic" w:cs="Arial"/>
          <w:noProof/>
          <w:sz w:val="20"/>
          <w:szCs w:val="20"/>
          <w:lang w:val="de-CH"/>
        </w:rPr>
      </w:pPr>
    </w:p>
    <w:p w:rsidR="0043031E" w:rsidRPr="00300483" w:rsidRDefault="0043031E" w:rsidP="00300483">
      <w:pPr>
        <w:spacing w:line="276" w:lineRule="auto"/>
        <w:rPr>
          <w:rFonts w:asciiTheme="majorHAnsi" w:hAnsiTheme="majorHAnsi" w:cs="Arial"/>
        </w:rPr>
      </w:pPr>
      <w:r w:rsidRPr="00300483">
        <w:rPr>
          <w:rFonts w:asciiTheme="majorHAnsi" w:hAnsiTheme="majorHAnsi" w:cs="Arial"/>
        </w:rPr>
        <w:t>Cox is replacing Aspect &amp; Cisco call centers with Avaya call center solution. “Scout” is a custom built application currently being used by Call Center supervisors and administrators to make con-figuration changes on Cisco platform. The objective is to replace Scout UI application with Saturn application. Some of existing Scout Application functionality will not be implemented in Saturn, as Avaya Aura will provide separate application screens to perform the same.</w:t>
      </w:r>
    </w:p>
    <w:p w:rsidR="0043031E" w:rsidRPr="00300483" w:rsidRDefault="0043031E" w:rsidP="00300483">
      <w:pPr>
        <w:spacing w:line="276" w:lineRule="auto"/>
        <w:rPr>
          <w:rFonts w:asciiTheme="majorHAnsi" w:hAnsiTheme="majorHAnsi" w:cs="Arial"/>
        </w:rPr>
      </w:pPr>
      <w:r w:rsidRPr="00300483">
        <w:rPr>
          <w:rFonts w:asciiTheme="majorHAnsi" w:hAnsiTheme="majorHAnsi" w:cs="Arial"/>
        </w:rPr>
        <w:t xml:space="preserve">Saturn is a new portal application which will be developed using Spring Rest Web Services, Com-posite Application Framework to act as a Contact Centre Administration Utility. It will primarily be the front end (user interface) to configure and administer Cox CPR and IVR call center func-tionality. </w:t>
      </w:r>
    </w:p>
    <w:p w:rsidR="0043031E" w:rsidRDefault="0043031E" w:rsidP="0043031E">
      <w:pPr>
        <w:jc w:val="both"/>
        <w:rPr>
          <w:rFonts w:ascii="Century Gothic" w:hAnsi="Century Gothic" w:cs="Arial"/>
          <w:noProof/>
          <w:sz w:val="20"/>
          <w:szCs w:val="20"/>
          <w:lang w:val="de-CH"/>
        </w:rPr>
      </w:pPr>
    </w:p>
    <w:p w:rsidR="0043031E" w:rsidRPr="00A559A0" w:rsidRDefault="0043031E" w:rsidP="00A559A0">
      <w:pPr>
        <w:spacing w:line="276" w:lineRule="auto"/>
        <w:rPr>
          <w:rFonts w:asciiTheme="majorHAnsi" w:hAnsiTheme="majorHAnsi" w:cs="Arial"/>
        </w:rPr>
      </w:pPr>
      <w:r>
        <w:rPr>
          <w:rFonts w:ascii="Century Gothic" w:hAnsi="Century Gothic" w:cs="Arial"/>
          <w:b/>
          <w:noProof/>
          <w:sz w:val="20"/>
          <w:szCs w:val="20"/>
          <w:lang w:val="de-CH"/>
        </w:rPr>
        <w:lastRenderedPageBreak/>
        <w:t>Cox Post Routing (CPR)</w:t>
      </w:r>
      <w:r>
        <w:rPr>
          <w:rFonts w:ascii="Century Gothic" w:hAnsi="Century Gothic" w:cs="Arial"/>
          <w:noProof/>
          <w:sz w:val="20"/>
          <w:szCs w:val="20"/>
          <w:lang w:val="de-CH"/>
        </w:rPr>
        <w:t xml:space="preserve"> </w:t>
      </w:r>
      <w:r w:rsidRPr="00A559A0">
        <w:rPr>
          <w:rFonts w:asciiTheme="majorHAnsi" w:hAnsiTheme="majorHAnsi" w:cs="Arial"/>
        </w:rPr>
        <w:t>is a custom Solution to facilitate call sharing between Cox call centers and outsource vendors. It has the capability to apply logics over the real-time ACD statistics and exchange call specific data, independent of the telephony switching platforms used by the call sharing parties.</w:t>
      </w:r>
    </w:p>
    <w:p w:rsidR="0043031E" w:rsidRPr="00A559A0" w:rsidRDefault="0043031E" w:rsidP="00A559A0">
      <w:pPr>
        <w:spacing w:line="276" w:lineRule="auto"/>
        <w:rPr>
          <w:rFonts w:asciiTheme="majorHAnsi" w:hAnsiTheme="majorHAnsi" w:cs="Arial"/>
        </w:rPr>
      </w:pPr>
      <w:r w:rsidRPr="00A559A0">
        <w:rPr>
          <w:rFonts w:asciiTheme="majorHAnsi" w:hAnsiTheme="majorHAnsi" w:cs="Arial"/>
        </w:rPr>
        <w:t>IVR is the Voice Portal Application that manages the flow of every call by playing various mes-sages &amp; prompts for the callers to choose what they intend to do with the call and interacts with CPR at various points in the call flow to make wise suggestions on routing the  calls to appropriate teams.</w:t>
      </w:r>
    </w:p>
    <w:p w:rsidR="0043031E" w:rsidRDefault="0043031E" w:rsidP="0043031E">
      <w:pPr>
        <w:jc w:val="both"/>
        <w:rPr>
          <w:rFonts w:ascii="Century Gothic" w:hAnsi="Century Gothic" w:cs="Arial"/>
          <w:b/>
          <w:bCs/>
          <w:sz w:val="20"/>
          <w:szCs w:val="20"/>
        </w:rPr>
      </w:pPr>
    </w:p>
    <w:p w:rsidR="0043031E" w:rsidRDefault="0043031E" w:rsidP="0043031E">
      <w:pPr>
        <w:jc w:val="both"/>
        <w:rPr>
          <w:rFonts w:ascii="Century Gothic" w:hAnsi="Century Gothic" w:cs="Arial"/>
          <w:b/>
          <w:bCs/>
          <w:sz w:val="20"/>
          <w:szCs w:val="20"/>
        </w:rPr>
      </w:pPr>
      <w:r>
        <w:rPr>
          <w:rFonts w:ascii="Century Gothic" w:hAnsi="Century Gothic" w:cs="Arial"/>
          <w:b/>
          <w:bCs/>
          <w:sz w:val="20"/>
          <w:szCs w:val="20"/>
        </w:rPr>
        <w:t xml:space="preserve">Responsibilities </w:t>
      </w:r>
    </w:p>
    <w:p w:rsidR="0043031E" w:rsidRDefault="0043031E" w:rsidP="0043031E">
      <w:pPr>
        <w:jc w:val="both"/>
        <w:rPr>
          <w:rFonts w:ascii="Century Gothic" w:hAnsi="Century Gothic" w:cs="Arial"/>
          <w:noProof/>
          <w:sz w:val="20"/>
          <w:szCs w:val="20"/>
          <w:lang w:val="de-CH"/>
        </w:rPr>
      </w:pPr>
    </w:p>
    <w:p w:rsidR="0043031E" w:rsidRDefault="0043031E" w:rsidP="0043031E">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Requirements gathering and process mapping for the development.</w:t>
      </w:r>
    </w:p>
    <w:p w:rsidR="0043031E" w:rsidRDefault="0043031E" w:rsidP="0043031E">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Developing code for CPR module to configure the schedulers to routing call to multiple destination sites.</w:t>
      </w:r>
    </w:p>
    <w:p w:rsidR="0043031E" w:rsidRDefault="0043031E" w:rsidP="0043031E">
      <w:pPr>
        <w:numPr>
          <w:ilvl w:val="0"/>
          <w:numId w:val="18"/>
        </w:numPr>
        <w:overflowPunct w:val="0"/>
        <w:jc w:val="both"/>
        <w:rPr>
          <w:rFonts w:ascii="Verdana" w:hAnsi="Verdana"/>
          <w:sz w:val="18"/>
          <w:szCs w:val="18"/>
        </w:rPr>
      </w:pPr>
      <w:r>
        <w:rPr>
          <w:rFonts w:ascii="Century Gothic" w:hAnsi="Century Gothic" w:cs="Arial"/>
          <w:noProof/>
          <w:sz w:val="20"/>
          <w:szCs w:val="20"/>
          <w:lang w:val="de-CH"/>
        </w:rPr>
        <w:t>Developing overnight senario to handle US timezone wise scheduler for process routing.</w:t>
      </w:r>
    </w:p>
    <w:p w:rsidR="0043031E" w:rsidRDefault="0043031E" w:rsidP="0043031E">
      <w:pPr>
        <w:numPr>
          <w:ilvl w:val="0"/>
          <w:numId w:val="18"/>
        </w:numPr>
        <w:overflowPunct w:val="0"/>
        <w:jc w:val="both"/>
        <w:rPr>
          <w:rFonts w:ascii="Verdana" w:hAnsi="Verdana"/>
          <w:sz w:val="18"/>
          <w:szCs w:val="18"/>
        </w:rPr>
      </w:pPr>
      <w:r>
        <w:rPr>
          <w:rFonts w:ascii="Century Gothic" w:hAnsi="Century Gothic" w:cs="Arial"/>
          <w:noProof/>
          <w:sz w:val="20"/>
          <w:szCs w:val="20"/>
          <w:lang w:val="de-CH"/>
        </w:rPr>
        <w:t>Developing code for IVR module for various senarios specified by client.</w:t>
      </w:r>
    </w:p>
    <w:p w:rsidR="0043031E" w:rsidRDefault="0043031E" w:rsidP="0043031E">
      <w:pPr>
        <w:numPr>
          <w:ilvl w:val="0"/>
          <w:numId w:val="18"/>
        </w:numPr>
        <w:overflowPunct w:val="0"/>
        <w:jc w:val="both"/>
        <w:rPr>
          <w:rFonts w:ascii="Century Gothic" w:hAnsi="Century Gothic" w:cs="Arial"/>
          <w:noProof/>
          <w:sz w:val="20"/>
          <w:szCs w:val="20"/>
          <w:lang w:val="de-CH"/>
        </w:rPr>
      </w:pPr>
      <w:r>
        <w:rPr>
          <w:rFonts w:ascii="Century Gothic" w:hAnsi="Century Gothic" w:cs="Arial"/>
          <w:noProof/>
          <w:sz w:val="20"/>
          <w:szCs w:val="20"/>
          <w:lang w:val="de-CH"/>
        </w:rPr>
        <w:t>Move web-methods code to java technology and implements client required enhancements.</w:t>
      </w:r>
    </w:p>
    <w:p w:rsidR="0043031E" w:rsidRDefault="0043031E" w:rsidP="0043031E">
      <w:pPr>
        <w:numPr>
          <w:ilvl w:val="0"/>
          <w:numId w:val="18"/>
        </w:numPr>
        <w:overflowPunct w:val="0"/>
        <w:jc w:val="both"/>
        <w:rPr>
          <w:rFonts w:ascii="Century Gothic" w:hAnsi="Century Gothic" w:cs="Arial"/>
          <w:noProof/>
          <w:sz w:val="20"/>
          <w:szCs w:val="20"/>
          <w:lang w:val="de-CH"/>
        </w:rPr>
      </w:pPr>
      <w:r>
        <w:rPr>
          <w:rFonts w:ascii="Century Gothic" w:hAnsi="Century Gothic" w:cs="Arial"/>
          <w:noProof/>
          <w:sz w:val="20"/>
          <w:szCs w:val="20"/>
          <w:lang w:val="de-CH"/>
        </w:rPr>
        <w:t>Created and enhanced some stored procedure.</w:t>
      </w:r>
    </w:p>
    <w:p w:rsidR="00D55769" w:rsidRDefault="00D55769" w:rsidP="00ED7C19">
      <w:pPr>
        <w:pBdr>
          <w:bottom w:val="single" w:sz="6" w:space="1" w:color="auto"/>
        </w:pBdr>
        <w:jc w:val="both"/>
        <w:rPr>
          <w:rFonts w:ascii="Century Gothic" w:hAnsi="Century Gothic" w:cs="Arial"/>
          <w:noProof/>
          <w:sz w:val="20"/>
          <w:szCs w:val="20"/>
          <w:lang w:val="de-CH"/>
        </w:rPr>
      </w:pPr>
    </w:p>
    <w:p w:rsidR="00007A12" w:rsidRDefault="00007A12" w:rsidP="00ED7C19">
      <w:pPr>
        <w:jc w:val="both"/>
        <w:rPr>
          <w:rFonts w:ascii="Century Gothic" w:hAnsi="Century Gothic" w:cs="Arial"/>
          <w:noProof/>
          <w:sz w:val="20"/>
          <w:szCs w:val="20"/>
          <w:lang w:val="de-CH"/>
        </w:rPr>
      </w:pPr>
    </w:p>
    <w:p w:rsidR="00007A12" w:rsidRDefault="00C863EC" w:rsidP="00007A12">
      <w:pPr>
        <w:pStyle w:val="Heading1"/>
        <w:jc w:val="left"/>
      </w:pPr>
      <w:r w:rsidRPr="00EB43FB">
        <w:rPr>
          <w:u w:val="single"/>
        </w:rPr>
        <w:t>P</w:t>
      </w:r>
      <w:r w:rsidR="00007A12" w:rsidRPr="00EB43FB">
        <w:rPr>
          <w:u w:val="single"/>
        </w:rPr>
        <w:t xml:space="preserve">roject </w:t>
      </w:r>
      <w:r w:rsidR="006203E4" w:rsidRPr="00EB43FB">
        <w:rPr>
          <w:u w:val="single"/>
        </w:rPr>
        <w:t>9</w:t>
      </w:r>
      <w:r w:rsidR="00007A12" w:rsidRPr="00EB43FB">
        <w:rPr>
          <w:u w:val="single"/>
        </w:rPr>
        <w:t># UAD</w:t>
      </w:r>
      <w:r w:rsidR="00007A12">
        <w:tab/>
      </w:r>
      <w:r w:rsidR="00007A12">
        <w:tab/>
      </w:r>
      <w:r w:rsidR="00007A12">
        <w:tab/>
      </w:r>
      <w:r w:rsidR="00007A12">
        <w:tab/>
      </w:r>
      <w:r w:rsidR="00007A12">
        <w:tab/>
      </w:r>
      <w:r w:rsidR="00007A12">
        <w:tab/>
      </w:r>
      <w:r w:rsidR="00007A12">
        <w:tab/>
      </w:r>
      <w:r w:rsidR="00007A12">
        <w:tab/>
      </w:r>
      <w:r w:rsidR="00007A12">
        <w:tab/>
      </w:r>
      <w:r w:rsidR="008577DC">
        <w:tab/>
      </w:r>
      <w:r w:rsidR="00007A12" w:rsidRPr="00082D16">
        <w:rPr>
          <w:sz w:val="20"/>
        </w:rPr>
        <w:t>Apr 13 - Dec 14</w:t>
      </w:r>
    </w:p>
    <w:p w:rsidR="00007A12" w:rsidRDefault="00007A12" w:rsidP="00007A12">
      <w:pPr>
        <w:jc w:val="both"/>
        <w:rPr>
          <w:rFonts w:ascii="Century Gothic" w:hAnsi="Century Gothic" w:cs="Arial"/>
          <w:b/>
          <w:bCs/>
          <w:sz w:val="20"/>
          <w:szCs w:val="20"/>
        </w:rPr>
      </w:pPr>
    </w:p>
    <w:p w:rsidR="00007A12" w:rsidRDefault="00007A12" w:rsidP="00007A12">
      <w:pPr>
        <w:jc w:val="both"/>
        <w:rPr>
          <w:rFonts w:ascii="Century Gothic" w:hAnsi="Century Gothic" w:cs="Arial"/>
          <w:noProof/>
          <w:sz w:val="20"/>
          <w:szCs w:val="20"/>
          <w:lang w:val="de-CH"/>
        </w:rPr>
      </w:pPr>
      <w:r>
        <w:rPr>
          <w:rFonts w:ascii="Century Gothic" w:hAnsi="Century Gothic" w:cs="Arial"/>
          <w:b/>
          <w:noProof/>
          <w:sz w:val="20"/>
          <w:szCs w:val="20"/>
        </w:rPr>
        <w:t>Project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UAd</w:t>
      </w:r>
    </w:p>
    <w:p w:rsidR="00007A12" w:rsidRDefault="00007A12" w:rsidP="00007A12">
      <w:pPr>
        <w:jc w:val="both"/>
        <w:rPr>
          <w:rFonts w:ascii="Century Gothic" w:hAnsi="Century Gothic" w:cs="Arial"/>
          <w:b/>
          <w:noProof/>
          <w:sz w:val="20"/>
          <w:szCs w:val="20"/>
        </w:rPr>
      </w:pPr>
      <w:r>
        <w:rPr>
          <w:rFonts w:ascii="Century Gothic" w:hAnsi="Century Gothic" w:cs="Arial"/>
          <w:b/>
          <w:noProof/>
          <w:sz w:val="20"/>
          <w:szCs w:val="20"/>
        </w:rPr>
        <w:t>Client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Ahoy Telecom Pvt. Ltd.</w:t>
      </w:r>
    </w:p>
    <w:p w:rsidR="00007A12" w:rsidRDefault="00007A12" w:rsidP="00007A12">
      <w:pPr>
        <w:jc w:val="both"/>
        <w:rPr>
          <w:rFonts w:ascii="Century Gothic" w:hAnsi="Century Gothic" w:cs="Arial"/>
          <w:noProof/>
          <w:sz w:val="20"/>
          <w:szCs w:val="20"/>
          <w:lang w:val="de-CH"/>
        </w:rPr>
      </w:pPr>
      <w:r>
        <w:rPr>
          <w:rFonts w:ascii="Century Gothic" w:hAnsi="Century Gothic" w:cs="Arial"/>
          <w:b/>
          <w:noProof/>
          <w:sz w:val="20"/>
          <w:szCs w:val="20"/>
        </w:rPr>
        <w:t>Technology</w:t>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Java 1.6, MySQL, Spring, Hibernate</w:t>
      </w:r>
    </w:p>
    <w:p w:rsidR="00007A12" w:rsidRDefault="00007A12" w:rsidP="00007A12">
      <w:pPr>
        <w:jc w:val="both"/>
        <w:rPr>
          <w:rFonts w:ascii="Century Gothic" w:hAnsi="Century Gothic" w:cs="Arial"/>
          <w:noProof/>
          <w:sz w:val="20"/>
          <w:szCs w:val="20"/>
          <w:lang w:val="de-CH"/>
        </w:rPr>
      </w:pPr>
      <w:r>
        <w:rPr>
          <w:rFonts w:ascii="Century Gothic" w:hAnsi="Century Gothic" w:cs="Arial"/>
          <w:b/>
          <w:noProof/>
          <w:sz w:val="20"/>
          <w:szCs w:val="20"/>
        </w:rPr>
        <w:t>Role</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Team member</w:t>
      </w:r>
    </w:p>
    <w:p w:rsidR="00007A12" w:rsidRDefault="00007A12" w:rsidP="00007A12">
      <w:pPr>
        <w:jc w:val="both"/>
        <w:rPr>
          <w:rFonts w:ascii="Century Gothic" w:hAnsi="Century Gothic" w:cs="Arial"/>
          <w:b/>
          <w:bCs/>
          <w:sz w:val="20"/>
          <w:szCs w:val="20"/>
        </w:rPr>
      </w:pPr>
    </w:p>
    <w:p w:rsidR="00B071BB" w:rsidRDefault="00B071BB" w:rsidP="00007A12">
      <w:pPr>
        <w:jc w:val="both"/>
        <w:rPr>
          <w:rFonts w:ascii="Century Gothic" w:hAnsi="Century Gothic" w:cs="Arial"/>
          <w:b/>
          <w:bCs/>
          <w:sz w:val="20"/>
          <w:szCs w:val="20"/>
        </w:rPr>
      </w:pPr>
    </w:p>
    <w:p w:rsidR="00B071BB" w:rsidRDefault="00B071BB" w:rsidP="00007A12">
      <w:pPr>
        <w:jc w:val="both"/>
        <w:rPr>
          <w:rFonts w:ascii="Century Gothic" w:hAnsi="Century Gothic" w:cs="Arial"/>
          <w:b/>
          <w:bCs/>
          <w:sz w:val="20"/>
          <w:szCs w:val="20"/>
        </w:rPr>
      </w:pPr>
    </w:p>
    <w:p w:rsidR="00007A12" w:rsidRDefault="00007A12" w:rsidP="00007A12">
      <w:pPr>
        <w:jc w:val="both"/>
        <w:rPr>
          <w:rFonts w:ascii="Century Gothic" w:hAnsi="Century Gothic" w:cs="Arial"/>
          <w:b/>
          <w:bCs/>
          <w:sz w:val="20"/>
          <w:szCs w:val="20"/>
        </w:rPr>
      </w:pPr>
      <w:r>
        <w:rPr>
          <w:rFonts w:ascii="Century Gothic" w:hAnsi="Century Gothic" w:cs="Arial"/>
          <w:b/>
          <w:bCs/>
          <w:sz w:val="20"/>
          <w:szCs w:val="20"/>
        </w:rPr>
        <w:t xml:space="preserve">Project Description: </w:t>
      </w:r>
    </w:p>
    <w:p w:rsidR="00007A12" w:rsidRDefault="00007A12" w:rsidP="00007A12">
      <w:pPr>
        <w:jc w:val="both"/>
        <w:rPr>
          <w:rFonts w:ascii="Century Gothic" w:hAnsi="Century Gothic" w:cs="Arial"/>
          <w:noProof/>
          <w:sz w:val="20"/>
          <w:szCs w:val="20"/>
          <w:lang w:val="de-CH"/>
        </w:rPr>
      </w:pPr>
    </w:p>
    <w:p w:rsidR="00007A12" w:rsidRPr="000347B0" w:rsidRDefault="00007A12" w:rsidP="000347B0">
      <w:pPr>
        <w:spacing w:line="276" w:lineRule="auto"/>
        <w:rPr>
          <w:rFonts w:asciiTheme="majorHAnsi" w:hAnsiTheme="majorHAnsi" w:cs="Arial"/>
        </w:rPr>
      </w:pPr>
      <w:r w:rsidRPr="000347B0">
        <w:rPr>
          <w:rFonts w:asciiTheme="majorHAnsi" w:hAnsiTheme="majorHAnsi" w:cs="Arial"/>
        </w:rPr>
        <w:t>UAD is an Ad Engine; this application software system will be a Digital Advertisement Portal for advertisers and publishers. It acts as a bridge between the advertiser and publisher. This system will be designed to maximize the advertiser’s productivity by providing tools to assist in automating the campaign review and publishing process, which would otherwise have to be performed manually. At the same time it meets the publisher’s requirements and find suitable campaigns for him just at a button click.</w:t>
      </w:r>
    </w:p>
    <w:p w:rsidR="00007A12" w:rsidRPr="000347B0" w:rsidRDefault="00007A12" w:rsidP="000347B0">
      <w:pPr>
        <w:spacing w:line="276" w:lineRule="auto"/>
        <w:rPr>
          <w:rFonts w:asciiTheme="majorHAnsi" w:hAnsiTheme="majorHAnsi" w:cs="Arial"/>
        </w:rPr>
      </w:pPr>
    </w:p>
    <w:p w:rsidR="00007A12" w:rsidRPr="000347B0" w:rsidRDefault="00007A12" w:rsidP="000347B0">
      <w:pPr>
        <w:spacing w:line="276" w:lineRule="auto"/>
        <w:rPr>
          <w:rFonts w:asciiTheme="majorHAnsi" w:hAnsiTheme="majorHAnsi" w:cs="Arial"/>
        </w:rPr>
      </w:pPr>
      <w:r w:rsidRPr="000347B0">
        <w:rPr>
          <w:rFonts w:asciiTheme="majorHAnsi" w:hAnsiTheme="majorHAnsi" w:cs="Arial"/>
        </w:rPr>
        <w:t>By maximizing the availability of suitable publishers for advertisers and vice versa the system will meet the advertiser’s and publisher’s needs while remaining easy to understand and use.</w:t>
      </w:r>
    </w:p>
    <w:p w:rsidR="00007A12" w:rsidRPr="000347B0" w:rsidRDefault="00007A12" w:rsidP="000347B0">
      <w:pPr>
        <w:spacing w:line="276" w:lineRule="auto"/>
        <w:rPr>
          <w:rFonts w:asciiTheme="majorHAnsi" w:hAnsiTheme="majorHAnsi" w:cs="Arial"/>
        </w:rPr>
      </w:pPr>
      <w:r w:rsidRPr="000347B0">
        <w:rPr>
          <w:rFonts w:asciiTheme="majorHAnsi" w:hAnsiTheme="majorHAnsi" w:cs="Arial"/>
        </w:rPr>
        <w:t>Application supports various types of ads:</w:t>
      </w:r>
    </w:p>
    <w:p w:rsidR="00007A12" w:rsidRPr="000347B0" w:rsidRDefault="00007A12" w:rsidP="000347B0">
      <w:pPr>
        <w:spacing w:line="276" w:lineRule="auto"/>
        <w:rPr>
          <w:rFonts w:asciiTheme="majorHAnsi" w:hAnsiTheme="majorHAnsi" w:cs="Arial"/>
        </w:rPr>
      </w:pPr>
      <w:r w:rsidRPr="000347B0">
        <w:rPr>
          <w:rFonts w:asciiTheme="majorHAnsi" w:hAnsiTheme="majorHAnsi" w:cs="Arial"/>
        </w:rPr>
        <w:t>Advertiser can create three types of Advertisement and Adplaces:</w:t>
      </w:r>
    </w:p>
    <w:p w:rsidR="00007A12" w:rsidRPr="000347B0" w:rsidRDefault="00007A12" w:rsidP="000347B0">
      <w:pPr>
        <w:spacing w:line="276" w:lineRule="auto"/>
        <w:rPr>
          <w:rFonts w:asciiTheme="majorHAnsi" w:hAnsiTheme="majorHAnsi" w:cs="Arial"/>
        </w:rPr>
      </w:pPr>
    </w:p>
    <w:p w:rsidR="00007A12" w:rsidRDefault="00007A12" w:rsidP="00007A12">
      <w:pPr>
        <w:jc w:val="both"/>
        <w:rPr>
          <w:rFonts w:ascii="Century Gothic" w:hAnsi="Century Gothic" w:cs="Arial"/>
          <w:noProof/>
          <w:sz w:val="20"/>
          <w:szCs w:val="20"/>
          <w:lang w:val="de-CH"/>
        </w:rPr>
      </w:pPr>
      <w:r>
        <w:rPr>
          <w:rFonts w:ascii="Century Gothic" w:hAnsi="Century Gothic" w:cs="Arial"/>
          <w:noProof/>
          <w:sz w:val="20"/>
          <w:szCs w:val="20"/>
          <w:lang w:val="de-CH"/>
        </w:rPr>
        <w:t>1. Text Ad</w:t>
      </w:r>
    </w:p>
    <w:p w:rsidR="00007A12" w:rsidRDefault="00007A12" w:rsidP="00007A12">
      <w:pPr>
        <w:jc w:val="both"/>
        <w:rPr>
          <w:rFonts w:ascii="Century Gothic" w:hAnsi="Century Gothic" w:cs="Arial"/>
          <w:noProof/>
          <w:sz w:val="20"/>
          <w:szCs w:val="20"/>
          <w:lang w:val="de-CH"/>
        </w:rPr>
      </w:pPr>
      <w:r>
        <w:rPr>
          <w:rFonts w:ascii="Century Gothic" w:hAnsi="Century Gothic" w:cs="Arial"/>
          <w:noProof/>
          <w:sz w:val="20"/>
          <w:szCs w:val="20"/>
          <w:lang w:val="de-CH"/>
        </w:rPr>
        <w:t>2. Banner Ad</w:t>
      </w:r>
    </w:p>
    <w:p w:rsidR="00007A12" w:rsidRDefault="00007A12" w:rsidP="00007A12">
      <w:pPr>
        <w:jc w:val="both"/>
        <w:rPr>
          <w:rFonts w:ascii="Century Gothic" w:hAnsi="Century Gothic" w:cs="Arial"/>
          <w:noProof/>
          <w:sz w:val="20"/>
          <w:szCs w:val="20"/>
          <w:lang w:val="de-CH"/>
        </w:rPr>
      </w:pPr>
      <w:r>
        <w:rPr>
          <w:rFonts w:ascii="Century Gothic" w:hAnsi="Century Gothic" w:cs="Arial"/>
          <w:noProof/>
          <w:sz w:val="20"/>
          <w:szCs w:val="20"/>
          <w:lang w:val="de-CH"/>
        </w:rPr>
        <w:t>3. Video Ad</w:t>
      </w:r>
    </w:p>
    <w:p w:rsidR="00007A12" w:rsidRDefault="00007A12" w:rsidP="00007A12">
      <w:pPr>
        <w:jc w:val="both"/>
        <w:rPr>
          <w:rFonts w:ascii="Century Gothic" w:hAnsi="Century Gothic" w:cs="Arial"/>
          <w:b/>
          <w:bCs/>
          <w:sz w:val="20"/>
          <w:szCs w:val="20"/>
        </w:rPr>
      </w:pPr>
    </w:p>
    <w:p w:rsidR="00007A12" w:rsidRDefault="00007A12" w:rsidP="00007A12">
      <w:pPr>
        <w:jc w:val="both"/>
        <w:rPr>
          <w:rFonts w:ascii="Century Gothic" w:hAnsi="Century Gothic" w:cs="Arial"/>
          <w:b/>
          <w:bCs/>
          <w:sz w:val="20"/>
          <w:szCs w:val="20"/>
        </w:rPr>
      </w:pPr>
      <w:r>
        <w:rPr>
          <w:rFonts w:ascii="Century Gothic" w:hAnsi="Century Gothic" w:cs="Arial"/>
          <w:b/>
          <w:bCs/>
          <w:sz w:val="20"/>
          <w:szCs w:val="20"/>
        </w:rPr>
        <w:t xml:space="preserve">Responsibilities </w:t>
      </w:r>
    </w:p>
    <w:p w:rsidR="00007A12" w:rsidRDefault="00007A12" w:rsidP="00007A12">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Developing Advertiser and Publisher modules dashboards to upload ads and publish ads on their own adplaces.</w:t>
      </w:r>
    </w:p>
    <w:p w:rsidR="00007A12" w:rsidRDefault="00007A12" w:rsidP="00007A12">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Developed code to view Advertiser and Publisher stats reports on dashboard.</w:t>
      </w:r>
    </w:p>
    <w:p w:rsidR="00007A12" w:rsidRDefault="00007A12" w:rsidP="00007A12">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lastRenderedPageBreak/>
        <w:t>Design table structure and implements code and query to store hourly basis stats in DB.</w:t>
      </w:r>
    </w:p>
    <w:p w:rsidR="00007A12" w:rsidRDefault="00007A12" w:rsidP="00007A12">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Implements video ads dashboard to upload video ads on server and render video ad to user device using WOWZA streaming server.</w:t>
      </w:r>
    </w:p>
    <w:p w:rsidR="00007A12" w:rsidRDefault="00007A12" w:rsidP="00007A12">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Writing code to download stats report in excel format.</w:t>
      </w:r>
    </w:p>
    <w:p w:rsidR="00EC176C" w:rsidRDefault="00EC176C" w:rsidP="00EC176C">
      <w:pPr>
        <w:pBdr>
          <w:bottom w:val="single" w:sz="6" w:space="1" w:color="auto"/>
        </w:pBdr>
        <w:jc w:val="both"/>
        <w:rPr>
          <w:rFonts w:ascii="Century Gothic" w:hAnsi="Century Gothic" w:cs="Arial"/>
          <w:noProof/>
          <w:sz w:val="20"/>
          <w:szCs w:val="20"/>
          <w:lang w:val="de-CH"/>
        </w:rPr>
      </w:pPr>
    </w:p>
    <w:p w:rsidR="00EC176C" w:rsidRDefault="00EC176C" w:rsidP="00EC176C">
      <w:pPr>
        <w:jc w:val="both"/>
        <w:rPr>
          <w:rFonts w:ascii="Century Gothic" w:hAnsi="Century Gothic" w:cs="Arial"/>
          <w:noProof/>
          <w:sz w:val="20"/>
          <w:szCs w:val="20"/>
          <w:lang w:val="de-CH"/>
        </w:rPr>
      </w:pPr>
    </w:p>
    <w:p w:rsidR="00EC176C" w:rsidRPr="00915C0B" w:rsidRDefault="005B2440" w:rsidP="00EC176C">
      <w:pPr>
        <w:pStyle w:val="Heading1"/>
        <w:jc w:val="left"/>
        <w:rPr>
          <w:sz w:val="20"/>
        </w:rPr>
      </w:pPr>
      <w:r w:rsidRPr="00EB43FB">
        <w:rPr>
          <w:u w:val="single"/>
        </w:rPr>
        <w:t>P</w:t>
      </w:r>
      <w:r w:rsidR="00EC176C" w:rsidRPr="00EB43FB">
        <w:rPr>
          <w:u w:val="single"/>
        </w:rPr>
        <w:t xml:space="preserve">roject </w:t>
      </w:r>
      <w:r w:rsidR="006203E4" w:rsidRPr="00EB43FB">
        <w:rPr>
          <w:u w:val="single"/>
        </w:rPr>
        <w:t>10</w:t>
      </w:r>
      <w:r w:rsidR="00EC176C" w:rsidRPr="00EB43FB">
        <w:rPr>
          <w:u w:val="single"/>
        </w:rPr>
        <w:t># Tennis App</w:t>
      </w:r>
      <w:r w:rsidR="00EC176C">
        <w:tab/>
      </w:r>
      <w:r w:rsidR="00EC176C">
        <w:tab/>
      </w:r>
      <w:r w:rsidR="00EC176C">
        <w:tab/>
      </w:r>
      <w:r w:rsidR="00EC176C">
        <w:tab/>
      </w:r>
      <w:r w:rsidR="00EC176C">
        <w:tab/>
      </w:r>
      <w:r w:rsidR="00EC176C">
        <w:tab/>
      </w:r>
      <w:r w:rsidR="00EC176C">
        <w:tab/>
      </w:r>
      <w:r w:rsidR="00EC176C">
        <w:tab/>
      </w:r>
      <w:r w:rsidR="00DE4894">
        <w:tab/>
      </w:r>
      <w:r w:rsidR="00EC176C" w:rsidRPr="00915C0B">
        <w:rPr>
          <w:sz w:val="20"/>
        </w:rPr>
        <w:t>Aug</w:t>
      </w:r>
      <w:r w:rsidR="004E05BB" w:rsidRPr="00915C0B">
        <w:rPr>
          <w:sz w:val="20"/>
        </w:rPr>
        <w:t xml:space="preserve"> 11- Apr </w:t>
      </w:r>
      <w:r w:rsidR="00EC176C" w:rsidRPr="00915C0B">
        <w:rPr>
          <w:sz w:val="20"/>
        </w:rPr>
        <w:t>13</w:t>
      </w:r>
    </w:p>
    <w:p w:rsidR="00EC176C" w:rsidRDefault="00EC176C" w:rsidP="00EC176C">
      <w:pPr>
        <w:jc w:val="both"/>
        <w:rPr>
          <w:rFonts w:ascii="Century Gothic" w:hAnsi="Century Gothic" w:cs="Arial"/>
          <w:b/>
          <w:bCs/>
          <w:sz w:val="20"/>
          <w:szCs w:val="20"/>
        </w:rPr>
      </w:pPr>
    </w:p>
    <w:p w:rsidR="00EC176C" w:rsidRDefault="00EC176C" w:rsidP="00EC176C">
      <w:pPr>
        <w:jc w:val="both"/>
        <w:rPr>
          <w:rFonts w:ascii="Century Gothic" w:hAnsi="Century Gothic" w:cs="Arial"/>
          <w:noProof/>
          <w:sz w:val="20"/>
          <w:szCs w:val="20"/>
          <w:lang w:val="de-CH"/>
        </w:rPr>
      </w:pPr>
      <w:r>
        <w:rPr>
          <w:rFonts w:ascii="Century Gothic" w:hAnsi="Century Gothic" w:cs="Arial"/>
          <w:b/>
          <w:noProof/>
          <w:sz w:val="20"/>
          <w:szCs w:val="20"/>
        </w:rPr>
        <w:t>Project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Verdana" w:eastAsia="MS Mincho" w:hAnsi="Verdana" w:cs="Arial"/>
          <w:b/>
          <w:sz w:val="18"/>
          <w:szCs w:val="18"/>
          <w:lang w:eastAsia="ja-JP"/>
        </w:rPr>
        <w:t>Tennis App</w:t>
      </w:r>
    </w:p>
    <w:p w:rsidR="00EC176C" w:rsidRDefault="00EC176C" w:rsidP="00EC176C">
      <w:pPr>
        <w:jc w:val="both"/>
        <w:rPr>
          <w:rFonts w:ascii="Century Gothic" w:hAnsi="Century Gothic" w:cs="Arial"/>
          <w:b/>
          <w:noProof/>
          <w:sz w:val="20"/>
          <w:szCs w:val="20"/>
        </w:rPr>
      </w:pPr>
      <w:r>
        <w:rPr>
          <w:rFonts w:ascii="Century Gothic" w:hAnsi="Century Gothic" w:cs="Arial"/>
          <w:b/>
          <w:noProof/>
          <w:sz w:val="20"/>
          <w:szCs w:val="20"/>
        </w:rPr>
        <w:t>Client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Sisdon Infosolutions Pvt. Ltd.</w:t>
      </w:r>
    </w:p>
    <w:p w:rsidR="00EC176C" w:rsidRDefault="00EC176C" w:rsidP="00EC176C">
      <w:pPr>
        <w:jc w:val="both"/>
        <w:rPr>
          <w:rFonts w:ascii="Century Gothic" w:hAnsi="Century Gothic" w:cs="Arial"/>
          <w:b/>
          <w:noProof/>
          <w:sz w:val="20"/>
          <w:szCs w:val="20"/>
        </w:rPr>
      </w:pPr>
      <w:r>
        <w:rPr>
          <w:rFonts w:ascii="Century Gothic" w:hAnsi="Century Gothic" w:cs="Arial"/>
          <w:b/>
          <w:noProof/>
          <w:sz w:val="20"/>
          <w:szCs w:val="20"/>
        </w:rPr>
        <w:t>Technology</w:t>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Java 1.6, MySQL, Spring, Hibernate</w:t>
      </w:r>
    </w:p>
    <w:p w:rsidR="00EC176C" w:rsidRDefault="00EC176C" w:rsidP="00EC176C">
      <w:pPr>
        <w:jc w:val="both"/>
        <w:rPr>
          <w:rFonts w:ascii="Century Gothic" w:hAnsi="Century Gothic" w:cs="Arial"/>
          <w:noProof/>
          <w:sz w:val="20"/>
          <w:szCs w:val="20"/>
          <w:lang w:val="de-CH"/>
        </w:rPr>
      </w:pPr>
      <w:r>
        <w:rPr>
          <w:rFonts w:ascii="Century Gothic" w:hAnsi="Century Gothic" w:cs="Arial"/>
          <w:b/>
          <w:noProof/>
          <w:sz w:val="20"/>
          <w:szCs w:val="20"/>
        </w:rPr>
        <w:t>Role</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Team member</w:t>
      </w:r>
    </w:p>
    <w:p w:rsidR="00EC176C" w:rsidRDefault="00EC176C" w:rsidP="00EC176C">
      <w:pPr>
        <w:jc w:val="both"/>
        <w:rPr>
          <w:rFonts w:ascii="Century Gothic" w:hAnsi="Century Gothic" w:cs="Arial"/>
          <w:b/>
          <w:bCs/>
          <w:sz w:val="20"/>
          <w:szCs w:val="20"/>
        </w:rPr>
      </w:pPr>
    </w:p>
    <w:p w:rsidR="00EC176C" w:rsidRDefault="00EC176C" w:rsidP="00EC176C">
      <w:pPr>
        <w:jc w:val="both"/>
        <w:rPr>
          <w:rFonts w:ascii="Century Gothic" w:hAnsi="Century Gothic" w:cs="Arial"/>
          <w:b/>
          <w:bCs/>
          <w:sz w:val="20"/>
          <w:szCs w:val="20"/>
        </w:rPr>
      </w:pPr>
      <w:r>
        <w:rPr>
          <w:rFonts w:ascii="Century Gothic" w:hAnsi="Century Gothic" w:cs="Arial"/>
          <w:b/>
          <w:bCs/>
          <w:sz w:val="20"/>
          <w:szCs w:val="20"/>
        </w:rPr>
        <w:t xml:space="preserve">Project Description: </w:t>
      </w:r>
    </w:p>
    <w:p w:rsidR="00EC176C" w:rsidRDefault="00EC176C" w:rsidP="00EC176C">
      <w:pPr>
        <w:jc w:val="both"/>
        <w:rPr>
          <w:rFonts w:ascii="Century Gothic" w:hAnsi="Century Gothic" w:cs="Arial"/>
          <w:noProof/>
          <w:sz w:val="20"/>
          <w:szCs w:val="20"/>
          <w:lang w:val="de-CH"/>
        </w:rPr>
      </w:pPr>
    </w:p>
    <w:p w:rsidR="00EC176C" w:rsidRPr="000347B0" w:rsidRDefault="00EC176C" w:rsidP="000347B0">
      <w:pPr>
        <w:spacing w:line="276" w:lineRule="auto"/>
        <w:rPr>
          <w:rFonts w:asciiTheme="majorHAnsi" w:hAnsiTheme="majorHAnsi" w:cs="Arial"/>
        </w:rPr>
      </w:pPr>
      <w:r w:rsidRPr="000347B0">
        <w:rPr>
          <w:rFonts w:asciiTheme="majorHAnsi" w:hAnsiTheme="majorHAnsi" w:cs="Arial"/>
        </w:rPr>
        <w:t>Tennis App has various portal like Individual, Aggregated filter, etc which has been developed for UK. It fetches the full description of the individual or multiple tennis player from the website (tennisinsight.com) and stores individually in the database. After that we make various operations on these data to generate sheets and reports.</w:t>
      </w:r>
    </w:p>
    <w:p w:rsidR="00EC176C" w:rsidRDefault="00EC176C" w:rsidP="00EC176C">
      <w:pPr>
        <w:jc w:val="both"/>
        <w:rPr>
          <w:rFonts w:ascii="Century Gothic" w:hAnsi="Century Gothic" w:cs="Arial"/>
          <w:b/>
          <w:bCs/>
          <w:sz w:val="20"/>
          <w:szCs w:val="20"/>
        </w:rPr>
      </w:pPr>
    </w:p>
    <w:p w:rsidR="00EC176C" w:rsidRDefault="00EC176C" w:rsidP="00EC176C">
      <w:pPr>
        <w:jc w:val="both"/>
        <w:rPr>
          <w:rFonts w:ascii="Century Gothic" w:hAnsi="Century Gothic" w:cs="Arial"/>
          <w:b/>
          <w:bCs/>
          <w:sz w:val="20"/>
          <w:szCs w:val="20"/>
        </w:rPr>
      </w:pPr>
      <w:r>
        <w:rPr>
          <w:rFonts w:ascii="Century Gothic" w:hAnsi="Century Gothic" w:cs="Arial"/>
          <w:b/>
          <w:bCs/>
          <w:sz w:val="20"/>
          <w:szCs w:val="20"/>
        </w:rPr>
        <w:t>Responsibilities:</w:t>
      </w:r>
    </w:p>
    <w:p w:rsidR="00EC176C" w:rsidRDefault="00EC176C" w:rsidP="00EC176C">
      <w:pPr>
        <w:jc w:val="both"/>
        <w:rPr>
          <w:rFonts w:ascii="Century Gothic" w:hAnsi="Century Gothic" w:cs="Arial"/>
          <w:b/>
          <w:bCs/>
          <w:sz w:val="20"/>
          <w:szCs w:val="20"/>
        </w:rPr>
      </w:pPr>
    </w:p>
    <w:p w:rsidR="00EC176C" w:rsidRDefault="00EC176C" w:rsidP="00EC176C">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Implementation of functional requirements and developing logic for the same.</w:t>
      </w:r>
    </w:p>
    <w:p w:rsidR="00EC176C" w:rsidRDefault="00EC176C" w:rsidP="00EC176C">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Writing the personalization query for different sort of content.</w:t>
      </w:r>
    </w:p>
    <w:p w:rsidR="00775986" w:rsidRDefault="00EC176C" w:rsidP="00775986">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Provide support to client for this project</w:t>
      </w:r>
    </w:p>
    <w:p w:rsidR="00775986" w:rsidRDefault="00775986" w:rsidP="00775986">
      <w:pPr>
        <w:ind w:left="720"/>
        <w:jc w:val="both"/>
        <w:rPr>
          <w:rFonts w:ascii="Century Gothic" w:hAnsi="Century Gothic" w:cs="Arial"/>
          <w:noProof/>
          <w:sz w:val="20"/>
          <w:szCs w:val="20"/>
          <w:lang w:val="de-CH"/>
        </w:rPr>
      </w:pPr>
    </w:p>
    <w:p w:rsidR="00775986" w:rsidRDefault="00775986" w:rsidP="00775986">
      <w:pPr>
        <w:pBdr>
          <w:bottom w:val="single" w:sz="12" w:space="1" w:color="auto"/>
        </w:pBdr>
        <w:jc w:val="both"/>
        <w:rPr>
          <w:rFonts w:ascii="Century Gothic" w:hAnsi="Century Gothic" w:cs="Arial"/>
          <w:noProof/>
          <w:sz w:val="20"/>
          <w:szCs w:val="20"/>
          <w:lang w:val="de-CH"/>
        </w:rPr>
      </w:pPr>
    </w:p>
    <w:p w:rsidR="00775986" w:rsidRDefault="00775986" w:rsidP="00775986">
      <w:pPr>
        <w:jc w:val="both"/>
        <w:rPr>
          <w:rFonts w:ascii="Century Gothic" w:hAnsi="Century Gothic" w:cs="Arial"/>
          <w:noProof/>
          <w:sz w:val="20"/>
          <w:szCs w:val="20"/>
          <w:lang w:val="de-CH"/>
        </w:rPr>
      </w:pPr>
    </w:p>
    <w:p w:rsidR="00EC176C" w:rsidRPr="00A377DA" w:rsidRDefault="00EC176C" w:rsidP="00775986">
      <w:pPr>
        <w:ind w:left="720"/>
        <w:jc w:val="center"/>
        <w:rPr>
          <w:rFonts w:ascii="Century Gothic" w:hAnsi="Century Gothic" w:cs="Arial"/>
          <w:b/>
          <w:noProof/>
          <w:sz w:val="20"/>
          <w:szCs w:val="20"/>
          <w:u w:val="single"/>
          <w:lang w:val="de-CH"/>
        </w:rPr>
      </w:pPr>
      <w:r w:rsidRPr="00A377DA">
        <w:rPr>
          <w:rFonts w:asciiTheme="majorHAnsi" w:hAnsiTheme="majorHAnsi" w:cs="Arial"/>
          <w:b/>
          <w:spacing w:val="10"/>
          <w:sz w:val="28"/>
          <w:szCs w:val="28"/>
          <w:u w:val="single"/>
        </w:rPr>
        <w:t>Educational Qualification</w:t>
      </w:r>
    </w:p>
    <w:p w:rsidR="00EC176C" w:rsidRDefault="00EC176C" w:rsidP="00EC176C">
      <w:pPr>
        <w:jc w:val="both"/>
        <w:rPr>
          <w:rFonts w:ascii="Century Gothic" w:hAnsi="Century Gothic" w:cs="Arial"/>
          <w:sz w:val="20"/>
          <w:szCs w:val="20"/>
        </w:rPr>
      </w:pPr>
    </w:p>
    <w:p w:rsidR="00EC176C" w:rsidRPr="00FB6ADC" w:rsidRDefault="00EC176C" w:rsidP="00EC176C">
      <w:pPr>
        <w:numPr>
          <w:ilvl w:val="0"/>
          <w:numId w:val="20"/>
        </w:numPr>
        <w:rPr>
          <w:rFonts w:ascii="Century Gothic" w:hAnsi="Century Gothic" w:cs="Arial"/>
          <w:sz w:val="20"/>
          <w:szCs w:val="20"/>
        </w:rPr>
      </w:pPr>
      <w:r>
        <w:rPr>
          <w:rFonts w:ascii="Century Gothic" w:hAnsi="Century Gothic"/>
          <w:color w:val="333333"/>
          <w:sz w:val="20"/>
          <w:szCs w:val="20"/>
          <w:shd w:val="clear" w:color="auto" w:fill="FFFFFF"/>
        </w:rPr>
        <w:t>Master of Computer Application (MCA) in 2013 from Punjab Technical University.</w:t>
      </w:r>
    </w:p>
    <w:p w:rsidR="00FB6ADC" w:rsidRDefault="00FB6ADC" w:rsidP="00EC176C">
      <w:pPr>
        <w:numPr>
          <w:ilvl w:val="0"/>
          <w:numId w:val="20"/>
        </w:numPr>
        <w:rPr>
          <w:rFonts w:ascii="Century Gothic" w:hAnsi="Century Gothic" w:cs="Arial"/>
          <w:sz w:val="20"/>
          <w:szCs w:val="20"/>
        </w:rPr>
      </w:pPr>
      <w:r>
        <w:rPr>
          <w:rFonts w:ascii="Century Gothic" w:hAnsi="Century Gothic"/>
          <w:color w:val="333333"/>
          <w:sz w:val="20"/>
          <w:szCs w:val="20"/>
          <w:shd w:val="clear" w:color="auto" w:fill="FFFFFF"/>
        </w:rPr>
        <w:t>Master of Science in Information Technology 2012 from Punjab Technical University</w:t>
      </w:r>
      <w:r w:rsidR="001F5A2B">
        <w:rPr>
          <w:rFonts w:ascii="Century Gothic" w:hAnsi="Century Gothic"/>
          <w:color w:val="333333"/>
          <w:sz w:val="20"/>
          <w:szCs w:val="20"/>
          <w:shd w:val="clear" w:color="auto" w:fill="FFFFFF"/>
        </w:rPr>
        <w:t>.</w:t>
      </w:r>
    </w:p>
    <w:p w:rsidR="00EC176C" w:rsidRDefault="00EC176C" w:rsidP="00EC176C">
      <w:pPr>
        <w:numPr>
          <w:ilvl w:val="0"/>
          <w:numId w:val="20"/>
        </w:numPr>
        <w:rPr>
          <w:rFonts w:ascii="Century Gothic" w:hAnsi="Century Gothic"/>
          <w:color w:val="333333"/>
          <w:sz w:val="20"/>
          <w:szCs w:val="20"/>
          <w:shd w:val="clear" w:color="auto" w:fill="FFFFFF"/>
        </w:rPr>
      </w:pPr>
      <w:r>
        <w:rPr>
          <w:rFonts w:ascii="Century Gothic" w:hAnsi="Century Gothic"/>
          <w:color w:val="333333"/>
          <w:sz w:val="20"/>
          <w:szCs w:val="20"/>
          <w:shd w:val="clear" w:color="auto" w:fill="FFFFFF"/>
        </w:rPr>
        <w:t>Oracle Certified Professional, Java Programmer (OCPJP) Java 1.5 from Oracle.</w:t>
      </w:r>
    </w:p>
    <w:p w:rsidR="00EC176C" w:rsidRDefault="00EC176C" w:rsidP="00EC176C">
      <w:pPr>
        <w:numPr>
          <w:ilvl w:val="0"/>
          <w:numId w:val="20"/>
        </w:numPr>
        <w:rPr>
          <w:rFonts w:ascii="Century Gothic" w:hAnsi="Century Gothic"/>
          <w:color w:val="333333"/>
          <w:sz w:val="20"/>
          <w:szCs w:val="20"/>
          <w:shd w:val="clear" w:color="auto" w:fill="FFFFFF"/>
        </w:rPr>
      </w:pPr>
      <w:r>
        <w:rPr>
          <w:rFonts w:ascii="Century Gothic" w:hAnsi="Century Gothic"/>
          <w:color w:val="333333"/>
          <w:sz w:val="20"/>
          <w:szCs w:val="20"/>
          <w:shd w:val="clear" w:color="auto" w:fill="FFFFFF"/>
        </w:rPr>
        <w:t>Advanced Diploma in computer application ‘A’ Level from DOEACC Society with full time</w:t>
      </w:r>
      <w:r w:rsidR="001F5A2B">
        <w:rPr>
          <w:rFonts w:ascii="Century Gothic" w:hAnsi="Century Gothic"/>
          <w:color w:val="333333"/>
          <w:sz w:val="20"/>
          <w:szCs w:val="20"/>
          <w:shd w:val="clear" w:color="auto" w:fill="FFFFFF"/>
        </w:rPr>
        <w:t xml:space="preserve"> graduation</w:t>
      </w:r>
      <w:r>
        <w:rPr>
          <w:rFonts w:ascii="Century Gothic" w:hAnsi="Century Gothic"/>
          <w:color w:val="333333"/>
          <w:sz w:val="20"/>
          <w:szCs w:val="20"/>
          <w:shd w:val="clear" w:color="auto" w:fill="FFFFFF"/>
        </w:rPr>
        <w:t xml:space="preserve"> B.A. from Lucknow University.</w:t>
      </w:r>
    </w:p>
    <w:p w:rsidR="005C094D" w:rsidRPr="005B2440" w:rsidRDefault="005B2440" w:rsidP="005B2440">
      <w:pPr>
        <w:pBdr>
          <w:top w:val="single" w:sz="6" w:space="20" w:color="7F7F7F" w:themeColor="text1" w:themeTint="80"/>
        </w:pBdr>
        <w:spacing w:before="400" w:after="200" w:line="276" w:lineRule="auto"/>
        <w:jc w:val="right"/>
        <w:rPr>
          <w:rFonts w:asciiTheme="majorHAnsi" w:hAnsiTheme="majorHAnsi" w:cs="Arial"/>
        </w:rPr>
      </w:pPr>
      <w:r>
        <w:rPr>
          <w:rFonts w:ascii="Century Gothic" w:hAnsi="Century Gothic" w:cs="Arial"/>
          <w:b/>
          <w:sz w:val="20"/>
          <w:szCs w:val="20"/>
        </w:rPr>
        <w:t>(</w:t>
      </w:r>
      <w:r>
        <w:rPr>
          <w:rFonts w:ascii="Century Gothic" w:hAnsi="Century Gothic" w:cs="Arial"/>
          <w:b/>
          <w:bCs/>
          <w:sz w:val="20"/>
          <w:szCs w:val="20"/>
        </w:rPr>
        <w:t>Vinay Kumar Mishra</w:t>
      </w:r>
      <w:r>
        <w:rPr>
          <w:rFonts w:ascii="Century Gothic" w:hAnsi="Century Gothic" w:cs="Arial"/>
          <w:b/>
          <w:sz w:val="20"/>
          <w:szCs w:val="20"/>
        </w:rPr>
        <w:t>)</w:t>
      </w:r>
    </w:p>
    <w:sectPr w:rsidR="005C094D" w:rsidRPr="005B2440" w:rsidSect="004F3222">
      <w:footerReference w:type="first" r:id="rId9"/>
      <w:type w:val="continuous"/>
      <w:pgSz w:w="12240" w:h="15840"/>
      <w:pgMar w:top="1008" w:right="1008" w:bottom="1008" w:left="1008" w:header="1008" w:footer="10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3D42" w:rsidRDefault="009A3D42">
      <w:r>
        <w:separator/>
      </w:r>
    </w:p>
  </w:endnote>
  <w:endnote w:type="continuationSeparator" w:id="1">
    <w:p w:rsidR="009A3D42" w:rsidRDefault="009A3D4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oto Sans Symbols">
    <w:altName w:val="Calibri"/>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ungsuh">
    <w:altName w:val="Arial Unicode MS"/>
    <w:charset w:val="81"/>
    <w:family w:val="roman"/>
    <w:pitch w:val="variable"/>
    <w:sig w:usb0="00000000"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Vrinda">
    <w:panose1 w:val="00000400000000000000"/>
    <w:charset w:val="01"/>
    <w:family w:val="roman"/>
    <w:notTrueType/>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96A" w:rsidRDefault="00E3164E">
    <w:pPr>
      <w:tabs>
        <w:tab w:val="left" w:pos="-720"/>
      </w:tabs>
      <w:spacing w:before="80"/>
      <w:jc w:val="center"/>
      <w:rPr>
        <w:sz w:val="20"/>
        <w:szCs w:val="20"/>
      </w:rPr>
    </w:pPr>
    <w:r>
      <w:rPr>
        <w:i/>
        <w:sz w:val="20"/>
        <w:szCs w:val="20"/>
      </w:rPr>
      <w:t>…continued…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3D42" w:rsidRDefault="009A3D42">
      <w:r>
        <w:separator/>
      </w:r>
    </w:p>
  </w:footnote>
  <w:footnote w:type="continuationSeparator" w:id="1">
    <w:p w:rsidR="009A3D42" w:rsidRDefault="009A3D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C27B9"/>
    <w:multiLevelType w:val="multilevel"/>
    <w:tmpl w:val="4180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2E5E4E"/>
    <w:multiLevelType w:val="multilevel"/>
    <w:tmpl w:val="3D1A83DA"/>
    <w:lvl w:ilvl="0">
      <w:start w:val="1"/>
      <w:numFmt w:val="bullet"/>
      <w:lvlText w:val=""/>
      <w:lvlJc w:val="left"/>
      <w:pPr>
        <w:ind w:left="360" w:hanging="360"/>
      </w:pPr>
      <w:rPr>
        <w:rFonts w:ascii="Symbol" w:hAnsi="Symbol" w:hint="default"/>
        <w:sz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10FE0E1E"/>
    <w:multiLevelType w:val="hybridMultilevel"/>
    <w:tmpl w:val="2A0EA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nsid w:val="18DD1EDD"/>
    <w:multiLevelType w:val="hybridMultilevel"/>
    <w:tmpl w:val="778A6AA8"/>
    <w:lvl w:ilvl="0" w:tplc="48E4B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324AE6"/>
    <w:multiLevelType w:val="hybridMultilevel"/>
    <w:tmpl w:val="1F5C6EF6"/>
    <w:lvl w:ilvl="0" w:tplc="E528C6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AF70E3"/>
    <w:multiLevelType w:val="multilevel"/>
    <w:tmpl w:val="0FE2C31A"/>
    <w:lvl w:ilvl="0">
      <w:start w:val="1"/>
      <w:numFmt w:val="bullet"/>
      <w:lvlText w:val=""/>
      <w:lvlJc w:val="left"/>
      <w:pPr>
        <w:ind w:left="187" w:hanging="187"/>
      </w:pPr>
      <w:rPr>
        <w:rFonts w:ascii="Symbol" w:hAnsi="Symbol" w:hint="default"/>
        <w:sz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24ED4421"/>
    <w:multiLevelType w:val="multilevel"/>
    <w:tmpl w:val="F3500CFE"/>
    <w:lvl w:ilvl="0">
      <w:start w:val="1"/>
      <w:numFmt w:val="bullet"/>
      <w:lvlText w:val=""/>
      <w:lvlJc w:val="left"/>
      <w:pPr>
        <w:ind w:left="360" w:hanging="360"/>
      </w:pPr>
      <w:rPr>
        <w:rFonts w:ascii="Symbol" w:hAnsi="Symbol" w:hint="default"/>
        <w:sz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29D921D1"/>
    <w:multiLevelType w:val="multilevel"/>
    <w:tmpl w:val="0B30AD58"/>
    <w:lvl w:ilvl="0">
      <w:numFmt w:val="bullet"/>
      <w:lvlText w:val=""/>
      <w:lvlJc w:val="left"/>
      <w:pPr>
        <w:ind w:left="360" w:hanging="360"/>
      </w:pPr>
      <w:rPr>
        <w:rFonts w:ascii="Symbol" w:eastAsia="Times New Roman" w:hAnsi="Symbol" w:cs="Times New Roman" w:hint="default"/>
        <w:sz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nsid w:val="30875C48"/>
    <w:multiLevelType w:val="multilevel"/>
    <w:tmpl w:val="11DED8D2"/>
    <w:lvl w:ilvl="0">
      <w:start w:val="1"/>
      <w:numFmt w:val="bullet"/>
      <w:lvlText w:val=""/>
      <w:lvlJc w:val="left"/>
      <w:pPr>
        <w:ind w:left="360" w:hanging="360"/>
      </w:pPr>
      <w:rPr>
        <w:rFonts w:ascii="Symbol" w:hAnsi="Symbol" w:hint="default"/>
        <w:color w:val="auto"/>
        <w:sz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nsid w:val="36C96D00"/>
    <w:multiLevelType w:val="hybridMultilevel"/>
    <w:tmpl w:val="70643328"/>
    <w:lvl w:ilvl="0" w:tplc="31F8531A">
      <w:start w:val="2"/>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363EF3"/>
    <w:multiLevelType w:val="multilevel"/>
    <w:tmpl w:val="4B04356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nsid w:val="4D4A5350"/>
    <w:multiLevelType w:val="multilevel"/>
    <w:tmpl w:val="F678062C"/>
    <w:lvl w:ilvl="0">
      <w:numFmt w:val="bullet"/>
      <w:lvlText w:val=""/>
      <w:lvlJc w:val="left"/>
      <w:pPr>
        <w:ind w:left="187" w:hanging="187"/>
      </w:pPr>
      <w:rPr>
        <w:rFonts w:ascii="Symbol" w:hAnsi="Symbol" w:cs="Times New Roman" w:hint="default"/>
        <w:sz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nsid w:val="4E6538E9"/>
    <w:multiLevelType w:val="multilevel"/>
    <w:tmpl w:val="13EC8FFE"/>
    <w:lvl w:ilvl="0">
      <w:start w:val="1"/>
      <w:numFmt w:val="bullet"/>
      <w:lvlText w:val=""/>
      <w:lvlJc w:val="left"/>
      <w:pPr>
        <w:ind w:left="360" w:hanging="360"/>
      </w:pPr>
      <w:rPr>
        <w:rFonts w:ascii="Symbol" w:hAnsi="Symbol" w:hint="default"/>
        <w:sz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nsid w:val="555B5B50"/>
    <w:multiLevelType w:val="multilevel"/>
    <w:tmpl w:val="AF70DF5C"/>
    <w:lvl w:ilvl="0">
      <w:start w:val="1"/>
      <w:numFmt w:val="bullet"/>
      <w:lvlText w:val=""/>
      <w:lvlJc w:val="left"/>
      <w:pPr>
        <w:ind w:left="360" w:hanging="360"/>
      </w:pPr>
      <w:rPr>
        <w:rFonts w:ascii="Symbol" w:hAnsi="Symbol" w:hint="default"/>
        <w:sz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nsid w:val="67AD17A0"/>
    <w:multiLevelType w:val="multilevel"/>
    <w:tmpl w:val="F48E9C74"/>
    <w:lvl w:ilvl="0">
      <w:start w:val="1"/>
      <w:numFmt w:val="bullet"/>
      <w:lvlText w:val=""/>
      <w:lvlJc w:val="left"/>
      <w:pPr>
        <w:ind w:left="187" w:hanging="187"/>
      </w:pPr>
      <w:rPr>
        <w:rFonts w:ascii="Symbol" w:hAnsi="Symbol" w:hint="default"/>
        <w:color w:val="auto"/>
        <w:sz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nsid w:val="720F7A2C"/>
    <w:multiLevelType w:val="multilevel"/>
    <w:tmpl w:val="3EFCA1A0"/>
    <w:lvl w:ilvl="0">
      <w:start w:val="1"/>
      <w:numFmt w:val="bullet"/>
      <w:lvlText w:val=""/>
      <w:lvlJc w:val="left"/>
      <w:pPr>
        <w:ind w:left="360" w:hanging="360"/>
      </w:pPr>
      <w:rPr>
        <w:rFonts w:ascii="Symbol" w:hAnsi="Symbol" w:hint="default"/>
        <w:color w:val="auto"/>
        <w:sz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nsid w:val="75870772"/>
    <w:multiLevelType w:val="hybridMultilevel"/>
    <w:tmpl w:val="AECEB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76351227"/>
    <w:multiLevelType w:val="multilevel"/>
    <w:tmpl w:val="3EFCA1A0"/>
    <w:lvl w:ilvl="0">
      <w:start w:val="1"/>
      <w:numFmt w:val="bullet"/>
      <w:lvlText w:val=""/>
      <w:lvlJc w:val="left"/>
      <w:pPr>
        <w:ind w:left="360" w:hanging="360"/>
      </w:pPr>
      <w:rPr>
        <w:rFonts w:ascii="Symbol" w:hAnsi="Symbol" w:hint="default"/>
        <w:color w:val="auto"/>
        <w:sz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nsid w:val="7E0B3FE5"/>
    <w:multiLevelType w:val="multilevel"/>
    <w:tmpl w:val="14CAE772"/>
    <w:lvl w:ilvl="0">
      <w:start w:val="1"/>
      <w:numFmt w:val="bullet"/>
      <w:lvlText w:val="●"/>
      <w:lvlJc w:val="left"/>
      <w:pPr>
        <w:ind w:left="360" w:hanging="360"/>
      </w:pPr>
      <w:rPr>
        <w:rFonts w:ascii="Noto Sans Symbols" w:eastAsia="Noto Sans Symbols" w:hAnsi="Noto Sans Symbols" w:cs="Noto Sans Symbols"/>
        <w:color w:val="auto"/>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nsid w:val="7E816707"/>
    <w:multiLevelType w:val="hybridMultilevel"/>
    <w:tmpl w:val="6E7E4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8"/>
  </w:num>
  <w:num w:numId="4">
    <w:abstractNumId w:val="17"/>
  </w:num>
  <w:num w:numId="5">
    <w:abstractNumId w:val="15"/>
  </w:num>
  <w:num w:numId="6">
    <w:abstractNumId w:val="14"/>
  </w:num>
  <w:num w:numId="7">
    <w:abstractNumId w:val="1"/>
  </w:num>
  <w:num w:numId="8">
    <w:abstractNumId w:val="12"/>
  </w:num>
  <w:num w:numId="9">
    <w:abstractNumId w:val="5"/>
  </w:num>
  <w:num w:numId="10">
    <w:abstractNumId w:val="6"/>
  </w:num>
  <w:num w:numId="11">
    <w:abstractNumId w:val="13"/>
  </w:num>
  <w:num w:numId="12">
    <w:abstractNumId w:val="7"/>
  </w:num>
  <w:num w:numId="13">
    <w:abstractNumId w:val="11"/>
  </w:num>
  <w:num w:numId="14">
    <w:abstractNumId w:val="3"/>
  </w:num>
  <w:num w:numId="15">
    <w:abstractNumId w:val="9"/>
  </w:num>
  <w:num w:numId="16">
    <w:abstractNumId w:val="0"/>
  </w:num>
  <w:num w:numId="17">
    <w:abstractNumId w:val="4"/>
  </w:num>
  <w:num w:numId="18">
    <w:abstractNumId w:val="2"/>
  </w:num>
  <w:num w:numId="19">
    <w:abstractNumId w:val="16"/>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defaultTabStop w:val="720"/>
  <w:evenAndOddHeaders/>
  <w:characterSpacingControl w:val="doNotCompress"/>
  <w:footnotePr>
    <w:footnote w:id="0"/>
    <w:footnote w:id="1"/>
  </w:footnotePr>
  <w:endnotePr>
    <w:endnote w:id="0"/>
    <w:endnote w:id="1"/>
  </w:endnotePr>
  <w:compat/>
  <w:rsids>
    <w:rsidRoot w:val="0003196A"/>
    <w:rsid w:val="0000294F"/>
    <w:rsid w:val="00007A12"/>
    <w:rsid w:val="0001127C"/>
    <w:rsid w:val="0003196A"/>
    <w:rsid w:val="000347B0"/>
    <w:rsid w:val="00041833"/>
    <w:rsid w:val="0004331A"/>
    <w:rsid w:val="0006594C"/>
    <w:rsid w:val="00067A10"/>
    <w:rsid w:val="0007367E"/>
    <w:rsid w:val="00077228"/>
    <w:rsid w:val="00077FE0"/>
    <w:rsid w:val="000828C4"/>
    <w:rsid w:val="00082D16"/>
    <w:rsid w:val="0009237C"/>
    <w:rsid w:val="000B5854"/>
    <w:rsid w:val="000B6C88"/>
    <w:rsid w:val="00102D5A"/>
    <w:rsid w:val="001039D7"/>
    <w:rsid w:val="001114CE"/>
    <w:rsid w:val="001141FD"/>
    <w:rsid w:val="00116285"/>
    <w:rsid w:val="00117AE1"/>
    <w:rsid w:val="00120792"/>
    <w:rsid w:val="00120B35"/>
    <w:rsid w:val="00122C5A"/>
    <w:rsid w:val="00124965"/>
    <w:rsid w:val="001419B4"/>
    <w:rsid w:val="00143A8B"/>
    <w:rsid w:val="00147CB1"/>
    <w:rsid w:val="00150485"/>
    <w:rsid w:val="001509A9"/>
    <w:rsid w:val="00151862"/>
    <w:rsid w:val="00154C57"/>
    <w:rsid w:val="001605FF"/>
    <w:rsid w:val="00170137"/>
    <w:rsid w:val="00174B2B"/>
    <w:rsid w:val="0018387C"/>
    <w:rsid w:val="001B1E83"/>
    <w:rsid w:val="001B3245"/>
    <w:rsid w:val="001B7C39"/>
    <w:rsid w:val="001C2BBA"/>
    <w:rsid w:val="001D53FC"/>
    <w:rsid w:val="001E46C6"/>
    <w:rsid w:val="001F1E25"/>
    <w:rsid w:val="001F3FA7"/>
    <w:rsid w:val="001F5A2B"/>
    <w:rsid w:val="0020387E"/>
    <w:rsid w:val="002122CE"/>
    <w:rsid w:val="00234648"/>
    <w:rsid w:val="00263F2C"/>
    <w:rsid w:val="00272FC2"/>
    <w:rsid w:val="002769FC"/>
    <w:rsid w:val="00277149"/>
    <w:rsid w:val="002813D2"/>
    <w:rsid w:val="00287502"/>
    <w:rsid w:val="00287CAE"/>
    <w:rsid w:val="00290744"/>
    <w:rsid w:val="002A15BD"/>
    <w:rsid w:val="002A3315"/>
    <w:rsid w:val="002B346F"/>
    <w:rsid w:val="002B52F7"/>
    <w:rsid w:val="002C2369"/>
    <w:rsid w:val="002C281D"/>
    <w:rsid w:val="002C4E83"/>
    <w:rsid w:val="002D1CDE"/>
    <w:rsid w:val="002E5C18"/>
    <w:rsid w:val="002E71F5"/>
    <w:rsid w:val="002E79E5"/>
    <w:rsid w:val="002F4DC7"/>
    <w:rsid w:val="00300483"/>
    <w:rsid w:val="00300957"/>
    <w:rsid w:val="003012D5"/>
    <w:rsid w:val="00301F6D"/>
    <w:rsid w:val="00313BE8"/>
    <w:rsid w:val="0032165A"/>
    <w:rsid w:val="00332048"/>
    <w:rsid w:val="00343166"/>
    <w:rsid w:val="00346F86"/>
    <w:rsid w:val="00350CF5"/>
    <w:rsid w:val="00351634"/>
    <w:rsid w:val="003605CC"/>
    <w:rsid w:val="00377A77"/>
    <w:rsid w:val="00380629"/>
    <w:rsid w:val="00381C4B"/>
    <w:rsid w:val="00386552"/>
    <w:rsid w:val="0039320C"/>
    <w:rsid w:val="003951F3"/>
    <w:rsid w:val="003A1170"/>
    <w:rsid w:val="003A42BA"/>
    <w:rsid w:val="003B2F73"/>
    <w:rsid w:val="003B31A5"/>
    <w:rsid w:val="003B59B3"/>
    <w:rsid w:val="003D11EC"/>
    <w:rsid w:val="003F42EB"/>
    <w:rsid w:val="00403DE9"/>
    <w:rsid w:val="0040676B"/>
    <w:rsid w:val="004068A6"/>
    <w:rsid w:val="0041318C"/>
    <w:rsid w:val="004202E5"/>
    <w:rsid w:val="0042191D"/>
    <w:rsid w:val="0043031E"/>
    <w:rsid w:val="00433E33"/>
    <w:rsid w:val="00437895"/>
    <w:rsid w:val="004404A9"/>
    <w:rsid w:val="00444C3A"/>
    <w:rsid w:val="004454DF"/>
    <w:rsid w:val="00461216"/>
    <w:rsid w:val="00462AF9"/>
    <w:rsid w:val="004651F7"/>
    <w:rsid w:val="0047029D"/>
    <w:rsid w:val="0049511D"/>
    <w:rsid w:val="00495935"/>
    <w:rsid w:val="00497775"/>
    <w:rsid w:val="004A4058"/>
    <w:rsid w:val="004B3609"/>
    <w:rsid w:val="004C0085"/>
    <w:rsid w:val="004C24E6"/>
    <w:rsid w:val="004C2D1A"/>
    <w:rsid w:val="004C6BAE"/>
    <w:rsid w:val="004D1E82"/>
    <w:rsid w:val="004D54EB"/>
    <w:rsid w:val="004E05BB"/>
    <w:rsid w:val="004F3222"/>
    <w:rsid w:val="00511C50"/>
    <w:rsid w:val="00513404"/>
    <w:rsid w:val="005261B2"/>
    <w:rsid w:val="005323C3"/>
    <w:rsid w:val="005407F2"/>
    <w:rsid w:val="00541441"/>
    <w:rsid w:val="00547BA9"/>
    <w:rsid w:val="00567116"/>
    <w:rsid w:val="00567C3A"/>
    <w:rsid w:val="00585352"/>
    <w:rsid w:val="00594558"/>
    <w:rsid w:val="005A0CB0"/>
    <w:rsid w:val="005A7284"/>
    <w:rsid w:val="005B1848"/>
    <w:rsid w:val="005B2440"/>
    <w:rsid w:val="005B47F0"/>
    <w:rsid w:val="005C094D"/>
    <w:rsid w:val="005C7D9F"/>
    <w:rsid w:val="005E64C2"/>
    <w:rsid w:val="005E64D4"/>
    <w:rsid w:val="005F02AD"/>
    <w:rsid w:val="005F2005"/>
    <w:rsid w:val="005F7CAE"/>
    <w:rsid w:val="00600418"/>
    <w:rsid w:val="00617EE8"/>
    <w:rsid w:val="006203E4"/>
    <w:rsid w:val="00634DA6"/>
    <w:rsid w:val="00636A30"/>
    <w:rsid w:val="00654CEE"/>
    <w:rsid w:val="0065532D"/>
    <w:rsid w:val="00695838"/>
    <w:rsid w:val="006A0318"/>
    <w:rsid w:val="006A35CB"/>
    <w:rsid w:val="006A5278"/>
    <w:rsid w:val="006D2040"/>
    <w:rsid w:val="006D2B35"/>
    <w:rsid w:val="006E1605"/>
    <w:rsid w:val="006E6E30"/>
    <w:rsid w:val="006F715B"/>
    <w:rsid w:val="006F79C2"/>
    <w:rsid w:val="00704ED8"/>
    <w:rsid w:val="00707786"/>
    <w:rsid w:val="00711916"/>
    <w:rsid w:val="00722F7B"/>
    <w:rsid w:val="00747E91"/>
    <w:rsid w:val="007563AE"/>
    <w:rsid w:val="0075728A"/>
    <w:rsid w:val="007622AD"/>
    <w:rsid w:val="0076642A"/>
    <w:rsid w:val="00775986"/>
    <w:rsid w:val="007761DA"/>
    <w:rsid w:val="00776494"/>
    <w:rsid w:val="007858F0"/>
    <w:rsid w:val="007874E7"/>
    <w:rsid w:val="00792B8B"/>
    <w:rsid w:val="007A0343"/>
    <w:rsid w:val="007A245F"/>
    <w:rsid w:val="007C2618"/>
    <w:rsid w:val="007C4B13"/>
    <w:rsid w:val="007C4DE2"/>
    <w:rsid w:val="007E084A"/>
    <w:rsid w:val="007E1830"/>
    <w:rsid w:val="007E7222"/>
    <w:rsid w:val="0080070B"/>
    <w:rsid w:val="00801984"/>
    <w:rsid w:val="00806058"/>
    <w:rsid w:val="00806D83"/>
    <w:rsid w:val="00811B3D"/>
    <w:rsid w:val="00826E9E"/>
    <w:rsid w:val="008270C9"/>
    <w:rsid w:val="0084306A"/>
    <w:rsid w:val="00852032"/>
    <w:rsid w:val="00852BB4"/>
    <w:rsid w:val="00855BAD"/>
    <w:rsid w:val="008577DC"/>
    <w:rsid w:val="00875C7D"/>
    <w:rsid w:val="0088083D"/>
    <w:rsid w:val="0088194E"/>
    <w:rsid w:val="0088340C"/>
    <w:rsid w:val="00884104"/>
    <w:rsid w:val="00893885"/>
    <w:rsid w:val="008B0B5B"/>
    <w:rsid w:val="008B10D2"/>
    <w:rsid w:val="008C1EF0"/>
    <w:rsid w:val="008D60FB"/>
    <w:rsid w:val="008E2539"/>
    <w:rsid w:val="008F55E2"/>
    <w:rsid w:val="009021CD"/>
    <w:rsid w:val="00915C0B"/>
    <w:rsid w:val="009200E9"/>
    <w:rsid w:val="0092560A"/>
    <w:rsid w:val="0093354C"/>
    <w:rsid w:val="00934AC2"/>
    <w:rsid w:val="00936F80"/>
    <w:rsid w:val="0094035F"/>
    <w:rsid w:val="0094399E"/>
    <w:rsid w:val="00947D2F"/>
    <w:rsid w:val="009514A1"/>
    <w:rsid w:val="009771E6"/>
    <w:rsid w:val="0099191F"/>
    <w:rsid w:val="009A258D"/>
    <w:rsid w:val="009A3D42"/>
    <w:rsid w:val="009A5B11"/>
    <w:rsid w:val="009B00B9"/>
    <w:rsid w:val="009B5768"/>
    <w:rsid w:val="009C52B7"/>
    <w:rsid w:val="009D0ADF"/>
    <w:rsid w:val="009E2ED1"/>
    <w:rsid w:val="009E515E"/>
    <w:rsid w:val="009E65A2"/>
    <w:rsid w:val="009E7ABC"/>
    <w:rsid w:val="009F0620"/>
    <w:rsid w:val="00A05428"/>
    <w:rsid w:val="00A0704D"/>
    <w:rsid w:val="00A24362"/>
    <w:rsid w:val="00A34976"/>
    <w:rsid w:val="00A377DA"/>
    <w:rsid w:val="00A559A0"/>
    <w:rsid w:val="00A55E28"/>
    <w:rsid w:val="00A604AC"/>
    <w:rsid w:val="00A607F1"/>
    <w:rsid w:val="00A6410D"/>
    <w:rsid w:val="00A92978"/>
    <w:rsid w:val="00A9392A"/>
    <w:rsid w:val="00A97923"/>
    <w:rsid w:val="00AC2C0A"/>
    <w:rsid w:val="00AD054B"/>
    <w:rsid w:val="00AD5A43"/>
    <w:rsid w:val="00AE2DA7"/>
    <w:rsid w:val="00AF1A53"/>
    <w:rsid w:val="00B045B4"/>
    <w:rsid w:val="00B071BB"/>
    <w:rsid w:val="00B07F9D"/>
    <w:rsid w:val="00B1090B"/>
    <w:rsid w:val="00B1404A"/>
    <w:rsid w:val="00B21A10"/>
    <w:rsid w:val="00B248A8"/>
    <w:rsid w:val="00B51B26"/>
    <w:rsid w:val="00B54199"/>
    <w:rsid w:val="00B54D19"/>
    <w:rsid w:val="00B62EF2"/>
    <w:rsid w:val="00B73F4D"/>
    <w:rsid w:val="00B90726"/>
    <w:rsid w:val="00BA3465"/>
    <w:rsid w:val="00BA3950"/>
    <w:rsid w:val="00BB3E73"/>
    <w:rsid w:val="00BB4408"/>
    <w:rsid w:val="00BB4B04"/>
    <w:rsid w:val="00BC2F4B"/>
    <w:rsid w:val="00BD3D98"/>
    <w:rsid w:val="00BE023A"/>
    <w:rsid w:val="00BE7DCF"/>
    <w:rsid w:val="00BF2326"/>
    <w:rsid w:val="00BF3126"/>
    <w:rsid w:val="00C110D7"/>
    <w:rsid w:val="00C12E61"/>
    <w:rsid w:val="00C12FB7"/>
    <w:rsid w:val="00C21525"/>
    <w:rsid w:val="00C40BDE"/>
    <w:rsid w:val="00C65443"/>
    <w:rsid w:val="00C65FEA"/>
    <w:rsid w:val="00C74053"/>
    <w:rsid w:val="00C828B3"/>
    <w:rsid w:val="00C863EC"/>
    <w:rsid w:val="00C90048"/>
    <w:rsid w:val="00C95291"/>
    <w:rsid w:val="00CA0ACB"/>
    <w:rsid w:val="00CA2285"/>
    <w:rsid w:val="00CA32B6"/>
    <w:rsid w:val="00CB2B50"/>
    <w:rsid w:val="00CC056A"/>
    <w:rsid w:val="00CC07B0"/>
    <w:rsid w:val="00CD2783"/>
    <w:rsid w:val="00CD2F93"/>
    <w:rsid w:val="00CF42DF"/>
    <w:rsid w:val="00D0426A"/>
    <w:rsid w:val="00D1134B"/>
    <w:rsid w:val="00D24685"/>
    <w:rsid w:val="00D250B6"/>
    <w:rsid w:val="00D25569"/>
    <w:rsid w:val="00D32F8B"/>
    <w:rsid w:val="00D35603"/>
    <w:rsid w:val="00D42D14"/>
    <w:rsid w:val="00D43C0B"/>
    <w:rsid w:val="00D55769"/>
    <w:rsid w:val="00D63A16"/>
    <w:rsid w:val="00D63BBF"/>
    <w:rsid w:val="00D70F9D"/>
    <w:rsid w:val="00D76DD4"/>
    <w:rsid w:val="00D81C7C"/>
    <w:rsid w:val="00D87B0F"/>
    <w:rsid w:val="00D95F36"/>
    <w:rsid w:val="00DA4277"/>
    <w:rsid w:val="00DA575B"/>
    <w:rsid w:val="00DC5703"/>
    <w:rsid w:val="00DD0C93"/>
    <w:rsid w:val="00DE4894"/>
    <w:rsid w:val="00DF2BD3"/>
    <w:rsid w:val="00E12BAD"/>
    <w:rsid w:val="00E30AED"/>
    <w:rsid w:val="00E3164E"/>
    <w:rsid w:val="00E36E8E"/>
    <w:rsid w:val="00E42F94"/>
    <w:rsid w:val="00E51368"/>
    <w:rsid w:val="00E651C8"/>
    <w:rsid w:val="00E77C7C"/>
    <w:rsid w:val="00E77D86"/>
    <w:rsid w:val="00E87D46"/>
    <w:rsid w:val="00EA3A5A"/>
    <w:rsid w:val="00EA6FD1"/>
    <w:rsid w:val="00EB43FB"/>
    <w:rsid w:val="00EC176C"/>
    <w:rsid w:val="00ED59F9"/>
    <w:rsid w:val="00ED7C19"/>
    <w:rsid w:val="00EE274A"/>
    <w:rsid w:val="00EE5387"/>
    <w:rsid w:val="00EE5A79"/>
    <w:rsid w:val="00EF17EC"/>
    <w:rsid w:val="00F11CB2"/>
    <w:rsid w:val="00F1390B"/>
    <w:rsid w:val="00F1468F"/>
    <w:rsid w:val="00F14B15"/>
    <w:rsid w:val="00F14DDF"/>
    <w:rsid w:val="00F278D0"/>
    <w:rsid w:val="00F35635"/>
    <w:rsid w:val="00F40847"/>
    <w:rsid w:val="00F460BA"/>
    <w:rsid w:val="00F46149"/>
    <w:rsid w:val="00F46E76"/>
    <w:rsid w:val="00F605A1"/>
    <w:rsid w:val="00F6241E"/>
    <w:rsid w:val="00F646E2"/>
    <w:rsid w:val="00F70E33"/>
    <w:rsid w:val="00F7155E"/>
    <w:rsid w:val="00F759B5"/>
    <w:rsid w:val="00F770F4"/>
    <w:rsid w:val="00F91D21"/>
    <w:rsid w:val="00F96995"/>
    <w:rsid w:val="00F973FB"/>
    <w:rsid w:val="00FA01B2"/>
    <w:rsid w:val="00FA1504"/>
    <w:rsid w:val="00FA2AC6"/>
    <w:rsid w:val="00FB14B7"/>
    <w:rsid w:val="00FB44E0"/>
    <w:rsid w:val="00FB4A9E"/>
    <w:rsid w:val="00FB4E4D"/>
    <w:rsid w:val="00FB688B"/>
    <w:rsid w:val="00FB6ADC"/>
    <w:rsid w:val="00FB760D"/>
    <w:rsid w:val="00FB7F99"/>
    <w:rsid w:val="00FC1A76"/>
    <w:rsid w:val="00FC67D2"/>
    <w:rsid w:val="00FD2B13"/>
    <w:rsid w:val="00FD3189"/>
    <w:rsid w:val="00FD6E6B"/>
    <w:rsid w:val="00FF32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222"/>
  </w:style>
  <w:style w:type="paragraph" w:styleId="Heading1">
    <w:name w:val="heading 1"/>
    <w:basedOn w:val="Normal"/>
    <w:next w:val="Normal"/>
    <w:uiPriority w:val="9"/>
    <w:qFormat/>
    <w:rsid w:val="004F3222"/>
    <w:pPr>
      <w:keepNext/>
      <w:jc w:val="center"/>
      <w:outlineLvl w:val="0"/>
    </w:pPr>
    <w:rPr>
      <w:b/>
      <w:i/>
      <w:sz w:val="26"/>
      <w:szCs w:val="26"/>
    </w:rPr>
  </w:style>
  <w:style w:type="paragraph" w:styleId="Heading2">
    <w:name w:val="heading 2"/>
    <w:basedOn w:val="Normal"/>
    <w:next w:val="Normal"/>
    <w:uiPriority w:val="9"/>
    <w:semiHidden/>
    <w:unhideWhenUsed/>
    <w:qFormat/>
    <w:rsid w:val="004F3222"/>
    <w:pPr>
      <w:keepNext/>
      <w:outlineLvl w:val="1"/>
    </w:pPr>
    <w:rPr>
      <w:b/>
      <w:sz w:val="22"/>
      <w:szCs w:val="22"/>
    </w:rPr>
  </w:style>
  <w:style w:type="paragraph" w:styleId="Heading3">
    <w:name w:val="heading 3"/>
    <w:basedOn w:val="Normal"/>
    <w:next w:val="Normal"/>
    <w:uiPriority w:val="9"/>
    <w:semiHidden/>
    <w:unhideWhenUsed/>
    <w:qFormat/>
    <w:rsid w:val="004F3222"/>
    <w:pPr>
      <w:keepNext/>
      <w:ind w:left="1800" w:firstLine="360"/>
      <w:outlineLvl w:val="2"/>
    </w:pPr>
    <w:rPr>
      <w:b/>
      <w:i/>
      <w:sz w:val="23"/>
      <w:szCs w:val="23"/>
    </w:rPr>
  </w:style>
  <w:style w:type="paragraph" w:styleId="Heading4">
    <w:name w:val="heading 4"/>
    <w:basedOn w:val="Normal"/>
    <w:next w:val="Normal"/>
    <w:uiPriority w:val="9"/>
    <w:semiHidden/>
    <w:unhideWhenUsed/>
    <w:qFormat/>
    <w:rsid w:val="004F3222"/>
    <w:pPr>
      <w:keepNext/>
      <w:jc w:val="center"/>
      <w:outlineLvl w:val="3"/>
    </w:pPr>
    <w:rPr>
      <w:i/>
      <w:sz w:val="23"/>
      <w:szCs w:val="23"/>
    </w:rPr>
  </w:style>
  <w:style w:type="paragraph" w:styleId="Heading5">
    <w:name w:val="heading 5"/>
    <w:basedOn w:val="Normal"/>
    <w:next w:val="Normal"/>
    <w:uiPriority w:val="9"/>
    <w:semiHidden/>
    <w:unhideWhenUsed/>
    <w:qFormat/>
    <w:rsid w:val="004F3222"/>
    <w:pPr>
      <w:keepNext/>
      <w:outlineLvl w:val="4"/>
    </w:pPr>
    <w:rPr>
      <w:i/>
      <w:sz w:val="23"/>
      <w:szCs w:val="23"/>
    </w:rPr>
  </w:style>
  <w:style w:type="paragraph" w:styleId="Heading6">
    <w:name w:val="heading 6"/>
    <w:basedOn w:val="Normal"/>
    <w:next w:val="Normal"/>
    <w:uiPriority w:val="9"/>
    <w:semiHidden/>
    <w:unhideWhenUsed/>
    <w:qFormat/>
    <w:rsid w:val="004F3222"/>
    <w:pPr>
      <w:keepNext/>
      <w:outlineLvl w:val="5"/>
    </w:pPr>
    <w:rPr>
      <w:b/>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F3222"/>
    <w:pPr>
      <w:jc w:val="center"/>
    </w:pPr>
    <w:rPr>
      <w:b/>
      <w:sz w:val="28"/>
      <w:szCs w:val="28"/>
    </w:rPr>
  </w:style>
  <w:style w:type="paragraph" w:styleId="Subtitle">
    <w:name w:val="Subtitle"/>
    <w:basedOn w:val="Normal"/>
    <w:next w:val="Normal"/>
    <w:uiPriority w:val="11"/>
    <w:qFormat/>
    <w:rsid w:val="004F3222"/>
    <w:pPr>
      <w:keepNext/>
      <w:keepLines/>
      <w:spacing w:before="360" w:after="80"/>
    </w:pPr>
    <w:rPr>
      <w:rFonts w:ascii="Georgia" w:eastAsia="Georgia" w:hAnsi="Georgia" w:cs="Georgia"/>
      <w:i/>
      <w:color w:val="666666"/>
      <w:sz w:val="48"/>
      <w:szCs w:val="48"/>
    </w:rPr>
  </w:style>
  <w:style w:type="table" w:customStyle="1" w:styleId="3">
    <w:name w:val="3"/>
    <w:basedOn w:val="TableNormal"/>
    <w:rsid w:val="004F3222"/>
    <w:tblPr>
      <w:tblStyleRowBandSize w:val="1"/>
      <w:tblStyleColBandSize w:val="1"/>
      <w:tblInd w:w="0" w:type="dxa"/>
      <w:tblCellMar>
        <w:top w:w="0" w:type="dxa"/>
        <w:left w:w="108" w:type="dxa"/>
        <w:bottom w:w="0" w:type="dxa"/>
        <w:right w:w="108" w:type="dxa"/>
      </w:tblCellMar>
    </w:tblPr>
  </w:style>
  <w:style w:type="table" w:customStyle="1" w:styleId="2">
    <w:name w:val="2"/>
    <w:basedOn w:val="TableNormal"/>
    <w:rsid w:val="004F3222"/>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rsid w:val="004F3222"/>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94035F"/>
    <w:pPr>
      <w:tabs>
        <w:tab w:val="center" w:pos="4680"/>
        <w:tab w:val="right" w:pos="9360"/>
      </w:tabs>
    </w:pPr>
  </w:style>
  <w:style w:type="character" w:customStyle="1" w:styleId="HeaderChar">
    <w:name w:val="Header Char"/>
    <w:basedOn w:val="DefaultParagraphFont"/>
    <w:link w:val="Header"/>
    <w:uiPriority w:val="99"/>
    <w:rsid w:val="0094035F"/>
  </w:style>
  <w:style w:type="paragraph" w:styleId="Footer">
    <w:name w:val="footer"/>
    <w:basedOn w:val="Normal"/>
    <w:link w:val="FooterChar"/>
    <w:uiPriority w:val="99"/>
    <w:unhideWhenUsed/>
    <w:rsid w:val="0094035F"/>
    <w:pPr>
      <w:tabs>
        <w:tab w:val="center" w:pos="4680"/>
        <w:tab w:val="right" w:pos="9360"/>
      </w:tabs>
    </w:pPr>
  </w:style>
  <w:style w:type="character" w:customStyle="1" w:styleId="FooterChar">
    <w:name w:val="Footer Char"/>
    <w:basedOn w:val="DefaultParagraphFont"/>
    <w:link w:val="Footer"/>
    <w:uiPriority w:val="99"/>
    <w:rsid w:val="0094035F"/>
  </w:style>
  <w:style w:type="character" w:styleId="CommentReference">
    <w:name w:val="annotation reference"/>
    <w:basedOn w:val="DefaultParagraphFont"/>
    <w:uiPriority w:val="99"/>
    <w:semiHidden/>
    <w:unhideWhenUsed/>
    <w:rsid w:val="00F35635"/>
    <w:rPr>
      <w:sz w:val="16"/>
      <w:szCs w:val="16"/>
    </w:rPr>
  </w:style>
  <w:style w:type="paragraph" w:styleId="CommentText">
    <w:name w:val="annotation text"/>
    <w:basedOn w:val="Normal"/>
    <w:link w:val="CommentTextChar"/>
    <w:uiPriority w:val="99"/>
    <w:semiHidden/>
    <w:unhideWhenUsed/>
    <w:rsid w:val="00F35635"/>
    <w:rPr>
      <w:sz w:val="20"/>
      <w:szCs w:val="20"/>
    </w:rPr>
  </w:style>
  <w:style w:type="character" w:customStyle="1" w:styleId="CommentTextChar">
    <w:name w:val="Comment Text Char"/>
    <w:basedOn w:val="DefaultParagraphFont"/>
    <w:link w:val="CommentText"/>
    <w:uiPriority w:val="99"/>
    <w:semiHidden/>
    <w:rsid w:val="00F35635"/>
    <w:rPr>
      <w:sz w:val="20"/>
      <w:szCs w:val="20"/>
    </w:rPr>
  </w:style>
  <w:style w:type="paragraph" w:styleId="CommentSubject">
    <w:name w:val="annotation subject"/>
    <w:basedOn w:val="CommentText"/>
    <w:next w:val="CommentText"/>
    <w:link w:val="CommentSubjectChar"/>
    <w:uiPriority w:val="99"/>
    <w:semiHidden/>
    <w:unhideWhenUsed/>
    <w:rsid w:val="00F35635"/>
    <w:rPr>
      <w:b/>
      <w:bCs/>
    </w:rPr>
  </w:style>
  <w:style w:type="character" w:customStyle="1" w:styleId="CommentSubjectChar">
    <w:name w:val="Comment Subject Char"/>
    <w:basedOn w:val="CommentTextChar"/>
    <w:link w:val="CommentSubject"/>
    <w:uiPriority w:val="99"/>
    <w:semiHidden/>
    <w:rsid w:val="00F35635"/>
    <w:rPr>
      <w:b/>
      <w:bCs/>
      <w:sz w:val="20"/>
      <w:szCs w:val="20"/>
    </w:rPr>
  </w:style>
  <w:style w:type="paragraph" w:styleId="BalloonText">
    <w:name w:val="Balloon Text"/>
    <w:basedOn w:val="Normal"/>
    <w:link w:val="BalloonTextChar"/>
    <w:uiPriority w:val="99"/>
    <w:semiHidden/>
    <w:unhideWhenUsed/>
    <w:rsid w:val="00F356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635"/>
    <w:rPr>
      <w:rFonts w:ascii="Segoe UI" w:hAnsi="Segoe UI" w:cs="Segoe UI"/>
      <w:sz w:val="18"/>
      <w:szCs w:val="18"/>
    </w:rPr>
  </w:style>
  <w:style w:type="paragraph" w:styleId="ListParagraph">
    <w:name w:val="List Paragraph"/>
    <w:basedOn w:val="Normal"/>
    <w:uiPriority w:val="34"/>
    <w:qFormat/>
    <w:rsid w:val="0007367E"/>
    <w:pPr>
      <w:ind w:left="720"/>
      <w:contextualSpacing/>
    </w:pPr>
  </w:style>
  <w:style w:type="character" w:styleId="Hyperlink">
    <w:name w:val="Hyperlink"/>
    <w:basedOn w:val="DefaultParagraphFont"/>
    <w:uiPriority w:val="99"/>
    <w:unhideWhenUsed/>
    <w:rsid w:val="005C094D"/>
    <w:rPr>
      <w:color w:val="0000FF" w:themeColor="hyperlink"/>
      <w:u w:val="single"/>
    </w:rPr>
  </w:style>
  <w:style w:type="character" w:customStyle="1" w:styleId="UnresolvedMention1">
    <w:name w:val="Unresolved Mention1"/>
    <w:basedOn w:val="DefaultParagraphFont"/>
    <w:uiPriority w:val="99"/>
    <w:semiHidden/>
    <w:unhideWhenUsed/>
    <w:rsid w:val="005C094D"/>
    <w:rPr>
      <w:color w:val="605E5C"/>
      <w:shd w:val="clear" w:color="auto" w:fill="E1DFDD"/>
    </w:rPr>
  </w:style>
  <w:style w:type="character" w:customStyle="1" w:styleId="UnresolvedMention">
    <w:name w:val="Unresolved Mention"/>
    <w:basedOn w:val="DefaultParagraphFont"/>
    <w:uiPriority w:val="99"/>
    <w:semiHidden/>
    <w:unhideWhenUsed/>
    <w:rsid w:val="00D0426A"/>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90229268">
      <w:bodyDiv w:val="1"/>
      <w:marLeft w:val="0"/>
      <w:marRight w:val="0"/>
      <w:marTop w:val="0"/>
      <w:marBottom w:val="0"/>
      <w:divBdr>
        <w:top w:val="none" w:sz="0" w:space="0" w:color="auto"/>
        <w:left w:val="none" w:sz="0" w:space="0" w:color="auto"/>
        <w:bottom w:val="none" w:sz="0" w:space="0" w:color="auto"/>
        <w:right w:val="none" w:sz="0" w:space="0" w:color="auto"/>
      </w:divBdr>
    </w:div>
    <w:div w:id="694309634">
      <w:bodyDiv w:val="1"/>
      <w:marLeft w:val="0"/>
      <w:marRight w:val="0"/>
      <w:marTop w:val="0"/>
      <w:marBottom w:val="0"/>
      <w:divBdr>
        <w:top w:val="none" w:sz="0" w:space="0" w:color="auto"/>
        <w:left w:val="none" w:sz="0" w:space="0" w:color="auto"/>
        <w:bottom w:val="none" w:sz="0" w:space="0" w:color="auto"/>
        <w:right w:val="none" w:sz="0" w:space="0" w:color="auto"/>
      </w:divBdr>
    </w:div>
    <w:div w:id="962469112">
      <w:bodyDiv w:val="1"/>
      <w:marLeft w:val="0"/>
      <w:marRight w:val="0"/>
      <w:marTop w:val="0"/>
      <w:marBottom w:val="0"/>
      <w:divBdr>
        <w:top w:val="none" w:sz="0" w:space="0" w:color="auto"/>
        <w:left w:val="none" w:sz="0" w:space="0" w:color="auto"/>
        <w:bottom w:val="none" w:sz="0" w:space="0" w:color="auto"/>
        <w:right w:val="none" w:sz="0" w:space="0" w:color="auto"/>
      </w:divBdr>
    </w:div>
    <w:div w:id="1226378658">
      <w:bodyDiv w:val="1"/>
      <w:marLeft w:val="0"/>
      <w:marRight w:val="0"/>
      <w:marTop w:val="0"/>
      <w:marBottom w:val="0"/>
      <w:divBdr>
        <w:top w:val="none" w:sz="0" w:space="0" w:color="auto"/>
        <w:left w:val="none" w:sz="0" w:space="0" w:color="auto"/>
        <w:bottom w:val="none" w:sz="0" w:space="0" w:color="auto"/>
        <w:right w:val="none" w:sz="0" w:space="0" w:color="auto"/>
      </w:divBdr>
    </w:div>
    <w:div w:id="1238978834">
      <w:bodyDiv w:val="1"/>
      <w:marLeft w:val="0"/>
      <w:marRight w:val="0"/>
      <w:marTop w:val="0"/>
      <w:marBottom w:val="0"/>
      <w:divBdr>
        <w:top w:val="none" w:sz="0" w:space="0" w:color="auto"/>
        <w:left w:val="none" w:sz="0" w:space="0" w:color="auto"/>
        <w:bottom w:val="none" w:sz="0" w:space="0" w:color="auto"/>
        <w:right w:val="none" w:sz="0" w:space="0" w:color="auto"/>
      </w:divBdr>
    </w:div>
    <w:div w:id="1498038928">
      <w:bodyDiv w:val="1"/>
      <w:marLeft w:val="0"/>
      <w:marRight w:val="0"/>
      <w:marTop w:val="0"/>
      <w:marBottom w:val="0"/>
      <w:divBdr>
        <w:top w:val="none" w:sz="0" w:space="0" w:color="auto"/>
        <w:left w:val="none" w:sz="0" w:space="0" w:color="auto"/>
        <w:bottom w:val="none" w:sz="0" w:space="0" w:color="auto"/>
        <w:right w:val="none" w:sz="0" w:space="0" w:color="auto"/>
      </w:divBdr>
    </w:div>
    <w:div w:id="1875732844">
      <w:bodyDiv w:val="1"/>
      <w:marLeft w:val="0"/>
      <w:marRight w:val="0"/>
      <w:marTop w:val="0"/>
      <w:marBottom w:val="0"/>
      <w:divBdr>
        <w:top w:val="none" w:sz="0" w:space="0" w:color="auto"/>
        <w:left w:val="none" w:sz="0" w:space="0" w:color="auto"/>
        <w:bottom w:val="none" w:sz="0" w:space="0" w:color="auto"/>
        <w:right w:val="none" w:sz="0" w:space="0" w:color="auto"/>
      </w:divBdr>
    </w:div>
    <w:div w:id="2055306168">
      <w:bodyDiv w:val="1"/>
      <w:marLeft w:val="0"/>
      <w:marRight w:val="0"/>
      <w:marTop w:val="0"/>
      <w:marBottom w:val="0"/>
      <w:divBdr>
        <w:top w:val="none" w:sz="0" w:space="0" w:color="auto"/>
        <w:left w:val="none" w:sz="0" w:space="0" w:color="auto"/>
        <w:bottom w:val="none" w:sz="0" w:space="0" w:color="auto"/>
        <w:right w:val="none" w:sz="0" w:space="0" w:color="auto"/>
      </w:divBdr>
    </w:div>
    <w:div w:id="2116098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inkm98@gmail.com" TargetMode="External"/><Relationship Id="rId3" Type="http://schemas.openxmlformats.org/officeDocument/2006/relationships/settings" Target="settings.xml"/><Relationship Id="rId7" Type="http://schemas.openxmlformats.org/officeDocument/2006/relationships/hyperlink" Target="mailto:innovative.vinkm@e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2544</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2021-08-24T05:35:00Z</dcterms:created>
  <dcterms:modified xsi:type="dcterms:W3CDTF">2021-08-24T06:10:00Z</dcterms:modified>
</cp:coreProperties>
</file>