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8C" w:rsidRPr="0052656E" w:rsidRDefault="001C608C" w:rsidP="001C608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52656E">
        <w:rPr>
          <w:rFonts w:ascii="微软雅黑" w:eastAsia="微软雅黑" w:hAnsi="微软雅黑" w:hint="eastAsia"/>
          <w:b/>
          <w:sz w:val="36"/>
          <w:szCs w:val="36"/>
        </w:rPr>
        <w:t>西安电子科技大学</w:t>
      </w:r>
      <w:r w:rsidR="0052656E" w:rsidRPr="0052656E">
        <w:rPr>
          <w:rFonts w:ascii="微软雅黑" w:eastAsia="微软雅黑" w:hAnsi="微软雅黑" w:hint="eastAsia"/>
          <w:b/>
          <w:sz w:val="36"/>
          <w:szCs w:val="36"/>
        </w:rPr>
        <w:t>机电</w:t>
      </w:r>
      <w:r w:rsidRPr="0052656E">
        <w:rPr>
          <w:rFonts w:ascii="微软雅黑" w:eastAsia="微软雅黑" w:hAnsi="微软雅黑" w:hint="eastAsia"/>
          <w:b/>
          <w:sz w:val="36"/>
          <w:szCs w:val="36"/>
        </w:rPr>
        <w:t>工程学院</w:t>
      </w:r>
    </w:p>
    <w:p w:rsidR="001C608C" w:rsidRPr="0052656E" w:rsidRDefault="001C608C" w:rsidP="001C608C">
      <w:pPr>
        <w:jc w:val="center"/>
        <w:rPr>
          <w:rFonts w:ascii="微软雅黑" w:eastAsia="微软雅黑" w:hAnsi="微软雅黑"/>
          <w:b/>
          <w:sz w:val="44"/>
        </w:rPr>
      </w:pPr>
      <w:r w:rsidRPr="0052656E">
        <w:rPr>
          <w:rFonts w:ascii="微软雅黑" w:eastAsia="微软雅黑" w:hAnsi="微软雅黑" w:hint="eastAsia"/>
          <w:b/>
          <w:sz w:val="44"/>
        </w:rPr>
        <w:t>本科生毕业论文（设计）中期进展报告</w:t>
      </w:r>
    </w:p>
    <w:p w:rsidR="001C608C" w:rsidRPr="0052656E" w:rsidRDefault="001C608C" w:rsidP="001C608C">
      <w:pPr>
        <w:jc w:val="center"/>
        <w:rPr>
          <w:rFonts w:ascii="微软雅黑" w:eastAsia="微软雅黑" w:hAnsi="微软雅黑"/>
          <w:b/>
          <w:bCs/>
          <w:sz w:val="30"/>
        </w:rPr>
      </w:pPr>
      <w:r w:rsidRPr="0052656E">
        <w:rPr>
          <w:rFonts w:ascii="微软雅黑" w:eastAsia="微软雅黑" w:hAnsi="微软雅黑" w:hint="eastAsia"/>
          <w:b/>
          <w:bCs/>
          <w:sz w:val="30"/>
        </w:rPr>
        <w:t>（</w:t>
      </w:r>
      <w:r w:rsidR="0052656E">
        <w:rPr>
          <w:rFonts w:ascii="微软雅黑" w:eastAsia="微软雅黑" w:hAnsi="微软雅黑" w:hint="eastAsia"/>
          <w:b/>
          <w:bCs/>
          <w:sz w:val="30"/>
        </w:rPr>
        <w:t>2018</w:t>
      </w:r>
      <w:r w:rsidRPr="0052656E">
        <w:rPr>
          <w:rFonts w:ascii="微软雅黑" w:eastAsia="微软雅黑" w:hAnsi="微软雅黑" w:hint="eastAsia"/>
          <w:b/>
          <w:bCs/>
          <w:sz w:val="30"/>
        </w:rPr>
        <w:t>届）</w:t>
      </w:r>
    </w:p>
    <w:p w:rsidR="001C608C" w:rsidRDefault="001C608C" w:rsidP="001C608C"/>
    <w:p w:rsidR="001C608C" w:rsidRDefault="001C608C" w:rsidP="001C608C"/>
    <w:p w:rsidR="001C608C" w:rsidRDefault="001C608C" w:rsidP="001C608C"/>
    <w:p w:rsidR="001C608C" w:rsidRDefault="001C608C" w:rsidP="001C608C"/>
    <w:p w:rsidR="0052656E" w:rsidRDefault="0052656E" w:rsidP="001C608C"/>
    <w:p w:rsidR="0052656E" w:rsidRDefault="0052656E" w:rsidP="001C608C"/>
    <w:p w:rsidR="0052656E" w:rsidRDefault="0052656E" w:rsidP="001C608C"/>
    <w:p w:rsidR="0052656E" w:rsidRDefault="0052656E" w:rsidP="001C608C"/>
    <w:p w:rsidR="0052656E" w:rsidRDefault="0052656E" w:rsidP="001C608C"/>
    <w:p w:rsidR="0052656E" w:rsidRDefault="0052656E" w:rsidP="001C608C"/>
    <w:p w:rsidR="0052656E" w:rsidRDefault="0052656E" w:rsidP="001C608C"/>
    <w:p w:rsidR="0052656E" w:rsidRDefault="0052656E" w:rsidP="001C608C"/>
    <w:p w:rsidR="001C608C" w:rsidRDefault="0052656E" w:rsidP="0076421A">
      <w:pPr>
        <w:spacing w:line="720" w:lineRule="exact"/>
        <w:ind w:firstLineChars="200" w:firstLine="602"/>
        <w:jc w:val="left"/>
        <w:rPr>
          <w:b/>
          <w:sz w:val="30"/>
          <w:u w:val="single"/>
        </w:rPr>
      </w:pPr>
      <w:r>
        <w:rPr>
          <w:rFonts w:hint="eastAsia"/>
          <w:b/>
          <w:sz w:val="30"/>
        </w:rPr>
        <w:t>论文题</w:t>
      </w:r>
      <w:r w:rsidR="001C608C">
        <w:rPr>
          <w:rFonts w:hint="eastAsia"/>
          <w:b/>
          <w:sz w:val="30"/>
        </w:rPr>
        <w:t>目</w:t>
      </w:r>
      <w:r w:rsidR="001C608C">
        <w:rPr>
          <w:rFonts w:hint="eastAsia"/>
          <w:b/>
          <w:sz w:val="30"/>
        </w:rPr>
        <w:t xml:space="preserve"> </w:t>
      </w:r>
      <w:r w:rsidR="0076421A">
        <w:rPr>
          <w:b/>
          <w:sz w:val="30"/>
          <w:u w:val="single"/>
        </w:rPr>
        <w:t xml:space="preserve">  </w:t>
      </w:r>
      <w:r w:rsidR="0076421A" w:rsidRPr="0076421A">
        <w:rPr>
          <w:rFonts w:hint="eastAsia"/>
          <w:b/>
          <w:sz w:val="30"/>
          <w:u w:val="single"/>
        </w:rPr>
        <w:t>视觉检测技术在精密对准系统中的应用研究</w:t>
      </w:r>
      <w:r w:rsidR="0076421A">
        <w:rPr>
          <w:b/>
          <w:sz w:val="30"/>
          <w:u w:val="single"/>
        </w:rPr>
        <w:t xml:space="preserve"> </w:t>
      </w:r>
      <w:r w:rsidR="0076421A" w:rsidRPr="0076421A">
        <w:rPr>
          <w:b/>
          <w:sz w:val="30"/>
          <w:u w:val="single"/>
        </w:rPr>
        <w:t xml:space="preserve"> </w:t>
      </w:r>
      <w:r w:rsidR="0076421A">
        <w:rPr>
          <w:b/>
          <w:sz w:val="30"/>
          <w:u w:val="single"/>
        </w:rPr>
        <w:t xml:space="preserve">                                   </w:t>
      </w:r>
    </w:p>
    <w:p w:rsidR="001C608C" w:rsidRDefault="001C608C" w:rsidP="001C608C">
      <w:pPr>
        <w:spacing w:line="720" w:lineRule="exact"/>
        <w:rPr>
          <w:b/>
          <w:sz w:val="30"/>
          <w:u w:val="single"/>
        </w:rPr>
      </w:pP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学生姓名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  <w:u w:val="single"/>
        </w:rPr>
        <w:t xml:space="preserve">           </w:t>
      </w:r>
      <w:r w:rsidR="0076421A">
        <w:rPr>
          <w:b/>
          <w:sz w:val="30"/>
          <w:u w:val="single"/>
        </w:rPr>
        <w:t xml:space="preserve">     </w:t>
      </w:r>
      <w:r w:rsidR="0076421A">
        <w:rPr>
          <w:rFonts w:hint="eastAsia"/>
          <w:b/>
          <w:sz w:val="30"/>
          <w:u w:val="single"/>
        </w:rPr>
        <w:t>梁凯</w:t>
      </w:r>
      <w:r>
        <w:rPr>
          <w:rFonts w:hint="eastAsia"/>
          <w:b/>
          <w:sz w:val="30"/>
          <w:u w:val="single"/>
        </w:rPr>
        <w:t xml:space="preserve">                 _____      </w:t>
      </w:r>
    </w:p>
    <w:p w:rsidR="001C608C" w:rsidRDefault="001C608C" w:rsidP="0076421A">
      <w:pPr>
        <w:spacing w:line="720" w:lineRule="exact"/>
        <w:ind w:left="275"/>
        <w:jc w:val="left"/>
        <w:rPr>
          <w:b/>
          <w:sz w:val="30"/>
          <w:u w:val="single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30"/>
        </w:rPr>
        <w:t>专</w:t>
      </w:r>
      <w:r>
        <w:rPr>
          <w:rFonts w:hint="eastAsia"/>
          <w:b/>
          <w:sz w:val="30"/>
        </w:rPr>
        <w:t xml:space="preserve">   </w:t>
      </w:r>
      <w:r>
        <w:rPr>
          <w:rFonts w:hint="eastAsia"/>
          <w:b/>
          <w:sz w:val="30"/>
        </w:rPr>
        <w:t>业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  <w:u w:val="single"/>
        </w:rPr>
        <w:t xml:space="preserve">          </w:t>
      </w:r>
      <w:r w:rsidR="0076421A">
        <w:rPr>
          <w:b/>
          <w:sz w:val="30"/>
          <w:u w:val="single"/>
        </w:rPr>
        <w:t xml:space="preserve">  </w:t>
      </w:r>
      <w:r w:rsidR="0076421A">
        <w:rPr>
          <w:rFonts w:hint="eastAsia"/>
          <w:b/>
          <w:sz w:val="30"/>
          <w:u w:val="single"/>
        </w:rPr>
        <w:t>电子封装技术</w:t>
      </w:r>
      <w:r w:rsidR="0076421A">
        <w:rPr>
          <w:rFonts w:hint="eastAsia"/>
          <w:b/>
          <w:sz w:val="30"/>
          <w:u w:val="single"/>
        </w:rPr>
        <w:t xml:space="preserve">           </w:t>
      </w:r>
      <w:r>
        <w:rPr>
          <w:rFonts w:hint="eastAsia"/>
          <w:b/>
          <w:sz w:val="30"/>
          <w:u w:val="single"/>
        </w:rPr>
        <w:t xml:space="preserve">______  </w:t>
      </w:r>
    </w:p>
    <w:p w:rsidR="001C608C" w:rsidRDefault="001C608C" w:rsidP="0076421A">
      <w:pPr>
        <w:spacing w:line="720" w:lineRule="exact"/>
        <w:ind w:left="275"/>
        <w:jc w:val="left"/>
        <w:rPr>
          <w:b/>
          <w:sz w:val="30"/>
        </w:rPr>
      </w:pPr>
      <w:r>
        <w:rPr>
          <w:rFonts w:hint="eastAsia"/>
          <w:b/>
          <w:sz w:val="30"/>
        </w:rPr>
        <w:t xml:space="preserve">   </w:t>
      </w: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  <w:u w:val="single"/>
        </w:rPr>
        <w:t xml:space="preserve">          </w:t>
      </w:r>
      <w:r w:rsidR="0076421A">
        <w:rPr>
          <w:b/>
          <w:sz w:val="30"/>
          <w:u w:val="single"/>
        </w:rPr>
        <w:t xml:space="preserve">  </w:t>
      </w:r>
      <w:r w:rsidR="0076421A">
        <w:rPr>
          <w:rFonts w:hint="eastAsia"/>
          <w:b/>
          <w:sz w:val="30"/>
          <w:u w:val="single"/>
        </w:rPr>
        <w:t xml:space="preserve">14040610001             </w:t>
      </w:r>
      <w:r>
        <w:rPr>
          <w:rFonts w:hint="eastAsia"/>
          <w:b/>
          <w:sz w:val="30"/>
          <w:u w:val="single"/>
        </w:rPr>
        <w:t xml:space="preserve">_____    </w:t>
      </w:r>
      <w:r>
        <w:rPr>
          <w:rFonts w:hint="eastAsia"/>
          <w:b/>
          <w:sz w:val="30"/>
        </w:rPr>
        <w:t xml:space="preserve">     </w:t>
      </w:r>
    </w:p>
    <w:p w:rsidR="001C608C" w:rsidRDefault="001C608C" w:rsidP="001C608C">
      <w:pPr>
        <w:spacing w:line="720" w:lineRule="exact"/>
        <w:ind w:left="105"/>
        <w:rPr>
          <w:b/>
          <w:sz w:val="18"/>
        </w:rPr>
      </w:pP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30"/>
        </w:rPr>
        <w:t>指导教师</w:t>
      </w:r>
      <w:r>
        <w:rPr>
          <w:rFonts w:hint="eastAsia"/>
          <w:b/>
          <w:sz w:val="30"/>
        </w:rPr>
        <w:t xml:space="preserve"> </w:t>
      </w:r>
      <w:r>
        <w:rPr>
          <w:b/>
          <w:sz w:val="28"/>
          <w:u w:val="single"/>
        </w:rPr>
        <w:t xml:space="preserve">             </w:t>
      </w:r>
      <w:r w:rsidR="0076421A">
        <w:rPr>
          <w:b/>
          <w:sz w:val="28"/>
          <w:u w:val="single"/>
        </w:rPr>
        <w:t xml:space="preserve">   </w:t>
      </w:r>
      <w:r w:rsidR="0076421A">
        <w:rPr>
          <w:rFonts w:hint="eastAsia"/>
          <w:b/>
          <w:sz w:val="28"/>
          <w:u w:val="single"/>
        </w:rPr>
        <w:t>高宏伟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</w:t>
      </w:r>
      <w:r>
        <w:rPr>
          <w:b/>
          <w:sz w:val="18"/>
          <w:u w:val="single"/>
        </w:rPr>
        <w:t xml:space="preserve">  </w:t>
      </w:r>
      <w:r>
        <w:rPr>
          <w:rFonts w:hint="eastAsia"/>
          <w:b/>
          <w:sz w:val="18"/>
          <w:u w:val="single"/>
        </w:rPr>
        <w:t xml:space="preserve">    _____              </w:t>
      </w:r>
    </w:p>
    <w:p w:rsidR="001C608C" w:rsidRDefault="001C608C" w:rsidP="001C608C">
      <w:pPr>
        <w:spacing w:line="720" w:lineRule="exact"/>
        <w:ind w:left="105"/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b/>
          <w:sz w:val="30"/>
        </w:rPr>
        <w:t xml:space="preserve"> </w:t>
      </w:r>
    </w:p>
    <w:p w:rsidR="001C608C" w:rsidRDefault="001C608C" w:rsidP="001C608C">
      <w:pPr>
        <w:rPr>
          <w:sz w:val="28"/>
        </w:rPr>
      </w:pPr>
    </w:p>
    <w:p w:rsidR="001C608C" w:rsidRPr="003F7A2F" w:rsidRDefault="001C608C" w:rsidP="0052656E">
      <w:pPr>
        <w:rPr>
          <w:b/>
          <w:sz w:val="28"/>
        </w:rPr>
      </w:pPr>
    </w:p>
    <w:p w:rsidR="001C608C" w:rsidRDefault="001C608C" w:rsidP="001C608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2018</w:t>
      </w:r>
      <w:r>
        <w:rPr>
          <w:rFonts w:hint="eastAsia"/>
          <w:b/>
          <w:sz w:val="28"/>
        </w:rPr>
        <w:t>年</w:t>
      </w:r>
      <w:r w:rsidR="00331875"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月</w:t>
      </w:r>
    </w:p>
    <w:p w:rsidR="001C608C" w:rsidRDefault="005C3BF9" w:rsidP="001C608C">
      <w:pPr>
        <w:spacing w:line="500" w:lineRule="exact"/>
        <w:jc w:val="center"/>
        <w:rPr>
          <w:b/>
        </w:rPr>
      </w:pPr>
      <w:r>
        <w:rPr>
          <w:rFonts w:hint="eastAsia"/>
          <w:b/>
        </w:rPr>
        <w:t xml:space="preserve"> </w:t>
      </w:r>
      <w:bookmarkStart w:id="0" w:name="_GoBack"/>
      <w:bookmarkEnd w:id="0"/>
    </w:p>
    <w:p w:rsidR="001C608C" w:rsidRDefault="001C608C" w:rsidP="001C608C">
      <w:pPr>
        <w:jc w:val="center"/>
        <w:rPr>
          <w:b/>
          <w:sz w:val="18"/>
        </w:rPr>
      </w:pPr>
    </w:p>
    <w:tbl>
      <w:tblPr>
        <w:tblW w:w="0" w:type="auto"/>
        <w:tblInd w:w="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1"/>
      </w:tblGrid>
      <w:tr w:rsidR="001C608C" w:rsidTr="00337677">
        <w:trPr>
          <w:trHeight w:val="1396"/>
        </w:trPr>
        <w:tc>
          <w:tcPr>
            <w:tcW w:w="8271" w:type="dxa"/>
          </w:tcPr>
          <w:p w:rsidR="001C608C" w:rsidRDefault="001C608C" w:rsidP="00337677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1</w:t>
            </w:r>
            <w:r>
              <w:rPr>
                <w:rFonts w:hint="eastAsia"/>
                <w:b/>
                <w:bCs/>
                <w:sz w:val="24"/>
              </w:rPr>
              <w:t>、毕业设计工作是否按开题报告预定的内容及进度安排进行</w:t>
            </w:r>
          </w:p>
          <w:p w:rsidR="001C608C" w:rsidRDefault="00A81103" w:rsidP="00EC3008">
            <w:pPr>
              <w:spacing w:line="360" w:lineRule="auto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是，已按开题报告预定的内容及进度安排进行</w:t>
            </w:r>
          </w:p>
          <w:p w:rsidR="00EC3008" w:rsidRDefault="00EC3008" w:rsidP="00EC3008">
            <w:pPr>
              <w:spacing w:line="360" w:lineRule="auto"/>
              <w:ind w:firstLineChars="150" w:firstLine="315"/>
            </w:pPr>
          </w:p>
          <w:p w:rsidR="00EC3008" w:rsidRDefault="00EC3008" w:rsidP="00EC3008">
            <w:pPr>
              <w:spacing w:line="360" w:lineRule="auto"/>
              <w:ind w:firstLineChars="150" w:firstLine="315"/>
            </w:pPr>
          </w:p>
          <w:p w:rsidR="00EC3008" w:rsidRDefault="00EC3008" w:rsidP="00EC3008">
            <w:pPr>
              <w:spacing w:line="360" w:lineRule="auto"/>
              <w:ind w:firstLineChars="150" w:firstLine="360"/>
              <w:rPr>
                <w:sz w:val="24"/>
              </w:rPr>
            </w:pPr>
          </w:p>
        </w:tc>
      </w:tr>
      <w:tr w:rsidR="001C608C" w:rsidTr="00337677">
        <w:trPr>
          <w:trHeight w:val="90"/>
        </w:trPr>
        <w:tc>
          <w:tcPr>
            <w:tcW w:w="8271" w:type="dxa"/>
          </w:tcPr>
          <w:p w:rsidR="001C608C" w:rsidRDefault="001C608C" w:rsidP="00A81103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目前已完成的研究工作及结果（内容要详实充分）</w:t>
            </w:r>
          </w:p>
          <w:p w:rsidR="001C608C" w:rsidRPr="00A92B24" w:rsidRDefault="00A92B24" w:rsidP="00A92B2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A92B24">
              <w:rPr>
                <w:rFonts w:hint="eastAsia"/>
                <w:sz w:val="24"/>
              </w:rPr>
              <w:t>深入分析了视觉对准系统在电子封装设备中的应用。如在投影曝光、晶圆测试、芯片倒装、锡膏印刷等步骤中，都需要用到视觉对准系统。</w:t>
            </w:r>
          </w:p>
          <w:p w:rsidR="00A92B24" w:rsidRDefault="00A92B24" w:rsidP="00A92B2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研究了视觉对准系统的工作原理</w:t>
            </w:r>
          </w:p>
          <w:p w:rsidR="00A92B24" w:rsidRDefault="00A92B24" w:rsidP="00A92B24">
            <w:pPr>
              <w:pStyle w:val="a7"/>
              <w:spacing w:line="360" w:lineRule="auto"/>
              <w:ind w:left="960" w:firstLineChars="0" w:firstLine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8B3EF32">
                  <wp:extent cx="3340100" cy="158910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867" cy="1598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92B24" w:rsidRPr="00A92B24" w:rsidRDefault="00A92B24" w:rsidP="00A92B2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 w:rsidRPr="00A92B24">
              <w:rPr>
                <w:rFonts w:hint="eastAsia"/>
                <w:sz w:val="24"/>
              </w:rPr>
              <w:t>学习了</w:t>
            </w:r>
            <w:r w:rsidRPr="00A92B24">
              <w:rPr>
                <w:sz w:val="24"/>
              </w:rPr>
              <w:t>O</w:t>
            </w:r>
            <w:r w:rsidRPr="00A92B24">
              <w:rPr>
                <w:rFonts w:hint="eastAsia"/>
                <w:sz w:val="24"/>
              </w:rPr>
              <w:t>pen</w:t>
            </w:r>
            <w:r w:rsidRPr="00A92B24">
              <w:rPr>
                <w:sz w:val="24"/>
              </w:rPr>
              <w:t xml:space="preserve"> CV</w:t>
            </w:r>
            <w:r w:rsidRPr="00A92B24">
              <w:rPr>
                <w:rFonts w:hint="eastAsia"/>
                <w:sz w:val="24"/>
              </w:rPr>
              <w:t>开源图像处理库，了解关键的图像处理函数。</w:t>
            </w:r>
          </w:p>
          <w:p w:rsidR="00A92B24" w:rsidRDefault="00A92B24" w:rsidP="00A92B2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语言编写基于</w:t>
            </w:r>
            <w:r>
              <w:rPr>
                <w:rFonts w:hint="eastAsia"/>
                <w:sz w:val="24"/>
              </w:rPr>
              <w:t>Open</w:t>
            </w:r>
            <w:r>
              <w:rPr>
                <w:sz w:val="24"/>
              </w:rPr>
              <w:t xml:space="preserve"> CV</w:t>
            </w:r>
            <w:r>
              <w:rPr>
                <w:rFonts w:hint="eastAsia"/>
                <w:sz w:val="24"/>
              </w:rPr>
              <w:t>的模板匹配程序，</w:t>
            </w:r>
            <w:r w:rsidR="00961CC1">
              <w:rPr>
                <w:rFonts w:hint="eastAsia"/>
                <w:sz w:val="24"/>
              </w:rPr>
              <w:t>模仿</w:t>
            </w:r>
            <w:r w:rsidR="00961CC1">
              <w:rPr>
                <w:rFonts w:hint="eastAsia"/>
                <w:sz w:val="24"/>
              </w:rPr>
              <w:t>P</w:t>
            </w:r>
            <w:r w:rsidR="00961CC1">
              <w:rPr>
                <w:sz w:val="24"/>
              </w:rPr>
              <w:t>CB</w:t>
            </w:r>
            <w:r w:rsidR="00961CC1">
              <w:rPr>
                <w:rFonts w:hint="eastAsia"/>
                <w:sz w:val="24"/>
              </w:rPr>
              <w:t>对准过程中的</w:t>
            </w:r>
            <w:r w:rsidR="00961CC1">
              <w:rPr>
                <w:rFonts w:hint="eastAsia"/>
                <w:sz w:val="24"/>
              </w:rPr>
              <w:t>Mark</w:t>
            </w:r>
            <w:r w:rsidR="00961CC1">
              <w:rPr>
                <w:rFonts w:hint="eastAsia"/>
                <w:sz w:val="24"/>
              </w:rPr>
              <w:t>点识别，具体实现功能为图像灰度化、二值化、模板匹配、坐标定位</w:t>
            </w:r>
          </w:p>
          <w:p w:rsidR="00961CC1" w:rsidRPr="00A92B24" w:rsidRDefault="00961CC1" w:rsidP="00A92B24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进行工业相机控制器的选型。</w:t>
            </w:r>
          </w:p>
          <w:p w:rsidR="001C608C" w:rsidRDefault="001C608C" w:rsidP="0033767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EC3008" w:rsidRDefault="00EC3008" w:rsidP="0033767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EC3008" w:rsidRDefault="00EC3008" w:rsidP="0033767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EC3008" w:rsidRDefault="00EC3008" w:rsidP="0033767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EC3008" w:rsidRDefault="00EC3008" w:rsidP="0033767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EC3008" w:rsidRDefault="00EC3008" w:rsidP="0033767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EC3008" w:rsidRDefault="00EC3008" w:rsidP="0033767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EC3008" w:rsidRDefault="00EC3008" w:rsidP="0033767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1C608C" w:rsidRDefault="001C608C" w:rsidP="00961CC1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1C608C" w:rsidTr="00337677">
        <w:trPr>
          <w:trHeight w:val="1016"/>
        </w:trPr>
        <w:tc>
          <w:tcPr>
            <w:tcW w:w="8271" w:type="dxa"/>
          </w:tcPr>
          <w:p w:rsidR="001C608C" w:rsidRDefault="001C608C" w:rsidP="00337677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3</w:t>
            </w:r>
            <w:r>
              <w:rPr>
                <w:rFonts w:hint="eastAsia"/>
                <w:b/>
                <w:bCs/>
                <w:sz w:val="24"/>
              </w:rPr>
              <w:t>．</w:t>
            </w:r>
            <w:r w:rsidR="0052656E">
              <w:rPr>
                <w:rFonts w:hint="eastAsia"/>
                <w:b/>
                <w:bCs/>
                <w:sz w:val="24"/>
              </w:rPr>
              <w:t>下一步</w:t>
            </w:r>
            <w:r>
              <w:rPr>
                <w:rFonts w:hint="eastAsia"/>
                <w:b/>
                <w:bCs/>
                <w:sz w:val="24"/>
              </w:rPr>
              <w:t>拟完成的研究工作及进度安排（</w:t>
            </w:r>
            <w:r w:rsidR="0052656E">
              <w:rPr>
                <w:rFonts w:hint="eastAsia"/>
                <w:b/>
                <w:bCs/>
                <w:sz w:val="24"/>
              </w:rPr>
              <w:t>请逐条列出，</w:t>
            </w:r>
            <w:r>
              <w:rPr>
                <w:rFonts w:hint="eastAsia"/>
                <w:b/>
                <w:bCs/>
                <w:sz w:val="24"/>
              </w:rPr>
              <w:t>要有可行性）</w:t>
            </w:r>
          </w:p>
          <w:p w:rsidR="001C608C" w:rsidRDefault="00961CC1" w:rsidP="00961CC1">
            <w:pPr>
              <w:spacing w:line="360" w:lineRule="auto"/>
              <w:ind w:leftChars="200" w:left="900" w:hangingChars="200" w:hanging="480"/>
              <w:rPr>
                <w:bCs/>
                <w:sz w:val="24"/>
              </w:rPr>
            </w:pPr>
            <w:r w:rsidRPr="00961CC1">
              <w:rPr>
                <w:rFonts w:hint="eastAsia"/>
                <w:bCs/>
                <w:sz w:val="24"/>
              </w:rPr>
              <w:t>一、通过对</w:t>
            </w:r>
            <w:r>
              <w:rPr>
                <w:rFonts w:hint="eastAsia"/>
                <w:bCs/>
                <w:sz w:val="24"/>
              </w:rPr>
              <w:t>相机控制器的学习研究，解决视觉对准系统与</w:t>
            </w:r>
            <w:r>
              <w:rPr>
                <w:rFonts w:hint="eastAsia"/>
                <w:bCs/>
                <w:sz w:val="24"/>
              </w:rPr>
              <w:t>PLC</w:t>
            </w:r>
            <w:r>
              <w:rPr>
                <w:rFonts w:hint="eastAsia"/>
                <w:bCs/>
                <w:sz w:val="24"/>
              </w:rPr>
              <w:t>的通信问题。</w:t>
            </w:r>
          </w:p>
          <w:p w:rsidR="00961CC1" w:rsidRDefault="00961CC1" w:rsidP="00A70517">
            <w:pPr>
              <w:spacing w:line="360" w:lineRule="auto"/>
              <w:ind w:leftChars="200" w:left="900" w:hangingChars="200" w:hanging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二、</w:t>
            </w:r>
            <w:r w:rsidR="00A70517">
              <w:rPr>
                <w:rFonts w:hint="eastAsia"/>
                <w:bCs/>
                <w:sz w:val="24"/>
              </w:rPr>
              <w:t>分析各种模式匹配算法的精度，并与电子封装过程中的精密对准操作所要求精度进行对比，进而选取最佳算法。</w:t>
            </w:r>
          </w:p>
          <w:p w:rsidR="00A70517" w:rsidRPr="00961CC1" w:rsidRDefault="00A70517" w:rsidP="00A70517">
            <w:pPr>
              <w:spacing w:line="360" w:lineRule="auto"/>
              <w:ind w:leftChars="200" w:left="900" w:hangingChars="200" w:hanging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三、分析</w:t>
            </w:r>
            <w:r w:rsidR="006330CE">
              <w:rPr>
                <w:rFonts w:hint="eastAsia"/>
                <w:bCs/>
                <w:sz w:val="24"/>
              </w:rPr>
              <w:t>由于</w:t>
            </w:r>
            <w:r>
              <w:rPr>
                <w:rFonts w:hint="eastAsia"/>
                <w:bCs/>
                <w:sz w:val="24"/>
              </w:rPr>
              <w:t>设备</w:t>
            </w:r>
            <w:r w:rsidR="006330CE">
              <w:rPr>
                <w:rFonts w:hint="eastAsia"/>
                <w:bCs/>
                <w:sz w:val="24"/>
              </w:rPr>
              <w:t>自</w:t>
            </w:r>
            <w:r>
              <w:rPr>
                <w:rFonts w:hint="eastAsia"/>
                <w:bCs/>
                <w:sz w:val="24"/>
              </w:rPr>
              <w:t>身</w:t>
            </w:r>
            <w:r w:rsidR="006330CE">
              <w:rPr>
                <w:rFonts w:hint="eastAsia"/>
                <w:bCs/>
                <w:sz w:val="24"/>
              </w:rPr>
              <w:t>问题</w:t>
            </w:r>
            <w:r>
              <w:rPr>
                <w:rFonts w:hint="eastAsia"/>
                <w:bCs/>
                <w:sz w:val="24"/>
              </w:rPr>
              <w:t>带来的误差，综合</w:t>
            </w:r>
            <w:r w:rsidR="006330CE">
              <w:rPr>
                <w:rFonts w:hint="eastAsia"/>
                <w:bCs/>
                <w:sz w:val="24"/>
              </w:rPr>
              <w:t>所选定的算法精度，进行实验并确定整套系统的精度与误差。</w:t>
            </w:r>
          </w:p>
          <w:p w:rsidR="001C608C" w:rsidRPr="006330CE" w:rsidRDefault="001C608C" w:rsidP="00337677">
            <w:pPr>
              <w:spacing w:line="360" w:lineRule="auto"/>
              <w:rPr>
                <w:b/>
                <w:bCs/>
                <w:sz w:val="24"/>
              </w:rPr>
            </w:pPr>
          </w:p>
          <w:p w:rsidR="001C608C" w:rsidRDefault="001C608C" w:rsidP="00337677">
            <w:pPr>
              <w:spacing w:line="360" w:lineRule="auto"/>
              <w:rPr>
                <w:b/>
                <w:bCs/>
                <w:sz w:val="24"/>
              </w:rPr>
            </w:pPr>
          </w:p>
          <w:p w:rsidR="001C608C" w:rsidRDefault="001C608C" w:rsidP="00337677">
            <w:pPr>
              <w:spacing w:line="360" w:lineRule="auto"/>
              <w:rPr>
                <w:b/>
                <w:bCs/>
                <w:sz w:val="24"/>
              </w:rPr>
            </w:pPr>
          </w:p>
          <w:p w:rsidR="001C608C" w:rsidRDefault="001C608C" w:rsidP="00337677">
            <w:pPr>
              <w:spacing w:line="360" w:lineRule="auto"/>
              <w:rPr>
                <w:b/>
                <w:bCs/>
                <w:sz w:val="24"/>
              </w:rPr>
            </w:pPr>
          </w:p>
          <w:p w:rsidR="001C608C" w:rsidRDefault="001C608C" w:rsidP="00337677">
            <w:pPr>
              <w:spacing w:line="360" w:lineRule="auto"/>
              <w:rPr>
                <w:b/>
                <w:bCs/>
                <w:sz w:val="24"/>
              </w:rPr>
            </w:pPr>
          </w:p>
          <w:p w:rsidR="001C608C" w:rsidRPr="003F7A2F" w:rsidRDefault="001C608C" w:rsidP="00337677">
            <w:pPr>
              <w:spacing w:line="360" w:lineRule="auto"/>
              <w:rPr>
                <w:b/>
                <w:bCs/>
                <w:sz w:val="24"/>
              </w:rPr>
            </w:pPr>
          </w:p>
          <w:p w:rsidR="001C608C" w:rsidRDefault="001C608C" w:rsidP="00337677">
            <w:pPr>
              <w:spacing w:before="240"/>
              <w:ind w:left="391"/>
              <w:rPr>
                <w:sz w:val="24"/>
              </w:rPr>
            </w:pPr>
          </w:p>
        </w:tc>
      </w:tr>
      <w:tr w:rsidR="001C608C" w:rsidTr="00337677">
        <w:trPr>
          <w:trHeight w:val="1880"/>
        </w:trPr>
        <w:tc>
          <w:tcPr>
            <w:tcW w:w="8271" w:type="dxa"/>
          </w:tcPr>
          <w:p w:rsidR="00DF6486" w:rsidRDefault="001C608C" w:rsidP="00DF6486">
            <w:pPr>
              <w:spacing w:befor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>．</w:t>
            </w:r>
            <w:r w:rsidR="0052656E">
              <w:rPr>
                <w:rFonts w:hint="eastAsia"/>
                <w:b/>
                <w:bCs/>
                <w:sz w:val="24"/>
              </w:rPr>
              <w:t>目前</w:t>
            </w:r>
            <w:r>
              <w:rPr>
                <w:rFonts w:hint="eastAsia"/>
                <w:b/>
                <w:bCs/>
                <w:sz w:val="24"/>
              </w:rPr>
              <w:t>存在的困难与问题</w:t>
            </w:r>
          </w:p>
          <w:p w:rsidR="001C608C" w:rsidRDefault="00DF6486" w:rsidP="00DF6486">
            <w:pPr>
              <w:spacing w:before="240" w:line="360" w:lineRule="auto"/>
              <w:ind w:leftChars="161" w:left="818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一、缺乏</w:t>
            </w:r>
            <w:r>
              <w:rPr>
                <w:rFonts w:hint="eastAsia"/>
                <w:sz w:val="24"/>
              </w:rPr>
              <w:t>C++</w:t>
            </w:r>
            <w:r>
              <w:rPr>
                <w:rFonts w:hint="eastAsia"/>
                <w:sz w:val="24"/>
              </w:rPr>
              <w:t>编程基础，难以实现完整精密对准系统软件部分及可视化界面的编写。</w:t>
            </w:r>
          </w:p>
          <w:p w:rsidR="00DF6486" w:rsidRPr="00DF6486" w:rsidRDefault="00DF6486" w:rsidP="00DF6486">
            <w:pPr>
              <w:spacing w:before="240" w:line="360" w:lineRule="auto"/>
              <w:ind w:leftChars="161" w:left="818" w:hangingChars="200" w:hanging="48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二、缺乏</w:t>
            </w:r>
            <w:r>
              <w:rPr>
                <w:rFonts w:hint="eastAsia"/>
                <w:sz w:val="24"/>
              </w:rPr>
              <w:t>PLC</w:t>
            </w:r>
            <w:r>
              <w:rPr>
                <w:rFonts w:hint="eastAsia"/>
                <w:sz w:val="24"/>
              </w:rPr>
              <w:t>控制器的理论基础，难以实现软件与硬件的实时通讯。</w:t>
            </w:r>
          </w:p>
          <w:p w:rsidR="001C608C" w:rsidRPr="00DF6486" w:rsidRDefault="001C608C" w:rsidP="00337677">
            <w:pPr>
              <w:spacing w:before="240"/>
              <w:rPr>
                <w:sz w:val="24"/>
              </w:rPr>
            </w:pPr>
          </w:p>
          <w:p w:rsidR="001C608C" w:rsidRDefault="001C608C" w:rsidP="00337677">
            <w:pPr>
              <w:spacing w:before="240"/>
              <w:rPr>
                <w:sz w:val="24"/>
              </w:rPr>
            </w:pPr>
          </w:p>
          <w:p w:rsidR="00EC3008" w:rsidRDefault="00EC3008" w:rsidP="00337677">
            <w:pPr>
              <w:spacing w:before="240"/>
              <w:rPr>
                <w:sz w:val="24"/>
              </w:rPr>
            </w:pPr>
          </w:p>
          <w:p w:rsidR="00EC3008" w:rsidRDefault="00EC3008" w:rsidP="00337677">
            <w:pPr>
              <w:spacing w:before="240"/>
              <w:rPr>
                <w:sz w:val="24"/>
              </w:rPr>
            </w:pPr>
          </w:p>
          <w:p w:rsidR="00EC3008" w:rsidRDefault="00EC3008" w:rsidP="00337677">
            <w:pPr>
              <w:spacing w:before="240"/>
              <w:rPr>
                <w:sz w:val="24"/>
              </w:rPr>
            </w:pPr>
          </w:p>
          <w:p w:rsidR="001C608C" w:rsidRDefault="001C608C" w:rsidP="00337677">
            <w:pPr>
              <w:spacing w:before="240"/>
              <w:rPr>
                <w:sz w:val="24"/>
              </w:rPr>
            </w:pPr>
          </w:p>
        </w:tc>
      </w:tr>
      <w:tr w:rsidR="001C608C" w:rsidTr="00337677">
        <w:trPr>
          <w:trHeight w:val="2793"/>
        </w:trPr>
        <w:tc>
          <w:tcPr>
            <w:tcW w:w="8271" w:type="dxa"/>
          </w:tcPr>
          <w:p w:rsidR="001C608C" w:rsidRPr="00EC3008" w:rsidRDefault="001C608C" w:rsidP="00337677">
            <w:pPr>
              <w:spacing w:before="2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6</w:t>
            </w:r>
            <w:r>
              <w:rPr>
                <w:rFonts w:hint="eastAsia"/>
                <w:b/>
                <w:bCs/>
                <w:sz w:val="24"/>
              </w:rPr>
              <w:t>、指导导师意见</w:t>
            </w:r>
          </w:p>
          <w:p w:rsidR="00EC3008" w:rsidRDefault="001C608C" w:rsidP="00337677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EC3008" w:rsidRDefault="00EC3008" w:rsidP="00337677">
            <w:pPr>
              <w:spacing w:before="240"/>
              <w:rPr>
                <w:sz w:val="24"/>
              </w:rPr>
            </w:pPr>
          </w:p>
          <w:p w:rsidR="001C608C" w:rsidRDefault="001C608C" w:rsidP="00337677">
            <w:pPr>
              <w:spacing w:before="2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</w:t>
            </w:r>
            <w:r w:rsidR="00EC3008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导师（签字）</w:t>
            </w:r>
          </w:p>
          <w:p w:rsidR="001C608C" w:rsidRDefault="001C608C" w:rsidP="000C6EB3">
            <w:pPr>
              <w:spacing w:before="24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  <w:r w:rsidR="00EC3008">
              <w:rPr>
                <w:rFonts w:hint="eastAsia"/>
                <w:b/>
                <w:bCs/>
                <w:sz w:val="24"/>
              </w:rPr>
              <w:t xml:space="preserve">                              </w:t>
            </w:r>
            <w:r>
              <w:rPr>
                <w:rFonts w:hint="eastAsia"/>
                <w:b/>
                <w:bCs/>
                <w:sz w:val="24"/>
              </w:rPr>
              <w:t>2018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 w:rsidR="000C6EB3"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日</w:t>
            </w:r>
          </w:p>
        </w:tc>
      </w:tr>
      <w:tr w:rsidR="001C608C" w:rsidTr="00337677">
        <w:trPr>
          <w:trHeight w:val="90"/>
        </w:trPr>
        <w:tc>
          <w:tcPr>
            <w:tcW w:w="8271" w:type="dxa"/>
          </w:tcPr>
          <w:p w:rsidR="001C608C" w:rsidRDefault="001C608C" w:rsidP="00337677">
            <w:pPr>
              <w:spacing w:before="24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EC3008">
              <w:rPr>
                <w:rFonts w:hint="eastAsia"/>
                <w:b/>
                <w:bCs/>
                <w:sz w:val="24"/>
              </w:rPr>
              <w:t>学院</w:t>
            </w:r>
            <w:r>
              <w:rPr>
                <w:rFonts w:hint="eastAsia"/>
                <w:b/>
                <w:bCs/>
                <w:sz w:val="24"/>
              </w:rPr>
              <w:t>意见</w:t>
            </w:r>
          </w:p>
          <w:p w:rsidR="001C608C" w:rsidRDefault="001C608C" w:rsidP="00337677">
            <w:pPr>
              <w:rPr>
                <w:sz w:val="24"/>
              </w:rPr>
            </w:pPr>
          </w:p>
          <w:p w:rsidR="001C608C" w:rsidRDefault="001C608C" w:rsidP="00337677">
            <w:pPr>
              <w:rPr>
                <w:sz w:val="24"/>
              </w:rPr>
            </w:pPr>
          </w:p>
          <w:p w:rsidR="001C608C" w:rsidRDefault="00EC3008" w:rsidP="00337677">
            <w:pPr>
              <w:spacing w:before="2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 w:rsidR="001C608C">
              <w:rPr>
                <w:rFonts w:hint="eastAsia"/>
                <w:sz w:val="24"/>
              </w:rPr>
              <w:t xml:space="preserve">                         </w:t>
            </w:r>
            <w:r w:rsidR="001C608C">
              <w:rPr>
                <w:rFonts w:hint="eastAsia"/>
                <w:b/>
                <w:bCs/>
                <w:sz w:val="24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</w:rPr>
              <w:t xml:space="preserve">     </w:t>
            </w:r>
            <w:r w:rsidR="001C608C"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盖章）</w:t>
            </w:r>
          </w:p>
          <w:p w:rsidR="001C608C" w:rsidRDefault="001C608C" w:rsidP="000C6EB3">
            <w:pPr>
              <w:spacing w:before="24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  <w:r w:rsidR="00EC3008">
              <w:rPr>
                <w:rFonts w:hint="eastAsia"/>
                <w:b/>
                <w:bCs/>
                <w:sz w:val="24"/>
              </w:rPr>
              <w:t xml:space="preserve">                             </w:t>
            </w:r>
            <w:r>
              <w:rPr>
                <w:rFonts w:hint="eastAsia"/>
                <w:b/>
                <w:bCs/>
                <w:sz w:val="24"/>
              </w:rPr>
              <w:t xml:space="preserve"> 2018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0C6EB3"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日</w:t>
            </w:r>
          </w:p>
        </w:tc>
      </w:tr>
    </w:tbl>
    <w:p w:rsidR="00574117" w:rsidRPr="001C608C" w:rsidRDefault="00574117"/>
    <w:sectPr w:rsidR="00574117" w:rsidRPr="001C608C" w:rsidSect="00653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8A8" w:rsidRDefault="00AA38A8" w:rsidP="00331875">
      <w:r>
        <w:separator/>
      </w:r>
    </w:p>
  </w:endnote>
  <w:endnote w:type="continuationSeparator" w:id="0">
    <w:p w:rsidR="00AA38A8" w:rsidRDefault="00AA38A8" w:rsidP="0033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8A8" w:rsidRDefault="00AA38A8" w:rsidP="00331875">
      <w:r>
        <w:separator/>
      </w:r>
    </w:p>
  </w:footnote>
  <w:footnote w:type="continuationSeparator" w:id="0">
    <w:p w:rsidR="00AA38A8" w:rsidRDefault="00AA38A8" w:rsidP="00331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79DA"/>
    <w:multiLevelType w:val="hybridMultilevel"/>
    <w:tmpl w:val="D18C88C0"/>
    <w:lvl w:ilvl="0" w:tplc="AF722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2E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85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E9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8E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CA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E0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0B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A3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E949A6"/>
    <w:multiLevelType w:val="hybridMultilevel"/>
    <w:tmpl w:val="6966F450"/>
    <w:lvl w:ilvl="0" w:tplc="F0602D5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608C"/>
    <w:rsid w:val="000C6EB3"/>
    <w:rsid w:val="001C608C"/>
    <w:rsid w:val="00331875"/>
    <w:rsid w:val="0052656E"/>
    <w:rsid w:val="00574117"/>
    <w:rsid w:val="005C3BF9"/>
    <w:rsid w:val="006330CE"/>
    <w:rsid w:val="00653F70"/>
    <w:rsid w:val="0076421A"/>
    <w:rsid w:val="009560A7"/>
    <w:rsid w:val="00961CC1"/>
    <w:rsid w:val="009A03B1"/>
    <w:rsid w:val="00A70517"/>
    <w:rsid w:val="00A81103"/>
    <w:rsid w:val="00A92B24"/>
    <w:rsid w:val="00AA38A8"/>
    <w:rsid w:val="00DF6486"/>
    <w:rsid w:val="00E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5EF40"/>
  <w15:docId w15:val="{B44036FE-2E8B-440A-8D6B-B4C3D12D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0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87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87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92B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5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05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8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梁凯</cp:lastModifiedBy>
  <cp:revision>5</cp:revision>
  <dcterms:created xsi:type="dcterms:W3CDTF">2017-10-19T08:00:00Z</dcterms:created>
  <dcterms:modified xsi:type="dcterms:W3CDTF">2018-03-27T16:26:00Z</dcterms:modified>
</cp:coreProperties>
</file>