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F8C" w:rsidRPr="00474A97" w:rsidRDefault="00CF5A20" w:rsidP="008E1E99">
      <w:pPr>
        <w:outlineLvl w:val="0"/>
        <w:rPr>
          <w:b/>
          <w:sz w:val="28"/>
        </w:rPr>
      </w:pPr>
      <w:r w:rsidRPr="00141F8C">
        <w:rPr>
          <w:b/>
          <w:sz w:val="28"/>
        </w:rPr>
        <w:t xml:space="preserve">Marketing Analyst </w:t>
      </w:r>
      <w:r w:rsidR="00141F8C" w:rsidRPr="00141F8C">
        <w:rPr>
          <w:b/>
          <w:sz w:val="28"/>
        </w:rPr>
        <w:t xml:space="preserve">CRM – Vorbereitung Bewerbungsgespräch </w:t>
      </w:r>
    </w:p>
    <w:p w:rsidR="00E01A9D" w:rsidRDefault="00141F8C">
      <w:r>
        <w:t xml:space="preserve">Bitte beantworten Sie folgende Fragen und bereiten Sie Ihre </w:t>
      </w:r>
      <w:r w:rsidR="00474A97">
        <w:t>Antworten</w:t>
      </w:r>
      <w:r>
        <w:t xml:space="preserve"> in einer kleine</w:t>
      </w:r>
      <w:r w:rsidR="00E01A9D">
        <w:t xml:space="preserve">n </w:t>
      </w:r>
      <w:r>
        <w:t xml:space="preserve">Präsentation vor.  </w:t>
      </w:r>
    </w:p>
    <w:p w:rsidR="00141F8C" w:rsidRPr="00942211" w:rsidRDefault="00141F8C" w:rsidP="008E1E99">
      <w:pPr>
        <w:outlineLvl w:val="0"/>
        <w:rPr>
          <w:b/>
          <w:bCs/>
          <w:color w:val="4F81BD" w:themeColor="accent1"/>
          <w:sz w:val="32"/>
        </w:rPr>
      </w:pPr>
      <w:r w:rsidRPr="00942211">
        <w:rPr>
          <w:b/>
          <w:color w:val="4F81BD" w:themeColor="accent1"/>
          <w:sz w:val="32"/>
        </w:rPr>
        <w:t xml:space="preserve">I. </w:t>
      </w:r>
      <w:r w:rsidRPr="00942211">
        <w:rPr>
          <w:color w:val="4F81BD" w:themeColor="accent1"/>
          <w:sz w:val="32"/>
        </w:rPr>
        <w:t xml:space="preserve"> </w:t>
      </w:r>
      <w:r w:rsidRPr="00942211">
        <w:rPr>
          <w:b/>
          <w:bCs/>
          <w:color w:val="4F81BD" w:themeColor="accent1"/>
          <w:sz w:val="32"/>
        </w:rPr>
        <w:t xml:space="preserve">Customer </w:t>
      </w:r>
      <w:proofErr w:type="spellStart"/>
      <w:r w:rsidRPr="00942211">
        <w:rPr>
          <w:b/>
          <w:bCs/>
          <w:color w:val="4F81BD" w:themeColor="accent1"/>
          <w:sz w:val="32"/>
        </w:rPr>
        <w:t>Lifetime</w:t>
      </w:r>
      <w:proofErr w:type="spellEnd"/>
      <w:r w:rsidRPr="00942211">
        <w:rPr>
          <w:b/>
          <w:bCs/>
          <w:color w:val="4F81BD" w:themeColor="accent1"/>
          <w:sz w:val="32"/>
        </w:rPr>
        <w:t xml:space="preserve"> Value</w:t>
      </w:r>
    </w:p>
    <w:p w:rsidR="00141F8C" w:rsidRPr="00E01A9D" w:rsidRDefault="00141F8C">
      <w:r w:rsidRPr="00141F8C">
        <w:rPr>
          <w:b/>
        </w:rPr>
        <w:t>Aufgabe 1:</w:t>
      </w:r>
      <w:r>
        <w:t xml:space="preserve"> </w:t>
      </w:r>
      <w:r w:rsidRPr="00141F8C">
        <w:t xml:space="preserve">Welchen </w:t>
      </w:r>
      <w:r w:rsidRPr="00141F8C">
        <w:rPr>
          <w:b/>
          <w:bCs/>
        </w:rPr>
        <w:t>Mehrwert</w:t>
      </w:r>
      <w:r w:rsidRPr="00141F8C">
        <w:t xml:space="preserve"> kann das CRM-Team für </w:t>
      </w:r>
      <w:proofErr w:type="spellStart"/>
      <w:r w:rsidRPr="00141F8C">
        <w:t>myToys</w:t>
      </w:r>
      <w:proofErr w:type="spellEnd"/>
      <w:r w:rsidRPr="00141F8C">
        <w:t xml:space="preserve"> bieten? Ein mögliches Anwendungsfeld ist die Einteilung der Kunden nach seinem Kundenwert. Bitte erläutern Sie das Konzept des Customer </w:t>
      </w:r>
      <w:proofErr w:type="spellStart"/>
      <w:r w:rsidRPr="00141F8C">
        <w:t>Lifetime</w:t>
      </w:r>
      <w:proofErr w:type="spellEnd"/>
      <w:r w:rsidRPr="00141F8C">
        <w:t xml:space="preserve"> Values. Wie würden Sie den Wert berechnen und wie könnte </w:t>
      </w:r>
      <w:proofErr w:type="spellStart"/>
      <w:r w:rsidRPr="00141F8C">
        <w:t>myToys</w:t>
      </w:r>
      <w:proofErr w:type="spellEnd"/>
      <w:r w:rsidRPr="00141F8C">
        <w:t xml:space="preserve"> diese Information effektiv nutzen?</w:t>
      </w:r>
    </w:p>
    <w:p w:rsidR="00E01A9D" w:rsidRDefault="00E01A9D">
      <w:pPr>
        <w:rPr>
          <w:b/>
          <w:bCs/>
          <w:color w:val="4F81BD" w:themeColor="accent1"/>
          <w:sz w:val="32"/>
        </w:rPr>
      </w:pPr>
    </w:p>
    <w:p w:rsidR="00E01A9D" w:rsidRDefault="00E01A9D">
      <w:pPr>
        <w:rPr>
          <w:b/>
          <w:bCs/>
          <w:color w:val="4F81BD" w:themeColor="accent1"/>
          <w:sz w:val="32"/>
        </w:rPr>
      </w:pPr>
    </w:p>
    <w:p w:rsidR="00E01A9D" w:rsidRDefault="00E01A9D">
      <w:pPr>
        <w:rPr>
          <w:b/>
          <w:bCs/>
          <w:color w:val="4F81BD" w:themeColor="accent1"/>
          <w:sz w:val="32"/>
        </w:rPr>
      </w:pPr>
    </w:p>
    <w:p w:rsidR="00E01A9D" w:rsidRDefault="00E01A9D">
      <w:pPr>
        <w:rPr>
          <w:b/>
          <w:bCs/>
          <w:color w:val="4F81BD" w:themeColor="accent1"/>
          <w:sz w:val="32"/>
        </w:rPr>
      </w:pPr>
    </w:p>
    <w:p w:rsidR="00E01A9D" w:rsidRDefault="00E01A9D">
      <w:pPr>
        <w:rPr>
          <w:b/>
          <w:bCs/>
          <w:color w:val="4F81BD" w:themeColor="accent1"/>
          <w:sz w:val="32"/>
        </w:rPr>
      </w:pPr>
    </w:p>
    <w:p w:rsidR="00E01A9D" w:rsidRDefault="00E01A9D">
      <w:pPr>
        <w:rPr>
          <w:b/>
          <w:bCs/>
          <w:color w:val="4F81BD" w:themeColor="accent1"/>
          <w:sz w:val="32"/>
        </w:rPr>
      </w:pPr>
    </w:p>
    <w:p w:rsidR="00E01A9D" w:rsidRDefault="00E01A9D">
      <w:pPr>
        <w:rPr>
          <w:b/>
          <w:bCs/>
          <w:color w:val="4F81BD" w:themeColor="accent1"/>
          <w:sz w:val="32"/>
        </w:rPr>
      </w:pPr>
    </w:p>
    <w:p w:rsidR="00E01A9D" w:rsidRDefault="00E01A9D">
      <w:pPr>
        <w:rPr>
          <w:b/>
          <w:bCs/>
          <w:color w:val="4F81BD" w:themeColor="accent1"/>
          <w:sz w:val="32"/>
        </w:rPr>
      </w:pPr>
    </w:p>
    <w:p w:rsidR="00E01A9D" w:rsidRDefault="00E01A9D">
      <w:pPr>
        <w:rPr>
          <w:b/>
          <w:bCs/>
          <w:color w:val="4F81BD" w:themeColor="accent1"/>
          <w:sz w:val="32"/>
        </w:rPr>
      </w:pPr>
    </w:p>
    <w:p w:rsidR="00E01A9D" w:rsidRDefault="00E01A9D">
      <w:pPr>
        <w:rPr>
          <w:b/>
          <w:bCs/>
          <w:color w:val="4F81BD" w:themeColor="accent1"/>
          <w:sz w:val="32"/>
        </w:rPr>
      </w:pPr>
    </w:p>
    <w:p w:rsidR="00E01A9D" w:rsidRDefault="00E01A9D">
      <w:pPr>
        <w:rPr>
          <w:b/>
          <w:bCs/>
          <w:color w:val="4F81BD" w:themeColor="accent1"/>
          <w:sz w:val="32"/>
        </w:rPr>
      </w:pPr>
    </w:p>
    <w:p w:rsidR="00E01A9D" w:rsidRDefault="00E01A9D">
      <w:pPr>
        <w:rPr>
          <w:b/>
          <w:bCs/>
          <w:color w:val="4F81BD" w:themeColor="accent1"/>
          <w:sz w:val="32"/>
        </w:rPr>
      </w:pPr>
    </w:p>
    <w:p w:rsidR="0096573F" w:rsidRDefault="0096573F">
      <w:pPr>
        <w:rPr>
          <w:b/>
          <w:bCs/>
          <w:color w:val="4F81BD" w:themeColor="accent1"/>
          <w:sz w:val="32"/>
        </w:rPr>
      </w:pPr>
    </w:p>
    <w:p w:rsidR="00E01A9D" w:rsidRDefault="00E01A9D">
      <w:pPr>
        <w:rPr>
          <w:b/>
          <w:bCs/>
          <w:color w:val="4F81BD" w:themeColor="accent1"/>
          <w:sz w:val="32"/>
        </w:rPr>
      </w:pPr>
    </w:p>
    <w:p w:rsidR="00E01A9D" w:rsidRDefault="00E01A9D">
      <w:pPr>
        <w:rPr>
          <w:b/>
          <w:bCs/>
          <w:color w:val="4F81BD" w:themeColor="accent1"/>
          <w:sz w:val="32"/>
        </w:rPr>
      </w:pPr>
    </w:p>
    <w:p w:rsidR="00E01A9D" w:rsidRDefault="00E01A9D">
      <w:pPr>
        <w:rPr>
          <w:b/>
          <w:bCs/>
          <w:color w:val="4F81BD" w:themeColor="accent1"/>
          <w:sz w:val="32"/>
        </w:rPr>
      </w:pPr>
    </w:p>
    <w:p w:rsidR="00141F8C" w:rsidRPr="00942211" w:rsidRDefault="00141F8C" w:rsidP="008E1E99">
      <w:pPr>
        <w:outlineLvl w:val="0"/>
        <w:rPr>
          <w:b/>
          <w:bCs/>
          <w:color w:val="4F81BD" w:themeColor="accent1"/>
          <w:sz w:val="32"/>
        </w:rPr>
      </w:pPr>
      <w:r w:rsidRPr="00942211">
        <w:rPr>
          <w:b/>
          <w:bCs/>
          <w:color w:val="4F81BD" w:themeColor="accent1"/>
          <w:sz w:val="32"/>
        </w:rPr>
        <w:lastRenderedPageBreak/>
        <w:t>II. Berechnung der Kaufwahrscheinlichkeit bei Print-Anstößen</w:t>
      </w:r>
    </w:p>
    <w:p w:rsidR="00141F8C" w:rsidRPr="00141F8C" w:rsidRDefault="00141F8C" w:rsidP="00141F8C">
      <w:pPr>
        <w:rPr>
          <w:bCs/>
        </w:rPr>
      </w:pPr>
      <w:r w:rsidRPr="00474A97">
        <w:rPr>
          <w:b/>
          <w:bCs/>
          <w:color w:val="4F81BD" w:themeColor="accent1"/>
          <w:u w:val="single"/>
        </w:rPr>
        <w:t>Aufgabe 1:</w:t>
      </w:r>
      <w:r w:rsidRPr="00E8750E">
        <w:rPr>
          <w:b/>
          <w:bCs/>
        </w:rPr>
        <w:t xml:space="preserve"> </w:t>
      </w:r>
      <w:r w:rsidRPr="00141F8C">
        <w:rPr>
          <w:bCs/>
        </w:rPr>
        <w:t>Beim Versand von Print-Mailings steht man oft vor der Herausforderung, die richtigen Kunden mit der richtige</w:t>
      </w:r>
      <w:r w:rsidR="0054313C">
        <w:rPr>
          <w:bCs/>
        </w:rPr>
        <w:t>n</w:t>
      </w:r>
      <w:r w:rsidRPr="00141F8C">
        <w:rPr>
          <w:bCs/>
        </w:rPr>
        <w:t xml:space="preserve"> Kampagne zu erreichen.</w:t>
      </w:r>
      <w:r w:rsidRPr="00141F8C">
        <w:rPr>
          <w:rFonts w:ascii="Arial" w:eastAsia="+mn-ea" w:hAnsi="Arial" w:cs="+mn-cs"/>
          <w:color w:val="FF0000"/>
          <w:kern w:val="24"/>
          <w:sz w:val="28"/>
          <w:szCs w:val="28"/>
          <w:lang w:eastAsia="de-DE"/>
        </w:rPr>
        <w:t xml:space="preserve"> </w:t>
      </w:r>
      <w:r>
        <w:rPr>
          <w:bCs/>
        </w:rPr>
        <w:t>Dabei unterscheidet</w:t>
      </w:r>
      <w:r w:rsidR="0054313C">
        <w:rPr>
          <w:bCs/>
        </w:rPr>
        <w:t xml:space="preserve"> man in der Selektion der richtigen Kunden</w:t>
      </w:r>
      <w:r>
        <w:rPr>
          <w:bCs/>
        </w:rPr>
        <w:t xml:space="preserve"> </w:t>
      </w:r>
      <w:r w:rsidRPr="00141F8C">
        <w:rPr>
          <w:bCs/>
        </w:rPr>
        <w:t xml:space="preserve">2 </w:t>
      </w:r>
      <w:r w:rsidR="0054313C">
        <w:rPr>
          <w:bCs/>
        </w:rPr>
        <w:t xml:space="preserve">unterschiedliche </w:t>
      </w:r>
      <w:r w:rsidRPr="00141F8C">
        <w:rPr>
          <w:bCs/>
        </w:rPr>
        <w:t>Ansätze</w:t>
      </w:r>
      <w:r>
        <w:rPr>
          <w:bCs/>
        </w:rPr>
        <w:t>,</w:t>
      </w:r>
      <w:r w:rsidRPr="00141F8C">
        <w:rPr>
          <w:bCs/>
        </w:rPr>
        <w:t xml:space="preserve"> </w:t>
      </w:r>
      <w:r>
        <w:rPr>
          <w:bCs/>
        </w:rPr>
        <w:t xml:space="preserve"> </w:t>
      </w:r>
      <w:r w:rsidR="0054313C">
        <w:rPr>
          <w:bCs/>
        </w:rPr>
        <w:t xml:space="preserve">um den Erfolg des Print-Anstoßes zu maximieren: </w:t>
      </w:r>
    </w:p>
    <w:p w:rsidR="00141F8C" w:rsidRPr="00141F8C" w:rsidRDefault="00141F8C" w:rsidP="00141F8C">
      <w:pPr>
        <w:pStyle w:val="Listenabsatz"/>
        <w:numPr>
          <w:ilvl w:val="0"/>
          <w:numId w:val="1"/>
        </w:numPr>
      </w:pPr>
      <w:r w:rsidRPr="00141F8C">
        <w:rPr>
          <w:b/>
          <w:bCs/>
        </w:rPr>
        <w:t xml:space="preserve">Ansatz I: </w:t>
      </w:r>
      <w:r w:rsidRPr="00141F8C">
        <w:t>Selektion der Kunden mit der höchsten K</w:t>
      </w:r>
      <w:r>
        <w:t>aufwahrscheinlichkeit</w:t>
      </w:r>
      <w:r w:rsidR="00942211">
        <w:t xml:space="preserve">   (</w:t>
      </w:r>
      <w:proofErr w:type="spellStart"/>
      <w:r>
        <w:t>Conversion</w:t>
      </w:r>
      <w:proofErr w:type="spellEnd"/>
      <w:r>
        <w:t>-</w:t>
      </w:r>
      <w:r w:rsidR="00942211">
        <w:t xml:space="preserve">Optimierung) </w:t>
      </w:r>
    </w:p>
    <w:p w:rsidR="00141F8C" w:rsidRPr="00141F8C" w:rsidRDefault="00141F8C" w:rsidP="00942211">
      <w:pPr>
        <w:pStyle w:val="Listenabsatz"/>
        <w:numPr>
          <w:ilvl w:val="0"/>
          <w:numId w:val="1"/>
        </w:numPr>
      </w:pPr>
      <w:r w:rsidRPr="00141F8C">
        <w:rPr>
          <w:b/>
          <w:bCs/>
        </w:rPr>
        <w:t xml:space="preserve">Ansatz II: </w:t>
      </w:r>
      <w:r w:rsidRPr="00141F8C">
        <w:t xml:space="preserve">Selektion der Kunden mit </w:t>
      </w:r>
      <w:r w:rsidR="0054313C">
        <w:t>geringerer</w:t>
      </w:r>
      <w:r w:rsidRPr="00141F8C">
        <w:t xml:space="preserve"> Kaufwahrscheinlichkeit, welche durch den Printanstoß signifikant gesteigert werden kann</w:t>
      </w:r>
      <w:r w:rsidR="00942211">
        <w:t xml:space="preserve"> (</w:t>
      </w:r>
      <w:proofErr w:type="spellStart"/>
      <w:r w:rsidR="00942211">
        <w:t>Uplift</w:t>
      </w:r>
      <w:proofErr w:type="spellEnd"/>
      <w:r w:rsidR="00942211">
        <w:t>-Optimierung)</w:t>
      </w:r>
    </w:p>
    <w:p w:rsidR="00942211" w:rsidRDefault="00942211" w:rsidP="00942211">
      <w:pPr>
        <w:pStyle w:val="Listenabsatz"/>
        <w:ind w:left="284"/>
      </w:pPr>
    </w:p>
    <w:p w:rsidR="00942211" w:rsidRPr="00942211" w:rsidRDefault="00942211" w:rsidP="00942211">
      <w:pPr>
        <w:pStyle w:val="Listenabsatz"/>
        <w:numPr>
          <w:ilvl w:val="0"/>
          <w:numId w:val="3"/>
        </w:numPr>
        <w:ind w:left="284" w:hanging="284"/>
      </w:pPr>
      <w:r w:rsidRPr="00942211">
        <w:t xml:space="preserve">Wie kann man den Erfolg beider Ansätze messen? </w:t>
      </w:r>
    </w:p>
    <w:p w:rsidR="00141F8C" w:rsidRPr="00942211" w:rsidRDefault="00942211" w:rsidP="00942211">
      <w:pPr>
        <w:pStyle w:val="Listenabsatz"/>
        <w:numPr>
          <w:ilvl w:val="0"/>
          <w:numId w:val="3"/>
        </w:numPr>
        <w:ind w:left="284" w:hanging="284"/>
      </w:pPr>
      <w:r w:rsidRPr="00942211">
        <w:t xml:space="preserve">Wie bewerten Sie beide Ansätze? Welchen Ansatz würden Sie dem Print-Team von </w:t>
      </w:r>
      <w:proofErr w:type="spellStart"/>
      <w:r w:rsidRPr="00942211">
        <w:t>myToys</w:t>
      </w:r>
      <w:proofErr w:type="spellEnd"/>
      <w:r w:rsidRPr="00942211">
        <w:t xml:space="preserve"> bei der Selektion von Empfängern für Ihre Mailings empfehlen? Nennen Sie Vor- und Nachteile beider Herangehensweisen.</w:t>
      </w:r>
    </w:p>
    <w:p w:rsidR="00942211" w:rsidRPr="00942211" w:rsidRDefault="00942211"/>
    <w:p w:rsidR="00942211" w:rsidRDefault="00942211">
      <w:pPr>
        <w:rPr>
          <w:u w:val="single"/>
        </w:rPr>
      </w:pPr>
    </w:p>
    <w:p w:rsidR="00942211" w:rsidRPr="00942211" w:rsidRDefault="00942211" w:rsidP="00942211">
      <w:pPr>
        <w:rPr>
          <w:bCs/>
        </w:rPr>
      </w:pPr>
      <w:r w:rsidRPr="00474A97">
        <w:rPr>
          <w:b/>
          <w:bCs/>
          <w:color w:val="4F81BD" w:themeColor="accent1"/>
          <w:u w:val="single"/>
        </w:rPr>
        <w:t>Aufgabe 2:</w:t>
      </w:r>
      <w:r>
        <w:rPr>
          <w:b/>
          <w:bCs/>
          <w:u w:val="single"/>
        </w:rPr>
        <w:t xml:space="preserve"> </w:t>
      </w:r>
      <w:r w:rsidRPr="00942211">
        <w:rPr>
          <w:bCs/>
        </w:rPr>
        <w:t xml:space="preserve">Für die Selektion eines </w:t>
      </w:r>
      <w:r w:rsidRPr="00942211">
        <w:rPr>
          <w:b/>
          <w:bCs/>
        </w:rPr>
        <w:t xml:space="preserve">Ostermailings mit 20% Aktionsrabatt </w:t>
      </w:r>
      <w:r w:rsidRPr="00942211">
        <w:rPr>
          <w:bCs/>
        </w:rPr>
        <w:t xml:space="preserve">sollen diejenigen Kunden identifiziert werden, bei denen die Wahrscheinlichkeit am höchsten ist, dass die Kunden nur dann kaufen, wenn sie das Mailing bekommen. D.h. Ziel ist es diejenigen Kunden zu selektieren, bei denen der Kampagneneffekt  (= Unterschied in der Kaufwahrscheinlichkeit des Kunden mit oder ohne Mailing) am größten ist. </w:t>
      </w:r>
    </w:p>
    <w:p w:rsidR="004A4B63" w:rsidRDefault="00942211" w:rsidP="00942211">
      <w:pPr>
        <w:pStyle w:val="Listenabsatz"/>
        <w:numPr>
          <w:ilvl w:val="0"/>
          <w:numId w:val="3"/>
        </w:numPr>
        <w:ind w:left="284" w:hanging="284"/>
      </w:pPr>
      <w:r w:rsidRPr="00942211">
        <w:t xml:space="preserve">Wie würden Sie in der Auswahl der Kunden vorgehen? </w:t>
      </w:r>
    </w:p>
    <w:p w:rsidR="00942211" w:rsidRPr="00524A50" w:rsidRDefault="00474A97" w:rsidP="004A4B63">
      <w:pPr>
        <w:pStyle w:val="Listenabsatz"/>
        <w:numPr>
          <w:ilvl w:val="0"/>
          <w:numId w:val="3"/>
        </w:numPr>
        <w:ind w:left="284" w:hanging="284"/>
      </w:pPr>
      <w:r w:rsidRPr="00524A50">
        <w:t>Welche der im Datensatz enthal</w:t>
      </w:r>
      <w:r w:rsidR="0054313C" w:rsidRPr="00524A50">
        <w:t xml:space="preserve">tenen Kundenmerkmale haben den </w:t>
      </w:r>
      <w:r w:rsidRPr="00524A50">
        <w:t>größten Einfluss</w:t>
      </w:r>
      <w:r w:rsidR="0054313C" w:rsidRPr="00524A50">
        <w:t xml:space="preserve"> auf </w:t>
      </w:r>
      <w:r w:rsidR="00E8750E" w:rsidRPr="00524A50">
        <w:t>die Entscheidung des Kunden</w:t>
      </w:r>
      <w:r w:rsidRPr="00524A50">
        <w:t xml:space="preserve">? </w:t>
      </w:r>
      <w:r w:rsidR="004A4B63">
        <w:t xml:space="preserve">Welche statistischen Verfahren würden Sie für bei der Untersuchung der Merkmale nutzen? </w:t>
      </w:r>
      <w:r w:rsidR="00942211" w:rsidRPr="00524A50">
        <w:t xml:space="preserve">Wie würden Sie Ihre </w:t>
      </w:r>
      <w:r w:rsidR="00524A50">
        <w:t>Ergebnisse</w:t>
      </w:r>
      <w:r w:rsidR="00942211" w:rsidRPr="00524A50">
        <w:t xml:space="preserve"> validieren? </w:t>
      </w:r>
    </w:p>
    <w:p w:rsidR="00942211" w:rsidRPr="00942211" w:rsidRDefault="00942211" w:rsidP="00942211">
      <w:pPr>
        <w:pStyle w:val="Listenabsatz"/>
        <w:numPr>
          <w:ilvl w:val="0"/>
          <w:numId w:val="3"/>
        </w:numPr>
        <w:ind w:left="284" w:hanging="284"/>
      </w:pPr>
      <w:r w:rsidRPr="00942211">
        <w:t xml:space="preserve">Wie würden Sie ein Modell aufbauen, das die relevantesten Merkmale zusammenfasst und das zu einer optimalen Selektion der Kunden führt? </w:t>
      </w:r>
    </w:p>
    <w:p w:rsidR="00942211" w:rsidRPr="00942211" w:rsidRDefault="00942211" w:rsidP="00942211">
      <w:pPr>
        <w:pStyle w:val="Listenabsatz"/>
        <w:numPr>
          <w:ilvl w:val="0"/>
          <w:numId w:val="3"/>
        </w:numPr>
        <w:ind w:left="284" w:hanging="284"/>
      </w:pPr>
      <w:r w:rsidRPr="00942211">
        <w:t xml:space="preserve">Kann ein solches Modell auch dabei unterstützen eine Prognose abzugeben, </w:t>
      </w:r>
      <w:proofErr w:type="spellStart"/>
      <w:r w:rsidRPr="00942211">
        <w:t>wieviele</w:t>
      </w:r>
      <w:proofErr w:type="spellEnd"/>
      <w:r w:rsidRPr="00942211">
        <w:t xml:space="preserve"> Aufträge durch das Ostermailing zusätzlich generiert werden können? </w:t>
      </w:r>
    </w:p>
    <w:p w:rsidR="00474A97" w:rsidRPr="0054313C" w:rsidRDefault="00474A97" w:rsidP="00474A97">
      <w:r w:rsidRPr="00474A97">
        <w:rPr>
          <w:bCs/>
        </w:rPr>
        <w:t>Beschreiben Sie bitte Ihr Vorgehen, wie Sie in der Analyse vorgehen würden</w:t>
      </w:r>
      <w:r>
        <w:rPr>
          <w:bCs/>
        </w:rPr>
        <w:t xml:space="preserve"> und dokumentieren Sie Ihre Teilergebnisse</w:t>
      </w:r>
      <w:r w:rsidRPr="00474A97">
        <w:rPr>
          <w:bCs/>
        </w:rPr>
        <w:t xml:space="preserve">. </w:t>
      </w:r>
      <w:r w:rsidR="0096573F">
        <w:t>Nutzen Sie zur Bearbeitung au</w:t>
      </w:r>
      <w:r w:rsidR="0054313C">
        <w:t>ch den beiliegenden Datensatz</w:t>
      </w:r>
      <w:r w:rsidRPr="00474A97">
        <w:rPr>
          <w:bCs/>
        </w:rPr>
        <w:t xml:space="preserve">.  </w:t>
      </w:r>
      <w:r>
        <w:rPr>
          <w:bCs/>
        </w:rPr>
        <w:t xml:space="preserve">Dieser enthält einige Kundenmerkmale sowie die Reaktion der Kunden auf ein </w:t>
      </w:r>
      <w:r w:rsidR="008E1E99">
        <w:rPr>
          <w:bCs/>
        </w:rPr>
        <w:t>vergleichbares</w:t>
      </w:r>
      <w:r>
        <w:rPr>
          <w:bCs/>
        </w:rPr>
        <w:t xml:space="preserve"> Print-Mailing. </w:t>
      </w:r>
    </w:p>
    <w:p w:rsidR="00942211" w:rsidRPr="00141F8C" w:rsidRDefault="00942211">
      <w:pPr>
        <w:rPr>
          <w:u w:val="single"/>
        </w:rPr>
      </w:pPr>
    </w:p>
    <w:sectPr w:rsidR="00942211" w:rsidRPr="00141F8C" w:rsidSect="008E00E9">
      <w:headerReference w:type="default" r:id="rId7"/>
      <w:pgSz w:w="11906" w:h="16838"/>
      <w:pgMar w:top="1843"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573F" w:rsidRDefault="0096573F" w:rsidP="00141F8C">
      <w:pPr>
        <w:spacing w:after="0" w:line="240" w:lineRule="auto"/>
      </w:pPr>
      <w:r>
        <w:separator/>
      </w:r>
    </w:p>
  </w:endnote>
  <w:endnote w:type="continuationSeparator" w:id="0">
    <w:p w:rsidR="0096573F" w:rsidRDefault="0096573F" w:rsidP="00141F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573F" w:rsidRDefault="0096573F" w:rsidP="00141F8C">
      <w:pPr>
        <w:spacing w:after="0" w:line="240" w:lineRule="auto"/>
      </w:pPr>
      <w:r>
        <w:separator/>
      </w:r>
    </w:p>
  </w:footnote>
  <w:footnote w:type="continuationSeparator" w:id="0">
    <w:p w:rsidR="0096573F" w:rsidRDefault="0096573F" w:rsidP="00141F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73F" w:rsidRDefault="0096573F">
    <w:pPr>
      <w:pStyle w:val="Kopfzeile"/>
    </w:pPr>
    <w:r w:rsidRPr="00141F8C">
      <w:rPr>
        <w:noProof/>
        <w:lang w:eastAsia="de-DE"/>
      </w:rPr>
      <w:drawing>
        <wp:anchor distT="0" distB="0" distL="114300" distR="114300" simplePos="0" relativeHeight="251658240" behindDoc="0" locked="0" layoutInCell="1" allowOverlap="1">
          <wp:simplePos x="0" y="0"/>
          <wp:positionH relativeFrom="column">
            <wp:posOffset>5015230</wp:posOffset>
          </wp:positionH>
          <wp:positionV relativeFrom="paragraph">
            <wp:posOffset>-297180</wp:posOffset>
          </wp:positionV>
          <wp:extent cx="1238250" cy="923925"/>
          <wp:effectExtent l="0" t="0" r="0" b="0"/>
          <wp:wrapNone/>
          <wp:docPr id="1" name="Bild 1" descr="http://assets.gutscheinsammler.de/uploads/logos/mytoys.jpg"/>
          <wp:cNvGraphicFramePr/>
          <a:graphic xmlns:a="http://schemas.openxmlformats.org/drawingml/2006/main">
            <a:graphicData uri="http://schemas.openxmlformats.org/drawingml/2006/picture">
              <pic:pic xmlns:pic="http://schemas.openxmlformats.org/drawingml/2006/picture">
                <pic:nvPicPr>
                  <pic:cNvPr id="32" name="Picture 2" descr="http://assets.gutscheinsammler.de/uploads/logos/mytoys.jpg"/>
                  <pic:cNvPicPr>
                    <a:picLocks noChangeAspect="1" noChangeArrowheads="1"/>
                  </pic:cNvPicPr>
                </pic:nvPicPr>
                <pic:blipFill>
                  <a:blip r:embed="rId1" cstate="print">
                    <a:clrChange>
                      <a:clrFrom>
                        <a:srgbClr val="FFFFFF"/>
                      </a:clrFrom>
                      <a:clrTo>
                        <a:srgbClr val="FFFFFF">
                          <a:alpha val="0"/>
                        </a:srgbClr>
                      </a:clrTo>
                    </a:clrChange>
                  </a:blip>
                  <a:srcRect/>
                  <a:stretch>
                    <a:fillRect/>
                  </a:stretch>
                </pic:blipFill>
                <pic:spPr bwMode="auto">
                  <a:xfrm>
                    <a:off x="0" y="0"/>
                    <a:ext cx="1238250" cy="92392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E7B35"/>
    <w:multiLevelType w:val="hybridMultilevel"/>
    <w:tmpl w:val="076ADFFE"/>
    <w:lvl w:ilvl="0" w:tplc="A404B866">
      <w:start w:val="1"/>
      <w:numFmt w:val="bullet"/>
      <w:lvlText w:val=""/>
      <w:lvlJc w:val="left"/>
      <w:pPr>
        <w:tabs>
          <w:tab w:val="num" w:pos="720"/>
        </w:tabs>
        <w:ind w:left="720" w:hanging="360"/>
      </w:pPr>
      <w:rPr>
        <w:rFonts w:ascii="Symbol" w:hAnsi="Symbol" w:hint="default"/>
      </w:rPr>
    </w:lvl>
    <w:lvl w:ilvl="1" w:tplc="AA200BA2" w:tentative="1">
      <w:start w:val="1"/>
      <w:numFmt w:val="bullet"/>
      <w:lvlText w:val=""/>
      <w:lvlJc w:val="left"/>
      <w:pPr>
        <w:tabs>
          <w:tab w:val="num" w:pos="1440"/>
        </w:tabs>
        <w:ind w:left="1440" w:hanging="360"/>
      </w:pPr>
      <w:rPr>
        <w:rFonts w:ascii="Symbol" w:hAnsi="Symbol" w:hint="default"/>
      </w:rPr>
    </w:lvl>
    <w:lvl w:ilvl="2" w:tplc="7FCAD560" w:tentative="1">
      <w:start w:val="1"/>
      <w:numFmt w:val="bullet"/>
      <w:lvlText w:val=""/>
      <w:lvlJc w:val="left"/>
      <w:pPr>
        <w:tabs>
          <w:tab w:val="num" w:pos="2160"/>
        </w:tabs>
        <w:ind w:left="2160" w:hanging="360"/>
      </w:pPr>
      <w:rPr>
        <w:rFonts w:ascii="Symbol" w:hAnsi="Symbol" w:hint="default"/>
      </w:rPr>
    </w:lvl>
    <w:lvl w:ilvl="3" w:tplc="833E4BF0" w:tentative="1">
      <w:start w:val="1"/>
      <w:numFmt w:val="bullet"/>
      <w:lvlText w:val=""/>
      <w:lvlJc w:val="left"/>
      <w:pPr>
        <w:tabs>
          <w:tab w:val="num" w:pos="2880"/>
        </w:tabs>
        <w:ind w:left="2880" w:hanging="360"/>
      </w:pPr>
      <w:rPr>
        <w:rFonts w:ascii="Symbol" w:hAnsi="Symbol" w:hint="default"/>
      </w:rPr>
    </w:lvl>
    <w:lvl w:ilvl="4" w:tplc="85184942" w:tentative="1">
      <w:start w:val="1"/>
      <w:numFmt w:val="bullet"/>
      <w:lvlText w:val=""/>
      <w:lvlJc w:val="left"/>
      <w:pPr>
        <w:tabs>
          <w:tab w:val="num" w:pos="3600"/>
        </w:tabs>
        <w:ind w:left="3600" w:hanging="360"/>
      </w:pPr>
      <w:rPr>
        <w:rFonts w:ascii="Symbol" w:hAnsi="Symbol" w:hint="default"/>
      </w:rPr>
    </w:lvl>
    <w:lvl w:ilvl="5" w:tplc="ED5C98D6" w:tentative="1">
      <w:start w:val="1"/>
      <w:numFmt w:val="bullet"/>
      <w:lvlText w:val=""/>
      <w:lvlJc w:val="left"/>
      <w:pPr>
        <w:tabs>
          <w:tab w:val="num" w:pos="4320"/>
        </w:tabs>
        <w:ind w:left="4320" w:hanging="360"/>
      </w:pPr>
      <w:rPr>
        <w:rFonts w:ascii="Symbol" w:hAnsi="Symbol" w:hint="default"/>
      </w:rPr>
    </w:lvl>
    <w:lvl w:ilvl="6" w:tplc="E9924172" w:tentative="1">
      <w:start w:val="1"/>
      <w:numFmt w:val="bullet"/>
      <w:lvlText w:val=""/>
      <w:lvlJc w:val="left"/>
      <w:pPr>
        <w:tabs>
          <w:tab w:val="num" w:pos="5040"/>
        </w:tabs>
        <w:ind w:left="5040" w:hanging="360"/>
      </w:pPr>
      <w:rPr>
        <w:rFonts w:ascii="Symbol" w:hAnsi="Symbol" w:hint="default"/>
      </w:rPr>
    </w:lvl>
    <w:lvl w:ilvl="7" w:tplc="0C881B5E" w:tentative="1">
      <w:start w:val="1"/>
      <w:numFmt w:val="bullet"/>
      <w:lvlText w:val=""/>
      <w:lvlJc w:val="left"/>
      <w:pPr>
        <w:tabs>
          <w:tab w:val="num" w:pos="5760"/>
        </w:tabs>
        <w:ind w:left="5760" w:hanging="360"/>
      </w:pPr>
      <w:rPr>
        <w:rFonts w:ascii="Symbol" w:hAnsi="Symbol" w:hint="default"/>
      </w:rPr>
    </w:lvl>
    <w:lvl w:ilvl="8" w:tplc="383A9052" w:tentative="1">
      <w:start w:val="1"/>
      <w:numFmt w:val="bullet"/>
      <w:lvlText w:val=""/>
      <w:lvlJc w:val="left"/>
      <w:pPr>
        <w:tabs>
          <w:tab w:val="num" w:pos="6480"/>
        </w:tabs>
        <w:ind w:left="6480" w:hanging="360"/>
      </w:pPr>
      <w:rPr>
        <w:rFonts w:ascii="Symbol" w:hAnsi="Symbol" w:hint="default"/>
      </w:rPr>
    </w:lvl>
  </w:abstractNum>
  <w:abstractNum w:abstractNumId="1">
    <w:nsid w:val="52C06031"/>
    <w:multiLevelType w:val="hybridMultilevel"/>
    <w:tmpl w:val="E6C00F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D1A724F"/>
    <w:multiLevelType w:val="hybridMultilevel"/>
    <w:tmpl w:val="25463370"/>
    <w:lvl w:ilvl="0" w:tplc="04070005">
      <w:start w:val="1"/>
      <w:numFmt w:val="bullet"/>
      <w:lvlText w:val=""/>
      <w:lvlJc w:val="left"/>
      <w:pPr>
        <w:tabs>
          <w:tab w:val="num" w:pos="720"/>
        </w:tabs>
        <w:ind w:left="720" w:hanging="360"/>
      </w:pPr>
      <w:rPr>
        <w:rFonts w:ascii="Wingdings" w:hAnsi="Wingdings" w:hint="default"/>
      </w:rPr>
    </w:lvl>
    <w:lvl w:ilvl="1" w:tplc="71E2622E" w:tentative="1">
      <w:start w:val="1"/>
      <w:numFmt w:val="bullet"/>
      <w:lvlText w:val=""/>
      <w:lvlJc w:val="left"/>
      <w:pPr>
        <w:tabs>
          <w:tab w:val="num" w:pos="1440"/>
        </w:tabs>
        <w:ind w:left="1440" w:hanging="360"/>
      </w:pPr>
      <w:rPr>
        <w:rFonts w:ascii="Symbol" w:hAnsi="Symbol" w:hint="default"/>
      </w:rPr>
    </w:lvl>
    <w:lvl w:ilvl="2" w:tplc="1638B0E2" w:tentative="1">
      <w:start w:val="1"/>
      <w:numFmt w:val="bullet"/>
      <w:lvlText w:val=""/>
      <w:lvlJc w:val="left"/>
      <w:pPr>
        <w:tabs>
          <w:tab w:val="num" w:pos="2160"/>
        </w:tabs>
        <w:ind w:left="2160" w:hanging="360"/>
      </w:pPr>
      <w:rPr>
        <w:rFonts w:ascii="Symbol" w:hAnsi="Symbol" w:hint="default"/>
      </w:rPr>
    </w:lvl>
    <w:lvl w:ilvl="3" w:tplc="4F44542C" w:tentative="1">
      <w:start w:val="1"/>
      <w:numFmt w:val="bullet"/>
      <w:lvlText w:val=""/>
      <w:lvlJc w:val="left"/>
      <w:pPr>
        <w:tabs>
          <w:tab w:val="num" w:pos="2880"/>
        </w:tabs>
        <w:ind w:left="2880" w:hanging="360"/>
      </w:pPr>
      <w:rPr>
        <w:rFonts w:ascii="Symbol" w:hAnsi="Symbol" w:hint="default"/>
      </w:rPr>
    </w:lvl>
    <w:lvl w:ilvl="4" w:tplc="B6B82EE8" w:tentative="1">
      <w:start w:val="1"/>
      <w:numFmt w:val="bullet"/>
      <w:lvlText w:val=""/>
      <w:lvlJc w:val="left"/>
      <w:pPr>
        <w:tabs>
          <w:tab w:val="num" w:pos="3600"/>
        </w:tabs>
        <w:ind w:left="3600" w:hanging="360"/>
      </w:pPr>
      <w:rPr>
        <w:rFonts w:ascii="Symbol" w:hAnsi="Symbol" w:hint="default"/>
      </w:rPr>
    </w:lvl>
    <w:lvl w:ilvl="5" w:tplc="DC5C704A" w:tentative="1">
      <w:start w:val="1"/>
      <w:numFmt w:val="bullet"/>
      <w:lvlText w:val=""/>
      <w:lvlJc w:val="left"/>
      <w:pPr>
        <w:tabs>
          <w:tab w:val="num" w:pos="4320"/>
        </w:tabs>
        <w:ind w:left="4320" w:hanging="360"/>
      </w:pPr>
      <w:rPr>
        <w:rFonts w:ascii="Symbol" w:hAnsi="Symbol" w:hint="default"/>
      </w:rPr>
    </w:lvl>
    <w:lvl w:ilvl="6" w:tplc="40009F9C" w:tentative="1">
      <w:start w:val="1"/>
      <w:numFmt w:val="bullet"/>
      <w:lvlText w:val=""/>
      <w:lvlJc w:val="left"/>
      <w:pPr>
        <w:tabs>
          <w:tab w:val="num" w:pos="5040"/>
        </w:tabs>
        <w:ind w:left="5040" w:hanging="360"/>
      </w:pPr>
      <w:rPr>
        <w:rFonts w:ascii="Symbol" w:hAnsi="Symbol" w:hint="default"/>
      </w:rPr>
    </w:lvl>
    <w:lvl w:ilvl="7" w:tplc="D3D6774E" w:tentative="1">
      <w:start w:val="1"/>
      <w:numFmt w:val="bullet"/>
      <w:lvlText w:val=""/>
      <w:lvlJc w:val="left"/>
      <w:pPr>
        <w:tabs>
          <w:tab w:val="num" w:pos="5760"/>
        </w:tabs>
        <w:ind w:left="5760" w:hanging="360"/>
      </w:pPr>
      <w:rPr>
        <w:rFonts w:ascii="Symbol" w:hAnsi="Symbol" w:hint="default"/>
      </w:rPr>
    </w:lvl>
    <w:lvl w:ilvl="8" w:tplc="620CEEDC" w:tentative="1">
      <w:start w:val="1"/>
      <w:numFmt w:val="bullet"/>
      <w:lvlText w:val=""/>
      <w:lvlJc w:val="left"/>
      <w:pPr>
        <w:tabs>
          <w:tab w:val="num" w:pos="6480"/>
        </w:tabs>
        <w:ind w:left="6480" w:hanging="360"/>
      </w:pPr>
      <w:rPr>
        <w:rFonts w:ascii="Symbol" w:hAnsi="Symbol" w:hint="default"/>
      </w:rPr>
    </w:lvl>
  </w:abstractNum>
  <w:abstractNum w:abstractNumId="3">
    <w:nsid w:val="695B0ABC"/>
    <w:multiLevelType w:val="hybridMultilevel"/>
    <w:tmpl w:val="111EFBD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D4000A6"/>
    <w:multiLevelType w:val="hybridMultilevel"/>
    <w:tmpl w:val="0A26B0DC"/>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7CBB74B3"/>
    <w:multiLevelType w:val="hybridMultilevel"/>
    <w:tmpl w:val="98A6C6D4"/>
    <w:lvl w:ilvl="0" w:tplc="62F00AD8">
      <w:start w:val="1"/>
      <w:numFmt w:val="bullet"/>
      <w:lvlText w:val=""/>
      <w:lvlJc w:val="left"/>
      <w:pPr>
        <w:tabs>
          <w:tab w:val="num" w:pos="720"/>
        </w:tabs>
        <w:ind w:left="720" w:hanging="360"/>
      </w:pPr>
      <w:rPr>
        <w:rFonts w:ascii="Symbol" w:hAnsi="Symbol" w:hint="default"/>
      </w:rPr>
    </w:lvl>
    <w:lvl w:ilvl="1" w:tplc="71E2622E" w:tentative="1">
      <w:start w:val="1"/>
      <w:numFmt w:val="bullet"/>
      <w:lvlText w:val=""/>
      <w:lvlJc w:val="left"/>
      <w:pPr>
        <w:tabs>
          <w:tab w:val="num" w:pos="1440"/>
        </w:tabs>
        <w:ind w:left="1440" w:hanging="360"/>
      </w:pPr>
      <w:rPr>
        <w:rFonts w:ascii="Symbol" w:hAnsi="Symbol" w:hint="default"/>
      </w:rPr>
    </w:lvl>
    <w:lvl w:ilvl="2" w:tplc="1638B0E2" w:tentative="1">
      <w:start w:val="1"/>
      <w:numFmt w:val="bullet"/>
      <w:lvlText w:val=""/>
      <w:lvlJc w:val="left"/>
      <w:pPr>
        <w:tabs>
          <w:tab w:val="num" w:pos="2160"/>
        </w:tabs>
        <w:ind w:left="2160" w:hanging="360"/>
      </w:pPr>
      <w:rPr>
        <w:rFonts w:ascii="Symbol" w:hAnsi="Symbol" w:hint="default"/>
      </w:rPr>
    </w:lvl>
    <w:lvl w:ilvl="3" w:tplc="4F44542C" w:tentative="1">
      <w:start w:val="1"/>
      <w:numFmt w:val="bullet"/>
      <w:lvlText w:val=""/>
      <w:lvlJc w:val="left"/>
      <w:pPr>
        <w:tabs>
          <w:tab w:val="num" w:pos="2880"/>
        </w:tabs>
        <w:ind w:left="2880" w:hanging="360"/>
      </w:pPr>
      <w:rPr>
        <w:rFonts w:ascii="Symbol" w:hAnsi="Symbol" w:hint="default"/>
      </w:rPr>
    </w:lvl>
    <w:lvl w:ilvl="4" w:tplc="B6B82EE8" w:tentative="1">
      <w:start w:val="1"/>
      <w:numFmt w:val="bullet"/>
      <w:lvlText w:val=""/>
      <w:lvlJc w:val="left"/>
      <w:pPr>
        <w:tabs>
          <w:tab w:val="num" w:pos="3600"/>
        </w:tabs>
        <w:ind w:left="3600" w:hanging="360"/>
      </w:pPr>
      <w:rPr>
        <w:rFonts w:ascii="Symbol" w:hAnsi="Symbol" w:hint="default"/>
      </w:rPr>
    </w:lvl>
    <w:lvl w:ilvl="5" w:tplc="DC5C704A" w:tentative="1">
      <w:start w:val="1"/>
      <w:numFmt w:val="bullet"/>
      <w:lvlText w:val=""/>
      <w:lvlJc w:val="left"/>
      <w:pPr>
        <w:tabs>
          <w:tab w:val="num" w:pos="4320"/>
        </w:tabs>
        <w:ind w:left="4320" w:hanging="360"/>
      </w:pPr>
      <w:rPr>
        <w:rFonts w:ascii="Symbol" w:hAnsi="Symbol" w:hint="default"/>
      </w:rPr>
    </w:lvl>
    <w:lvl w:ilvl="6" w:tplc="40009F9C" w:tentative="1">
      <w:start w:val="1"/>
      <w:numFmt w:val="bullet"/>
      <w:lvlText w:val=""/>
      <w:lvlJc w:val="left"/>
      <w:pPr>
        <w:tabs>
          <w:tab w:val="num" w:pos="5040"/>
        </w:tabs>
        <w:ind w:left="5040" w:hanging="360"/>
      </w:pPr>
      <w:rPr>
        <w:rFonts w:ascii="Symbol" w:hAnsi="Symbol" w:hint="default"/>
      </w:rPr>
    </w:lvl>
    <w:lvl w:ilvl="7" w:tplc="D3D6774E" w:tentative="1">
      <w:start w:val="1"/>
      <w:numFmt w:val="bullet"/>
      <w:lvlText w:val=""/>
      <w:lvlJc w:val="left"/>
      <w:pPr>
        <w:tabs>
          <w:tab w:val="num" w:pos="5760"/>
        </w:tabs>
        <w:ind w:left="5760" w:hanging="360"/>
      </w:pPr>
      <w:rPr>
        <w:rFonts w:ascii="Symbol" w:hAnsi="Symbol" w:hint="default"/>
      </w:rPr>
    </w:lvl>
    <w:lvl w:ilvl="8" w:tplc="620CEEDC"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rsids>
    <w:rsidRoot w:val="00CF5A20"/>
    <w:rsid w:val="00101E5F"/>
    <w:rsid w:val="00141F8C"/>
    <w:rsid w:val="00232665"/>
    <w:rsid w:val="00474A97"/>
    <w:rsid w:val="004A4B63"/>
    <w:rsid w:val="00524A50"/>
    <w:rsid w:val="0054313C"/>
    <w:rsid w:val="008E00E9"/>
    <w:rsid w:val="008E1E99"/>
    <w:rsid w:val="00942211"/>
    <w:rsid w:val="0096573F"/>
    <w:rsid w:val="00B92E08"/>
    <w:rsid w:val="00CF5A20"/>
    <w:rsid w:val="00D0155E"/>
    <w:rsid w:val="00E01A9D"/>
    <w:rsid w:val="00E8750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266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141F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41F8C"/>
  </w:style>
  <w:style w:type="paragraph" w:styleId="Fuzeile">
    <w:name w:val="footer"/>
    <w:basedOn w:val="Standard"/>
    <w:link w:val="FuzeileZchn"/>
    <w:uiPriority w:val="99"/>
    <w:semiHidden/>
    <w:unhideWhenUsed/>
    <w:rsid w:val="00141F8C"/>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141F8C"/>
  </w:style>
  <w:style w:type="paragraph" w:styleId="Sprechblasentext">
    <w:name w:val="Balloon Text"/>
    <w:basedOn w:val="Standard"/>
    <w:link w:val="SprechblasentextZchn"/>
    <w:uiPriority w:val="99"/>
    <w:semiHidden/>
    <w:unhideWhenUsed/>
    <w:rsid w:val="00141F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1F8C"/>
    <w:rPr>
      <w:rFonts w:ascii="Tahoma" w:hAnsi="Tahoma" w:cs="Tahoma"/>
      <w:sz w:val="16"/>
      <w:szCs w:val="16"/>
    </w:rPr>
  </w:style>
  <w:style w:type="paragraph" w:styleId="StandardWeb">
    <w:name w:val="Normal (Web)"/>
    <w:basedOn w:val="Standard"/>
    <w:uiPriority w:val="99"/>
    <w:semiHidden/>
    <w:unhideWhenUsed/>
    <w:rsid w:val="00141F8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141F8C"/>
    <w:pPr>
      <w:ind w:left="720"/>
      <w:contextualSpacing/>
    </w:pPr>
  </w:style>
  <w:style w:type="paragraph" w:styleId="Dokumentstruktur">
    <w:name w:val="Document Map"/>
    <w:basedOn w:val="Standard"/>
    <w:link w:val="DokumentstrukturZchn"/>
    <w:uiPriority w:val="99"/>
    <w:semiHidden/>
    <w:unhideWhenUsed/>
    <w:rsid w:val="008E1E99"/>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E1E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5817331">
      <w:bodyDiv w:val="1"/>
      <w:marLeft w:val="0"/>
      <w:marRight w:val="0"/>
      <w:marTop w:val="0"/>
      <w:marBottom w:val="0"/>
      <w:divBdr>
        <w:top w:val="none" w:sz="0" w:space="0" w:color="auto"/>
        <w:left w:val="none" w:sz="0" w:space="0" w:color="auto"/>
        <w:bottom w:val="none" w:sz="0" w:space="0" w:color="auto"/>
        <w:right w:val="none" w:sz="0" w:space="0" w:color="auto"/>
      </w:divBdr>
    </w:div>
    <w:div w:id="713771629">
      <w:bodyDiv w:val="1"/>
      <w:marLeft w:val="0"/>
      <w:marRight w:val="0"/>
      <w:marTop w:val="0"/>
      <w:marBottom w:val="0"/>
      <w:divBdr>
        <w:top w:val="none" w:sz="0" w:space="0" w:color="auto"/>
        <w:left w:val="none" w:sz="0" w:space="0" w:color="auto"/>
        <w:bottom w:val="none" w:sz="0" w:space="0" w:color="auto"/>
        <w:right w:val="none" w:sz="0" w:space="0" w:color="auto"/>
      </w:divBdr>
      <w:divsChild>
        <w:div w:id="372585571">
          <w:marLeft w:val="288"/>
          <w:marRight w:val="0"/>
          <w:marTop w:val="77"/>
          <w:marBottom w:val="0"/>
          <w:divBdr>
            <w:top w:val="none" w:sz="0" w:space="0" w:color="auto"/>
            <w:left w:val="none" w:sz="0" w:space="0" w:color="auto"/>
            <w:bottom w:val="none" w:sz="0" w:space="0" w:color="auto"/>
            <w:right w:val="none" w:sz="0" w:space="0" w:color="auto"/>
          </w:divBdr>
        </w:div>
        <w:div w:id="1454330251">
          <w:marLeft w:val="288"/>
          <w:marRight w:val="0"/>
          <w:marTop w:val="77"/>
          <w:marBottom w:val="0"/>
          <w:divBdr>
            <w:top w:val="none" w:sz="0" w:space="0" w:color="auto"/>
            <w:left w:val="none" w:sz="0" w:space="0" w:color="auto"/>
            <w:bottom w:val="none" w:sz="0" w:space="0" w:color="auto"/>
            <w:right w:val="none" w:sz="0" w:space="0" w:color="auto"/>
          </w:divBdr>
        </w:div>
        <w:div w:id="1331955631">
          <w:marLeft w:val="288"/>
          <w:marRight w:val="0"/>
          <w:marTop w:val="77"/>
          <w:marBottom w:val="0"/>
          <w:divBdr>
            <w:top w:val="none" w:sz="0" w:space="0" w:color="auto"/>
            <w:left w:val="none" w:sz="0" w:space="0" w:color="auto"/>
            <w:bottom w:val="none" w:sz="0" w:space="0" w:color="auto"/>
            <w:right w:val="none" w:sz="0" w:space="0" w:color="auto"/>
          </w:divBdr>
        </w:div>
        <w:div w:id="1367411714">
          <w:marLeft w:val="288"/>
          <w:marRight w:val="0"/>
          <w:marTop w:val="77"/>
          <w:marBottom w:val="0"/>
          <w:divBdr>
            <w:top w:val="none" w:sz="0" w:space="0" w:color="auto"/>
            <w:left w:val="none" w:sz="0" w:space="0" w:color="auto"/>
            <w:bottom w:val="none" w:sz="0" w:space="0" w:color="auto"/>
            <w:right w:val="none" w:sz="0" w:space="0" w:color="auto"/>
          </w:divBdr>
        </w:div>
      </w:divsChild>
    </w:div>
    <w:div w:id="796262910">
      <w:bodyDiv w:val="1"/>
      <w:marLeft w:val="0"/>
      <w:marRight w:val="0"/>
      <w:marTop w:val="0"/>
      <w:marBottom w:val="0"/>
      <w:divBdr>
        <w:top w:val="none" w:sz="0" w:space="0" w:color="auto"/>
        <w:left w:val="none" w:sz="0" w:space="0" w:color="auto"/>
        <w:bottom w:val="none" w:sz="0" w:space="0" w:color="auto"/>
        <w:right w:val="none" w:sz="0" w:space="0" w:color="auto"/>
      </w:divBdr>
      <w:divsChild>
        <w:div w:id="9067694">
          <w:marLeft w:val="288"/>
          <w:marRight w:val="0"/>
          <w:marTop w:val="86"/>
          <w:marBottom w:val="0"/>
          <w:divBdr>
            <w:top w:val="none" w:sz="0" w:space="0" w:color="auto"/>
            <w:left w:val="none" w:sz="0" w:space="0" w:color="auto"/>
            <w:bottom w:val="none" w:sz="0" w:space="0" w:color="auto"/>
            <w:right w:val="none" w:sz="0" w:space="0" w:color="auto"/>
          </w:divBdr>
        </w:div>
      </w:divsChild>
    </w:div>
    <w:div w:id="944970168">
      <w:bodyDiv w:val="1"/>
      <w:marLeft w:val="0"/>
      <w:marRight w:val="0"/>
      <w:marTop w:val="0"/>
      <w:marBottom w:val="0"/>
      <w:divBdr>
        <w:top w:val="none" w:sz="0" w:space="0" w:color="auto"/>
        <w:left w:val="none" w:sz="0" w:space="0" w:color="auto"/>
        <w:bottom w:val="none" w:sz="0" w:space="0" w:color="auto"/>
        <w:right w:val="none" w:sz="0" w:space="0" w:color="auto"/>
      </w:divBdr>
      <w:divsChild>
        <w:div w:id="446386864">
          <w:marLeft w:val="288"/>
          <w:marRight w:val="0"/>
          <w:marTop w:val="86"/>
          <w:marBottom w:val="0"/>
          <w:divBdr>
            <w:top w:val="none" w:sz="0" w:space="0" w:color="auto"/>
            <w:left w:val="none" w:sz="0" w:space="0" w:color="auto"/>
            <w:bottom w:val="none" w:sz="0" w:space="0" w:color="auto"/>
            <w:right w:val="none" w:sz="0" w:space="0" w:color="auto"/>
          </w:divBdr>
        </w:div>
      </w:divsChild>
    </w:div>
    <w:div w:id="1152141152">
      <w:bodyDiv w:val="1"/>
      <w:marLeft w:val="0"/>
      <w:marRight w:val="0"/>
      <w:marTop w:val="0"/>
      <w:marBottom w:val="0"/>
      <w:divBdr>
        <w:top w:val="none" w:sz="0" w:space="0" w:color="auto"/>
        <w:left w:val="none" w:sz="0" w:space="0" w:color="auto"/>
        <w:bottom w:val="none" w:sz="0" w:space="0" w:color="auto"/>
        <w:right w:val="none" w:sz="0" w:space="0" w:color="auto"/>
      </w:divBdr>
    </w:div>
    <w:div w:id="1650745857">
      <w:bodyDiv w:val="1"/>
      <w:marLeft w:val="0"/>
      <w:marRight w:val="0"/>
      <w:marTop w:val="0"/>
      <w:marBottom w:val="0"/>
      <w:divBdr>
        <w:top w:val="none" w:sz="0" w:space="0" w:color="auto"/>
        <w:left w:val="none" w:sz="0" w:space="0" w:color="auto"/>
        <w:bottom w:val="none" w:sz="0" w:space="0" w:color="auto"/>
        <w:right w:val="none" w:sz="0" w:space="0" w:color="auto"/>
      </w:divBdr>
      <w:divsChild>
        <w:div w:id="284193993">
          <w:marLeft w:val="288"/>
          <w:marRight w:val="0"/>
          <w:marTop w:val="86"/>
          <w:marBottom w:val="0"/>
          <w:divBdr>
            <w:top w:val="none" w:sz="0" w:space="0" w:color="auto"/>
            <w:left w:val="none" w:sz="0" w:space="0" w:color="auto"/>
            <w:bottom w:val="none" w:sz="0" w:space="0" w:color="auto"/>
            <w:right w:val="none" w:sz="0" w:space="0" w:color="auto"/>
          </w:divBdr>
        </w:div>
      </w:divsChild>
    </w:div>
    <w:div w:id="1656762008">
      <w:bodyDiv w:val="1"/>
      <w:marLeft w:val="0"/>
      <w:marRight w:val="0"/>
      <w:marTop w:val="0"/>
      <w:marBottom w:val="0"/>
      <w:divBdr>
        <w:top w:val="none" w:sz="0" w:space="0" w:color="auto"/>
        <w:left w:val="none" w:sz="0" w:space="0" w:color="auto"/>
        <w:bottom w:val="none" w:sz="0" w:space="0" w:color="auto"/>
        <w:right w:val="none" w:sz="0" w:space="0" w:color="auto"/>
      </w:divBdr>
    </w:div>
    <w:div w:id="1703049474">
      <w:bodyDiv w:val="1"/>
      <w:marLeft w:val="0"/>
      <w:marRight w:val="0"/>
      <w:marTop w:val="0"/>
      <w:marBottom w:val="0"/>
      <w:divBdr>
        <w:top w:val="none" w:sz="0" w:space="0" w:color="auto"/>
        <w:left w:val="none" w:sz="0" w:space="0" w:color="auto"/>
        <w:bottom w:val="none" w:sz="0" w:space="0" w:color="auto"/>
        <w:right w:val="none" w:sz="0" w:space="0" w:color="auto"/>
      </w:divBdr>
    </w:div>
    <w:div w:id="174452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2280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myToys.de GmbH</Company>
  <LinksUpToDate>false</LinksUpToDate>
  <CharactersWithSpaces>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kbloecher</dc:creator>
  <cp:lastModifiedBy>kbloecher</cp:lastModifiedBy>
  <cp:revision>9</cp:revision>
  <cp:lastPrinted>2014-04-14T12:12:00Z</cp:lastPrinted>
  <dcterms:created xsi:type="dcterms:W3CDTF">2014-04-14T11:23:00Z</dcterms:created>
  <dcterms:modified xsi:type="dcterms:W3CDTF">2014-04-28T10:16:00Z</dcterms:modified>
</cp:coreProperties>
</file>