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87130" w14:textId="2A502561" w:rsidR="001673D4" w:rsidRDefault="00AC55E3" w:rsidP="00AC55E3">
      <w:pPr>
        <w:jc w:val="center"/>
        <w:rPr>
          <w:b/>
          <w:bCs/>
          <w:sz w:val="28"/>
          <w:szCs w:val="28"/>
        </w:rPr>
      </w:pPr>
      <w:r w:rsidRPr="00CD1035">
        <w:rPr>
          <w:b/>
          <w:bCs/>
          <w:sz w:val="28"/>
          <w:szCs w:val="28"/>
        </w:rPr>
        <w:t xml:space="preserve">Project Idea: </w:t>
      </w:r>
      <w:r w:rsidR="009F4C6E" w:rsidRPr="00CD1035">
        <w:rPr>
          <w:b/>
          <w:bCs/>
          <w:sz w:val="28"/>
          <w:szCs w:val="28"/>
        </w:rPr>
        <w:t>Quality Assurance Mutation Testing Tool</w:t>
      </w:r>
    </w:p>
    <w:p w14:paraId="5CE600BF" w14:textId="346822E2" w:rsidR="00A27FB6" w:rsidRPr="00A27FB6" w:rsidRDefault="00A27FB6" w:rsidP="00A27FB6">
      <w:r w:rsidRPr="00A27FB6">
        <w:rPr>
          <w:b/>
          <w:bCs/>
        </w:rPr>
        <w:t>Name</w:t>
      </w:r>
      <w:r>
        <w:t>: X-Mutest</w:t>
      </w:r>
    </w:p>
    <w:p w14:paraId="04183343" w14:textId="2AEB169C" w:rsidR="009F4C6E" w:rsidRDefault="009F4C6E" w:rsidP="00CD1035">
      <w:pPr>
        <w:spacing w:line="240" w:lineRule="auto"/>
        <w:jc w:val="both"/>
      </w:pPr>
      <w:r w:rsidRPr="00CD1035">
        <w:rPr>
          <w:b/>
          <w:bCs/>
        </w:rPr>
        <w:t>Proposal</w:t>
      </w:r>
      <w:r>
        <w:t xml:space="preserve">: </w:t>
      </w:r>
      <w:r w:rsidR="00CD1035">
        <w:t xml:space="preserve">My idea is to design and implement a tool that introduces controlled mutations into Python source code and reports a mutation to evaluate the effectiveness of the test suite. </w:t>
      </w:r>
    </w:p>
    <w:p w14:paraId="4FF3936E" w14:textId="77777777" w:rsidR="00A27FB6" w:rsidRDefault="00A27FB6" w:rsidP="00CD1035">
      <w:pPr>
        <w:spacing w:line="240" w:lineRule="auto"/>
        <w:jc w:val="both"/>
      </w:pPr>
    </w:p>
    <w:p w14:paraId="14652B19" w14:textId="2DAF7365" w:rsidR="00A27FB6" w:rsidRDefault="00A27FB6" w:rsidP="00CD1035">
      <w:pPr>
        <w:spacing w:line="240" w:lineRule="auto"/>
        <w:jc w:val="both"/>
      </w:pPr>
      <w:r w:rsidRPr="00A27FB6">
        <w:rPr>
          <w:b/>
          <w:bCs/>
        </w:rPr>
        <w:t>Stakeholders</w:t>
      </w:r>
      <w:r>
        <w:t xml:space="preserve">: </w:t>
      </w:r>
      <w:r w:rsidRPr="00A27FB6">
        <w:t>Software Developers</w:t>
      </w:r>
      <w:r>
        <w:t xml:space="preserve">, </w:t>
      </w:r>
      <w:r w:rsidRPr="00A27FB6">
        <w:t>QA Engineers</w:t>
      </w:r>
      <w:r>
        <w:t>,</w:t>
      </w:r>
      <w:r w:rsidRPr="00A27FB6">
        <w:t xml:space="preserve"> Test Engineers</w:t>
      </w:r>
      <w:r>
        <w:t xml:space="preserve">, </w:t>
      </w:r>
      <w:r w:rsidRPr="00A27FB6">
        <w:t>DevOps</w:t>
      </w:r>
      <w:r>
        <w:t>,</w:t>
      </w:r>
      <w:r w:rsidRPr="00A27FB6">
        <w:t xml:space="preserve"> CI/CD Engineers</w:t>
      </w:r>
      <w:r>
        <w:t xml:space="preserve">, students. In summary </w:t>
      </w:r>
      <w:r w:rsidRPr="00A27FB6">
        <w:t>anyone building or testing software who cares about test reliability.</w:t>
      </w:r>
    </w:p>
    <w:p w14:paraId="03982CB0" w14:textId="77777777" w:rsidR="00CD1035" w:rsidRDefault="00CD1035" w:rsidP="00CD1035">
      <w:pPr>
        <w:spacing w:line="240" w:lineRule="auto"/>
        <w:jc w:val="both"/>
      </w:pPr>
    </w:p>
    <w:p w14:paraId="3BEC6145" w14:textId="77777777" w:rsidR="009045C2" w:rsidRDefault="00CD1035" w:rsidP="00CD1035">
      <w:pPr>
        <w:spacing w:line="240" w:lineRule="auto"/>
        <w:jc w:val="both"/>
      </w:pPr>
      <w:r w:rsidRPr="00CD1035">
        <w:rPr>
          <w:b/>
          <w:bCs/>
        </w:rPr>
        <w:t>Why:</w:t>
      </w:r>
      <w:r>
        <w:rPr>
          <w:b/>
          <w:bCs/>
        </w:rPr>
        <w:t xml:space="preserve"> </w:t>
      </w:r>
      <w:r>
        <w:t>I’m a software engineering major with a certificate in quality assurance, and I would like to make a project related to QA roles and concepts</w:t>
      </w:r>
      <w:r w:rsidR="009045C2">
        <w:t xml:space="preserve"> with the help of an AI chatbot (Open AI, Chat GPT) I research ideas and how those ideas could help me get a better chance to not only develop QA knowledge but also enhance chances to find a job. </w:t>
      </w:r>
    </w:p>
    <w:p w14:paraId="45113BEE" w14:textId="06776183" w:rsidR="00CD1035" w:rsidRDefault="009045C2" w:rsidP="00CD1035">
      <w:pPr>
        <w:spacing w:line="240" w:lineRule="auto"/>
        <w:jc w:val="both"/>
      </w:pPr>
      <w:r>
        <w:t>Researching more about mutation tools and their capabilities I realized how mutation tools can take unit testing to the next level by showing if the test created are effective or not since t</w:t>
      </w:r>
      <w:r w:rsidRPr="009045C2">
        <w:t>raditional test coverage only shows what code is executed</w:t>
      </w:r>
      <w:r>
        <w:t>.</w:t>
      </w:r>
    </w:p>
    <w:p w14:paraId="16D02DA9" w14:textId="726676C0" w:rsidR="009045C2" w:rsidRDefault="009045C2" w:rsidP="00CD1035">
      <w:pPr>
        <w:spacing w:line="240" w:lineRule="auto"/>
        <w:jc w:val="both"/>
      </w:pPr>
      <w:r>
        <w:t xml:space="preserve">Mutation testing is a white-box testing technique used by companies like Netflix and Goole. </w:t>
      </w:r>
    </w:p>
    <w:p w14:paraId="44FCB3D8" w14:textId="57C84B33" w:rsidR="009045C2" w:rsidRDefault="007031ED" w:rsidP="00CD1035">
      <w:pPr>
        <w:spacing w:line="240" w:lineRule="auto"/>
        <w:jc w:val="both"/>
      </w:pPr>
      <w:r>
        <w:t xml:space="preserve">Ultimately building this tool will demonstrate strong knowledge of compilers, automation, and testing applicable to software engineer and QA engineer roles. </w:t>
      </w:r>
    </w:p>
    <w:p w14:paraId="2F4EEC40" w14:textId="77777777" w:rsidR="009045C2" w:rsidRPr="00CD1035" w:rsidRDefault="009045C2" w:rsidP="00CD1035">
      <w:pPr>
        <w:spacing w:line="240" w:lineRule="auto"/>
        <w:jc w:val="both"/>
      </w:pPr>
    </w:p>
    <w:p w14:paraId="61963245" w14:textId="77777777" w:rsidR="00AC55E3" w:rsidRPr="00AC55E3" w:rsidRDefault="00AC55E3" w:rsidP="00AC55E3">
      <w:pPr>
        <w:jc w:val="center"/>
        <w:rPr>
          <w:sz w:val="28"/>
          <w:szCs w:val="28"/>
        </w:rPr>
      </w:pPr>
    </w:p>
    <w:sectPr w:rsidR="00AC55E3" w:rsidRPr="00AC5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11"/>
    <w:rsid w:val="000973AE"/>
    <w:rsid w:val="001673D4"/>
    <w:rsid w:val="00405D56"/>
    <w:rsid w:val="005D3582"/>
    <w:rsid w:val="006C028D"/>
    <w:rsid w:val="006F39DA"/>
    <w:rsid w:val="007031ED"/>
    <w:rsid w:val="00797482"/>
    <w:rsid w:val="0080010C"/>
    <w:rsid w:val="00890311"/>
    <w:rsid w:val="009045C2"/>
    <w:rsid w:val="009C7F89"/>
    <w:rsid w:val="009F4C6E"/>
    <w:rsid w:val="00A27FB6"/>
    <w:rsid w:val="00A62C98"/>
    <w:rsid w:val="00AA4459"/>
    <w:rsid w:val="00AC55E3"/>
    <w:rsid w:val="00CD1035"/>
    <w:rsid w:val="00D9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4FCD"/>
  <w15:chartTrackingRefBased/>
  <w15:docId w15:val="{F047A894-A369-40DD-8E81-47B696A1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31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31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3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31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31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31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31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31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31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31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31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31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31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31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31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31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3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3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3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3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50F13C59DB4E40A4A84CE4CC68A62B" ma:contentTypeVersion="15" ma:contentTypeDescription="Create a new document." ma:contentTypeScope="" ma:versionID="ccc0967b0396adc46af9dac55f368191">
  <xsd:schema xmlns:xsd="http://www.w3.org/2001/XMLSchema" xmlns:xs="http://www.w3.org/2001/XMLSchema" xmlns:p="http://schemas.microsoft.com/office/2006/metadata/properties" xmlns:ns3="d6aecb49-ff59-4bc0-aa97-a405034fe07a" xmlns:ns4="2963be22-c9c1-4bef-aa1c-52a0637b42c9" targetNamespace="http://schemas.microsoft.com/office/2006/metadata/properties" ma:root="true" ma:fieldsID="7a3c34ea9159510540af1815301f3511" ns3:_="" ns4:_="">
    <xsd:import namespace="d6aecb49-ff59-4bc0-aa97-a405034fe07a"/>
    <xsd:import namespace="2963be22-c9c1-4bef-aa1c-52a0637b42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aecb49-ff59-4bc0-aa97-a405034fe0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3be22-c9c1-4bef-aa1c-52a0637b42c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6aecb49-ff59-4bc0-aa97-a405034fe07a" xsi:nil="true"/>
  </documentManagement>
</p:properties>
</file>

<file path=customXml/itemProps1.xml><?xml version="1.0" encoding="utf-8"?>
<ds:datastoreItem xmlns:ds="http://schemas.openxmlformats.org/officeDocument/2006/customXml" ds:itemID="{D5E88B0A-26F7-4DEC-9DD3-FEA444BB39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aecb49-ff59-4bc0-aa97-a405034fe07a"/>
    <ds:schemaRef ds:uri="2963be22-c9c1-4bef-aa1c-52a0637b4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4EA03E-6CE8-4F5B-83BD-0DD9068802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0B261B-B8F0-4351-8DBF-98AE5CC61E6C}">
  <ds:schemaRefs>
    <ds:schemaRef ds:uri="http://schemas.microsoft.com/office/2006/metadata/properties"/>
    <ds:schemaRef ds:uri="http://schemas.microsoft.com/office/infopath/2007/PartnerControls"/>
    <ds:schemaRef ds:uri="d6aecb49-ff59-4bc0-aa97-a405034fe07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 Santiago De Castro, Vinnicius</dc:creator>
  <cp:keywords/>
  <dc:description/>
  <cp:lastModifiedBy>Rocha Santiago De Castro, Vinnicius</cp:lastModifiedBy>
  <cp:revision>4</cp:revision>
  <dcterms:created xsi:type="dcterms:W3CDTF">2025-09-17T22:49:00Z</dcterms:created>
  <dcterms:modified xsi:type="dcterms:W3CDTF">2025-09-24T21:56:00Z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0x0101005150F13C59DB4E40A4A84CE4CC68A62B</vt:lpwstr>
  </property>
</Properties>
</file>