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2">
      <w:pPr>
        <w:spacing w:line="24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 FUNERAL ORATION OF LATE MRS. CECILIA OBIAGERI NKEMKA OHIRI PRESENTED AT HER GRAVESIDE THIS 29</w:t>
      </w:r>
      <w:r w:rsidDel="00000000" w:rsidR="00000000" w:rsidRPr="00000000">
        <w:rPr>
          <w:rFonts w:ascii="Tahoma" w:cs="Tahoma" w:eastAsia="Tahoma" w:hAnsi="Tahoma"/>
          <w:b w:val="1"/>
          <w:bCs w:val="1"/>
          <w:sz w:val="24"/>
          <w:szCs w:val="24"/>
          <w:vertAlign w:val="superscript"/>
          <w:rtl w:val="0"/>
        </w:rPr>
        <w:t xml:space="preserve">TH</w:t>
      </w:r>
      <w:r w:rsidDel="00000000" w:rsidR="00000000" w:rsidRPr="00000000">
        <w:rPr>
          <w:rFonts w:ascii="Tahoma" w:cs="Tahoma" w:eastAsia="Tahoma" w:hAnsi="Tahoma"/>
          <w:b w:val="1"/>
          <w:bCs w:val="1"/>
          <w:sz w:val="24"/>
          <w:szCs w:val="24"/>
          <w:rtl w:val="0"/>
        </w:rPr>
        <w:t xml:space="preserve"> DAY OF OCTOBER, 2026.</w:t>
      </w:r>
    </w:p>
    <w:p w:rsidR="00000000" w:rsidDel="00000000" w:rsidP="00000000" w:rsidRDefault="00000000" w:rsidRPr="00000000" w14:paraId="00000004">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 is no age in the life of man that death is welcomed when it knocks. Death has always remained an undesirable and unwanted visitor. Hence, even as our mother is here lying lifeless at the ripe age of Septuagenarian, we still accuse death of being callously wicked. Such is man’s emotion in the event of death.</w:t>
      </w:r>
    </w:p>
    <w:p w:rsidR="00000000" w:rsidDel="00000000" w:rsidP="00000000" w:rsidRDefault="00000000" w:rsidRPr="00000000" w14:paraId="00000005">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Mama died at a ripe age, a Septuagenarian based on the biblical injunction in Psalms 90:10 “Seventy years are given to us: Some may even reach eighty. But most of these years are filled with pain and trouble, soon they disappear and we are gone.” End of quote.</w:t>
      </w:r>
    </w:p>
    <w:p w:rsidR="00000000" w:rsidDel="00000000" w:rsidP="00000000" w:rsidRDefault="00000000" w:rsidRPr="00000000" w14:paraId="00000006">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If there is life certainly there must be death for without life, thinking of death is hallucinatory, a mere mirage. As soon as one is born into this turbulent world, one is old enough to die, since death has no respect for age.</w:t>
      </w:r>
    </w:p>
    <w:p w:rsidR="00000000" w:rsidDel="00000000" w:rsidP="00000000" w:rsidRDefault="00000000" w:rsidRPr="00000000" w14:paraId="00000007">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Therefore, in preparation to willy-nilly receive this uninvited and undodgeable but inevitable summoner called death, live every minute of your sojourn here on earth as if it’s your last with absolute focus on God your creator to avoid a culpable </w:t>
      </w:r>
      <w:r w:rsidDel="00000000" w:rsidR="00000000" w:rsidRPr="00000000">
        <w:rPr>
          <w:rFonts w:ascii="Tahoma" w:cs="Tahoma" w:eastAsia="Tahoma" w:hAnsi="Tahoma"/>
          <w:sz w:val="24"/>
          <w:szCs w:val="24"/>
          <w:rtl w:val="0"/>
        </w:rPr>
        <w:t xml:space="preserve">had</w:t>
      </w:r>
      <w:r w:rsidDel="00000000" w:rsidR="00000000" w:rsidRPr="00000000">
        <w:rPr>
          <w:rFonts w:ascii="Tahoma" w:cs="Tahoma" w:eastAsia="Tahoma" w:hAnsi="Tahoma"/>
          <w:sz w:val="24"/>
          <w:szCs w:val="24"/>
          <w:rtl w:val="0"/>
        </w:rPr>
        <w:t xml:space="preserve"> I know. </w:t>
      </w:r>
    </w:p>
    <w:p w:rsidR="00000000" w:rsidDel="00000000" w:rsidP="00000000" w:rsidRDefault="00000000" w:rsidRPr="00000000" w14:paraId="00000008">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Mama’s Birth</w:t>
      </w:r>
    </w:p>
    <w:p w:rsidR="00000000" w:rsidDel="00000000" w:rsidP="00000000" w:rsidRDefault="00000000" w:rsidRPr="00000000" w14:paraId="00000009">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Late Mrs. Cecilia Obiageri Nkemka Ohiri alias Ukaeee… as fondly called was born into the family of Late Mr/Mrs Lazarus Ukaegbu of Umuaku Ogbaku in Mbaitoli L.G.A of Imo State on the 11</w:t>
      </w:r>
      <w:r w:rsidDel="00000000" w:rsidR="00000000" w:rsidRPr="00000000">
        <w:rPr>
          <w:rFonts w:ascii="Tahoma" w:cs="Tahoma" w:eastAsia="Tahoma" w:hAnsi="Tahoma"/>
          <w:sz w:val="24"/>
          <w:szCs w:val="24"/>
          <w:vertAlign w:val="superscript"/>
          <w:rtl w:val="0"/>
        </w:rPr>
        <w:t xml:space="preserve">th</w:t>
      </w:r>
      <w:r w:rsidDel="00000000" w:rsidR="00000000" w:rsidRPr="00000000">
        <w:rPr>
          <w:rFonts w:ascii="Tahoma" w:cs="Tahoma" w:eastAsia="Tahoma" w:hAnsi="Tahoma"/>
          <w:sz w:val="24"/>
          <w:szCs w:val="24"/>
          <w:rtl w:val="0"/>
        </w:rPr>
        <w:t xml:space="preserve"> day of December, 1948. She was the second daughter of her parents.</w:t>
      </w:r>
    </w:p>
    <w:p w:rsidR="00000000" w:rsidDel="00000000" w:rsidP="00000000" w:rsidRDefault="00000000" w:rsidRPr="00000000" w14:paraId="0000000A">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Education</w:t>
      </w:r>
    </w:p>
    <w:p w:rsidR="00000000" w:rsidDel="00000000" w:rsidP="00000000" w:rsidRDefault="00000000" w:rsidRPr="00000000" w14:paraId="0000000B">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Late Mrs. Cecilia Obiageri Nkemka Ohiri attended her elementary school in Central School Ogbaku in the early 1960’s. Unfortunately, Madam Cecilia could not complete her elementary education due to financial constraints. Hence, she dropped from school and apprenticed herself to one Late Mr. James Nzurumike of Amakaohia Ubi in Owerri West L.G.A, one of the renowned tailors in the late 1960’s to learn tailoring.</w:t>
      </w:r>
    </w:p>
    <w:p w:rsidR="00000000" w:rsidDel="00000000" w:rsidP="00000000" w:rsidRDefault="00000000" w:rsidRPr="00000000" w14:paraId="0000000C">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Carrier Life</w:t>
      </w:r>
    </w:p>
    <w:p w:rsidR="00000000" w:rsidDel="00000000" w:rsidP="00000000" w:rsidRDefault="00000000" w:rsidRPr="00000000" w14:paraId="0000000D">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Sequel to her freedom from apprenticeship, Mama opened her own tailoring shop here in Ogbaku which she built from scratch with the support of her parents in the 1970’s. As God may have it, her tailoring business became a force to be reckoned with that she had several trainees and at the same time served as a major source of livelihood for the family. After her wedding in 1980, she relocated to Bauchi State with her husband where she engaged in the food stuff business.</w:t>
      </w:r>
    </w:p>
    <w:p w:rsidR="00000000" w:rsidDel="00000000" w:rsidP="00000000" w:rsidRDefault="00000000" w:rsidRPr="00000000" w14:paraId="0000000E">
      <w:pPr>
        <w:spacing w:line="240" w:lineRule="auto"/>
        <w:jc w:val="both"/>
        <w:rPr>
          <w:rFonts w:ascii="Tahoma" w:cs="Tahoma" w:eastAsia="Tahoma" w:hAnsi="Tahoma"/>
          <w:b w:val="1"/>
          <w:bCs w:val="1"/>
          <w:sz w:val="2"/>
          <w:szCs w:val="2"/>
        </w:rPr>
      </w:pPr>
      <w:r w:rsidDel="00000000" w:rsidR="00000000" w:rsidRPr="00000000">
        <w:rPr>
          <w:rtl w:val="0"/>
        </w:rPr>
      </w:r>
    </w:p>
    <w:p w:rsidR="00000000" w:rsidDel="00000000" w:rsidP="00000000" w:rsidRDefault="00000000" w:rsidRPr="00000000" w14:paraId="0000000F">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Marriage</w:t>
      </w:r>
    </w:p>
    <w:p w:rsidR="00000000" w:rsidDel="00000000" w:rsidP="00000000" w:rsidRDefault="00000000" w:rsidRPr="00000000" w14:paraId="00000010">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Late Mrs. Cecilia Obiageri Ohiri got married to her heart-throb Late Mr. Alphonsus Nkemka Ohiri and joined in Holy Matrimony on 31</w:t>
      </w:r>
      <w:r w:rsidDel="00000000" w:rsidR="00000000" w:rsidRPr="00000000">
        <w:rPr>
          <w:rFonts w:ascii="Tahoma" w:cs="Tahoma" w:eastAsia="Tahoma" w:hAnsi="Tahoma"/>
          <w:sz w:val="24"/>
          <w:szCs w:val="24"/>
          <w:vertAlign w:val="superscript"/>
          <w:rtl w:val="0"/>
        </w:rPr>
        <w:t xml:space="preserve">st</w:t>
      </w:r>
      <w:r w:rsidDel="00000000" w:rsidR="00000000" w:rsidRPr="00000000">
        <w:rPr>
          <w:rFonts w:ascii="Tahoma" w:cs="Tahoma" w:eastAsia="Tahoma" w:hAnsi="Tahoma"/>
          <w:sz w:val="24"/>
          <w:szCs w:val="24"/>
          <w:rtl w:val="0"/>
        </w:rPr>
        <w:t xml:space="preserve"> August, 1980 at St. Kevin’s Catholic Church Ogbaku by Rev. Father Augustine Amanze and the marriage was blessed with four handsome and responsible children. Before her marriage, she was the leader of the revered Mary League Girls’ Association of St. Kevin’s Catholic Church Ogbaku.</w:t>
      </w:r>
    </w:p>
    <w:p w:rsidR="00000000" w:rsidDel="00000000" w:rsidP="00000000" w:rsidRDefault="00000000" w:rsidRPr="00000000" w14:paraId="00000011">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Religious Life</w:t>
      </w:r>
    </w:p>
    <w:p w:rsidR="00000000" w:rsidDel="00000000" w:rsidP="00000000" w:rsidRDefault="00000000" w:rsidRPr="00000000" w14:paraId="00000012">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Late Mrs. Cecilia Obiageri Ohiri remained a fulfilled and active Christian from her youth. She was an ardent member of Deeper Life Bible Church until in March 2025 when she was debilitated by a partial stroke and was not able to attend church activities on her own. Until her death, she was truly a practicing and a convinced Christian both in action, words and a true ardent follower of Christ.</w:t>
      </w:r>
    </w:p>
    <w:p w:rsidR="00000000" w:rsidDel="00000000" w:rsidP="00000000" w:rsidRDefault="00000000" w:rsidRPr="00000000" w14:paraId="00000013">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Sickness/Death</w:t>
      </w:r>
    </w:p>
    <w:p w:rsidR="00000000" w:rsidDel="00000000" w:rsidP="00000000" w:rsidRDefault="00000000" w:rsidRPr="00000000" w14:paraId="00000014">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2012 (about 14 years ago), Mama was diagnosed with chronic Diabetes and hypertension, a sickness that led to her involuntary retirement from her trading business in 2014. The late husband and the children medically managed her sickness by regulating her diets and by placing her on routine medications until in March 2025 when she suffered a partial stroke that was swiftly handled by her children. In June 2026 she had a relapse, of a truth; sickness that will surely end in death will certainly defy all orthodox and traditional medications irrespective of your wealth. </w:t>
      </w:r>
    </w:p>
    <w:p w:rsidR="00000000" w:rsidDel="00000000" w:rsidP="00000000" w:rsidRDefault="00000000" w:rsidRPr="00000000" w14:paraId="00000015">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Sadly, Late Mrs. Cecilia Nkemka Ohiri bowed to death and waved goodbye to all the hullabaloo of this life at Umezurike Hospital Owerri at about 5:20pm on Friday 3</w:t>
      </w:r>
      <w:r w:rsidDel="00000000" w:rsidR="00000000" w:rsidRPr="00000000">
        <w:rPr>
          <w:rFonts w:ascii="Tahoma" w:cs="Tahoma" w:eastAsia="Tahoma" w:hAnsi="Tahoma"/>
          <w:sz w:val="24"/>
          <w:szCs w:val="24"/>
          <w:vertAlign w:val="superscript"/>
          <w:rtl w:val="0"/>
        </w:rPr>
        <w:t xml:space="preserve">rd</w:t>
      </w:r>
      <w:r w:rsidDel="00000000" w:rsidR="00000000" w:rsidRPr="00000000">
        <w:rPr>
          <w:rFonts w:ascii="Tahoma" w:cs="Tahoma" w:eastAsia="Tahoma" w:hAnsi="Tahoma"/>
          <w:sz w:val="24"/>
          <w:szCs w:val="24"/>
          <w:rtl w:val="0"/>
        </w:rPr>
        <w:t xml:space="preserve"> July, 2026.</w:t>
      </w:r>
    </w:p>
    <w:p w:rsidR="00000000" w:rsidDel="00000000" w:rsidP="00000000" w:rsidRDefault="00000000" w:rsidRPr="00000000" w14:paraId="00000016">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She is survived by:</w:t>
      </w:r>
    </w:p>
    <w:p w:rsidR="00000000" w:rsidDel="00000000" w:rsidP="00000000" w:rsidRDefault="00000000" w:rsidRPr="00000000" w14:paraId="00000017">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Mr. Kelechi Donald Nkemka Ohiri (Kc Best)</w:t>
        <w:tab/>
        <w:tab/>
        <w:tab/>
        <w:t xml:space="preserve">First son</w:t>
      </w:r>
    </w:p>
    <w:p w:rsidR="00000000" w:rsidDel="00000000" w:rsidP="00000000" w:rsidRDefault="00000000" w:rsidRPr="00000000" w14:paraId="00000018">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Mr. Geoffrey Chimeremeze Ohiri (Daddy Geo)</w:t>
        <w:tab/>
        <w:tab/>
        <w:tab/>
        <w:t xml:space="preserve">Second son</w:t>
      </w:r>
    </w:p>
    <w:p w:rsidR="00000000" w:rsidDel="00000000" w:rsidP="00000000" w:rsidRDefault="00000000" w:rsidRPr="00000000" w14:paraId="00000019">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Pst. Stanley Sunday Ohiri (SSG/Sir White)</w:t>
        <w:tab/>
        <w:tab/>
        <w:tab/>
        <w:t xml:space="preserve">Third son</w:t>
      </w:r>
    </w:p>
    <w:p w:rsidR="00000000" w:rsidDel="00000000" w:rsidP="00000000" w:rsidRDefault="00000000" w:rsidRPr="00000000" w14:paraId="0000001A">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Mr.Vincent Uche Ohiri (Vinnoangel)</w:t>
        <w:tab/>
        <w:tab/>
        <w:tab/>
        <w:tab/>
        <w:t xml:space="preserve">Last born</w:t>
      </w:r>
    </w:p>
    <w:p w:rsidR="00000000" w:rsidDel="00000000" w:rsidP="00000000" w:rsidRDefault="00000000" w:rsidRPr="00000000" w14:paraId="0000001B">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Mrs. Jacinta Chinenye Ohiri</w:t>
        <w:tab/>
        <w:tab/>
        <w:tab/>
        <w:tab/>
        <w:tab/>
        <w:t xml:space="preserve">Daughter in-law</w:t>
      </w:r>
    </w:p>
    <w:p w:rsidR="00000000" w:rsidDel="00000000" w:rsidP="00000000" w:rsidRDefault="00000000" w:rsidRPr="00000000" w14:paraId="0000001C">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Mrs. Onyinyechi Calista Ohiri</w:t>
        <w:tab/>
        <w:tab/>
        <w:tab/>
        <w:tab/>
        <w:tab/>
        <w:t xml:space="preserve">Daughter in-law</w:t>
      </w:r>
    </w:p>
    <w:p w:rsidR="00000000" w:rsidDel="00000000" w:rsidP="00000000" w:rsidRDefault="00000000" w:rsidRPr="00000000" w14:paraId="0000001D">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Mrs. Patience Vincent</w:t>
        <w:tab/>
        <w:tab/>
        <w:tab/>
        <w:tab/>
        <w:tab/>
        <w:tab/>
        <w:t xml:space="preserve">Daughter in-law</w:t>
      </w:r>
    </w:p>
    <w:p w:rsidR="00000000" w:rsidDel="00000000" w:rsidP="00000000" w:rsidRDefault="00000000" w:rsidRPr="00000000" w14:paraId="0000001E">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Mrs. Rebecca Tsado Ohiri (Becky)</w:t>
        <w:tab/>
        <w:tab/>
        <w:tab/>
        <w:tab/>
        <w:tab/>
        <w:t xml:space="preserve">Daughter in-law</w:t>
      </w:r>
    </w:p>
    <w:p w:rsidR="00000000" w:rsidDel="00000000" w:rsidP="00000000" w:rsidRDefault="00000000" w:rsidRPr="00000000" w14:paraId="0000001F">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Ten Grandchildren, one uterus Sister, three step Sisters, two step Brothers and a host of Nephews, Nieces, Cousins, and other relatives.</w:t>
      </w:r>
    </w:p>
    <w:p w:rsidR="00000000" w:rsidDel="00000000" w:rsidP="00000000" w:rsidRDefault="00000000" w:rsidRPr="00000000" w14:paraId="00000020">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I end this biography in tears, I pray to the Almighty God to give you eternal rest till the resurrection morning when we shall meet to part no more, we say rest in peace dear mother.</w:t>
      </w:r>
    </w:p>
    <w:p w:rsidR="00000000" w:rsidDel="00000000" w:rsidP="00000000" w:rsidRDefault="00000000" w:rsidRPr="00000000" w14:paraId="00000021">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Adieu Septuagenarian! Farewell Loving And Caring Mother! </w:t>
      </w:r>
    </w:p>
    <w:p w:rsidR="00000000" w:rsidDel="00000000" w:rsidP="00000000" w:rsidRDefault="00000000" w:rsidRPr="00000000" w14:paraId="00000022">
      <w:pPr>
        <w:spacing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Laa N’udo Ada Ukaee….!!!</w:t>
      </w:r>
    </w:p>
    <w:p w:rsidR="00000000" w:rsidDel="00000000" w:rsidP="00000000" w:rsidRDefault="00000000" w:rsidRPr="00000000" w14:paraId="00000023">
      <w:pPr>
        <w:spacing w:line="240" w:lineRule="auto"/>
        <w:jc w:val="both"/>
        <w:rPr>
          <w:rFonts w:ascii="Tahoma" w:cs="Tahoma" w:eastAsia="Tahoma" w:hAnsi="Tahoma"/>
          <w:b w:val="1"/>
          <w:bCs w:val="1"/>
          <w:sz w:val="2"/>
          <w:szCs w:val="2"/>
        </w:rPr>
      </w:pPr>
      <w:r w:rsidDel="00000000" w:rsidR="00000000" w:rsidRPr="00000000">
        <w:rPr>
          <w:rtl w:val="0"/>
        </w:rPr>
      </w:r>
    </w:p>
    <w:p w:rsidR="00000000" w:rsidDel="00000000" w:rsidP="00000000" w:rsidRDefault="00000000" w:rsidRPr="00000000" w14:paraId="00000024">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Signed</w:t>
      </w:r>
    </w:p>
    <w:p w:rsidR="00000000" w:rsidDel="00000000" w:rsidP="00000000" w:rsidRDefault="00000000" w:rsidRPr="00000000" w14:paraId="00000025">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Mr. Kelechi Donald Nkemka Ohiri (KC Best)</w:t>
      </w:r>
    </w:p>
    <w:p w:rsidR="00000000" w:rsidDel="00000000" w:rsidP="00000000" w:rsidRDefault="00000000" w:rsidRPr="00000000" w14:paraId="00000026">
      <w:pPr>
        <w:spacing w:after="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and on behalf of the family.</w:t>
      </w:r>
    </w:p>
    <w:sectPr>
      <w:pgSz w:h="15840" w:w="12240" w:orient="portrait"/>
      <w:pgMar w:bottom="144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LsbfzjOyMZMAxlv97/fiqGZ7dg==">CgMxLjA4AHIhMWp4SHRORlotaUp5WFh6Mlg1S281QkE0SXhXVlVtd2JT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2009-02-20T08:03:00Z</dcterms:created>
  <dc:creator>PS</dc:creator>
</cp:coreProperties>
</file>