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11E78" w14:textId="3158F1F0" w:rsidR="00C551F9" w:rsidRPr="00627321" w:rsidRDefault="008077B3">
      <w:pPr>
        <w:rPr>
          <w:b/>
          <w:bCs/>
          <w:sz w:val="36"/>
          <w:szCs w:val="36"/>
          <w:lang w:val="en-US"/>
        </w:rPr>
      </w:pPr>
      <w:r w:rsidRPr="00627321">
        <w:rPr>
          <w:b/>
          <w:bCs/>
          <w:sz w:val="36"/>
          <w:szCs w:val="36"/>
          <w:lang w:val="en-US"/>
        </w:rPr>
        <w:t>Write a blog on the differences between document and window objects</w:t>
      </w:r>
    </w:p>
    <w:p w14:paraId="566D0362" w14:textId="77777777" w:rsidR="008077B3" w:rsidRPr="00627321" w:rsidRDefault="008077B3" w:rsidP="008077B3">
      <w:pPr>
        <w:pStyle w:val="Heading1"/>
        <w:rPr>
          <w:b/>
          <w:bCs/>
          <w:sz w:val="36"/>
          <w:szCs w:val="36"/>
          <w:lang w:val="en-US"/>
        </w:rPr>
      </w:pPr>
      <w:r w:rsidRPr="00627321">
        <w:rPr>
          <w:b/>
          <w:bCs/>
          <w:sz w:val="36"/>
          <w:szCs w:val="36"/>
          <w:lang w:val="en-US"/>
        </w:rPr>
        <w:t xml:space="preserve">Document </w:t>
      </w:r>
    </w:p>
    <w:p w14:paraId="6761E346" w14:textId="5BDC3E44" w:rsidR="008077B3" w:rsidRPr="00627321" w:rsidRDefault="008077B3" w:rsidP="008077B3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627321">
        <w:rPr>
          <w:sz w:val="36"/>
          <w:szCs w:val="36"/>
          <w:lang w:val="en-US"/>
        </w:rPr>
        <w:t>Represent the HTML or XML document loaded in the window. It is a property of the window object.</w:t>
      </w:r>
    </w:p>
    <w:p w14:paraId="5AFF4709" w14:textId="43BC76C9" w:rsidR="008077B3" w:rsidRPr="00627321" w:rsidRDefault="008077B3" w:rsidP="008077B3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627321">
        <w:rPr>
          <w:sz w:val="36"/>
          <w:szCs w:val="36"/>
          <w:lang w:val="en-US"/>
        </w:rPr>
        <w:t>Document object a child of the window object.</w:t>
      </w:r>
    </w:p>
    <w:p w14:paraId="36F5847E" w14:textId="3C7C742C" w:rsidR="008077B3" w:rsidRPr="00627321" w:rsidRDefault="008077B3" w:rsidP="008077B3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627321">
        <w:rPr>
          <w:sz w:val="36"/>
          <w:szCs w:val="36"/>
          <w:lang w:val="en-US"/>
        </w:rPr>
        <w:t xml:space="preserve">Document object variables and functions within the document context do not become global </w:t>
      </w:r>
      <w:r w:rsidR="00D2624E" w:rsidRPr="00627321">
        <w:rPr>
          <w:sz w:val="36"/>
          <w:szCs w:val="36"/>
          <w:lang w:val="en-US"/>
        </w:rPr>
        <w:t>unless explicitly defined in the global scope.</w:t>
      </w:r>
    </w:p>
    <w:p w14:paraId="3F0A3513" w14:textId="3286CE0B" w:rsidR="00D2624E" w:rsidRPr="00627321" w:rsidRDefault="00D2624E" w:rsidP="008077B3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627321">
        <w:rPr>
          <w:sz w:val="36"/>
          <w:szCs w:val="36"/>
          <w:lang w:val="en-US"/>
        </w:rPr>
        <w:t xml:space="preserve">Provides access to the content of the web pages allowing manipulation of elements, </w:t>
      </w:r>
      <w:proofErr w:type="gramStart"/>
      <w:r w:rsidRPr="00627321">
        <w:rPr>
          <w:sz w:val="36"/>
          <w:szCs w:val="36"/>
          <w:lang w:val="en-US"/>
        </w:rPr>
        <w:t>styles ,</w:t>
      </w:r>
      <w:proofErr w:type="gramEnd"/>
      <w:r w:rsidRPr="00627321">
        <w:rPr>
          <w:sz w:val="36"/>
          <w:szCs w:val="36"/>
          <w:lang w:val="en-US"/>
        </w:rPr>
        <w:t xml:space="preserve"> and attributes.</w:t>
      </w:r>
    </w:p>
    <w:p w14:paraId="781F3C98" w14:textId="271FB80A" w:rsidR="00D2624E" w:rsidRPr="00627321" w:rsidRDefault="00D2624E" w:rsidP="00D2624E">
      <w:pPr>
        <w:pStyle w:val="Heading1"/>
        <w:rPr>
          <w:sz w:val="36"/>
          <w:szCs w:val="36"/>
          <w:lang w:val="en-US"/>
        </w:rPr>
      </w:pPr>
      <w:r w:rsidRPr="00627321">
        <w:rPr>
          <w:sz w:val="36"/>
          <w:szCs w:val="36"/>
          <w:lang w:val="en-US"/>
        </w:rPr>
        <w:t>Window</w:t>
      </w:r>
    </w:p>
    <w:p w14:paraId="0EF9FE6F" w14:textId="6E43355B" w:rsidR="00D2624E" w:rsidRPr="00627321" w:rsidRDefault="00D2624E" w:rsidP="00D2624E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627321">
        <w:rPr>
          <w:sz w:val="36"/>
          <w:szCs w:val="36"/>
          <w:lang w:val="en-US"/>
        </w:rPr>
        <w:t>Represents the browser’s window or a frame within a window. It is the top -level object and acts as the global object in client-side java sc</w:t>
      </w:r>
      <w:r w:rsidR="00627321" w:rsidRPr="00627321">
        <w:rPr>
          <w:sz w:val="36"/>
          <w:szCs w:val="36"/>
          <w:lang w:val="en-US"/>
        </w:rPr>
        <w:t>ript.</w:t>
      </w:r>
    </w:p>
    <w:p w14:paraId="229C9E5E" w14:textId="41461152" w:rsidR="00627321" w:rsidRPr="00627321" w:rsidRDefault="00627321" w:rsidP="00D2624E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627321">
        <w:rPr>
          <w:sz w:val="36"/>
          <w:szCs w:val="36"/>
          <w:lang w:val="en-US"/>
        </w:rPr>
        <w:t>The parent object of the document object.</w:t>
      </w:r>
    </w:p>
    <w:p w14:paraId="59567328" w14:textId="7DC2FDEE" w:rsidR="00627321" w:rsidRPr="00627321" w:rsidRDefault="00627321" w:rsidP="00D2624E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627321">
        <w:rPr>
          <w:sz w:val="36"/>
          <w:szCs w:val="36"/>
          <w:lang w:val="en-US"/>
        </w:rPr>
        <w:t>Variable declared with var at the global level become properties of the window object.</w:t>
      </w:r>
    </w:p>
    <w:p w14:paraId="2828D294" w14:textId="1F3679AA" w:rsidR="00627321" w:rsidRPr="00627321" w:rsidRDefault="00627321" w:rsidP="00D2624E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627321">
        <w:rPr>
          <w:sz w:val="36"/>
          <w:szCs w:val="36"/>
          <w:lang w:val="en-US"/>
        </w:rPr>
        <w:t xml:space="preserve">Provides access to the browsers features, such as the </w:t>
      </w:r>
      <w:proofErr w:type="gramStart"/>
      <w:r w:rsidRPr="00627321">
        <w:rPr>
          <w:sz w:val="36"/>
          <w:szCs w:val="36"/>
          <w:lang w:val="en-US"/>
        </w:rPr>
        <w:t>history ,location</w:t>
      </w:r>
      <w:proofErr w:type="gramEnd"/>
      <w:r w:rsidRPr="00627321">
        <w:rPr>
          <w:sz w:val="36"/>
          <w:szCs w:val="36"/>
          <w:lang w:val="en-US"/>
        </w:rPr>
        <w:t xml:space="preserve"> and methods for controlling windows and frames.</w:t>
      </w:r>
    </w:p>
    <w:sectPr w:rsidR="00627321" w:rsidRPr="00627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00071"/>
    <w:multiLevelType w:val="hybridMultilevel"/>
    <w:tmpl w:val="29F89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35B02"/>
    <w:multiLevelType w:val="hybridMultilevel"/>
    <w:tmpl w:val="342E4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A2D8A"/>
    <w:multiLevelType w:val="hybridMultilevel"/>
    <w:tmpl w:val="8A7C3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300FC"/>
    <w:multiLevelType w:val="hybridMultilevel"/>
    <w:tmpl w:val="DC7065D8"/>
    <w:lvl w:ilvl="0" w:tplc="40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011183166">
    <w:abstractNumId w:val="1"/>
  </w:num>
  <w:num w:numId="2" w16cid:durableId="1003434606">
    <w:abstractNumId w:val="3"/>
  </w:num>
  <w:num w:numId="3" w16cid:durableId="1839807785">
    <w:abstractNumId w:val="2"/>
  </w:num>
  <w:num w:numId="4" w16cid:durableId="1815685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B3"/>
    <w:rsid w:val="00627321"/>
    <w:rsid w:val="006925AD"/>
    <w:rsid w:val="008077B3"/>
    <w:rsid w:val="00C551F9"/>
    <w:rsid w:val="00D2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F53D3"/>
  <w15:chartTrackingRefBased/>
  <w15:docId w15:val="{5ED48590-F89A-4211-868D-3F1E05E1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7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7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</dc:creator>
  <cp:keywords/>
  <dc:description/>
  <cp:lastModifiedBy>vinod kumar</cp:lastModifiedBy>
  <cp:revision>1</cp:revision>
  <dcterms:created xsi:type="dcterms:W3CDTF">2024-05-22T12:28:00Z</dcterms:created>
  <dcterms:modified xsi:type="dcterms:W3CDTF">2024-05-22T12:58:00Z</dcterms:modified>
</cp:coreProperties>
</file>