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74C" w:rsidRDefault="0099074C" w:rsidP="0099074C">
      <w:pPr>
        <w:pStyle w:val="m-373559564485378747gmail-standard"/>
        <w:shd w:val="clear" w:color="auto" w:fill="FFFFFF"/>
        <w:spacing w:before="0" w:beforeAutospacing="0" w:after="0" w:afterAutospacing="0"/>
        <w:jc w:val="center"/>
        <w:rPr>
          <w:color w:val="222222"/>
        </w:rPr>
      </w:pPr>
      <w:r>
        <w:rPr>
          <w:rFonts w:ascii="Arial" w:hAnsi="Arial" w:cs="Arial"/>
          <w:b/>
          <w:bCs/>
          <w:color w:val="222222"/>
          <w:lang w:val="en-IN"/>
        </w:rPr>
        <w:t>Braille Smart Phone</w:t>
      </w:r>
    </w:p>
    <w:p w:rsidR="0099074C" w:rsidRDefault="0099074C" w:rsidP="0099074C">
      <w:pPr>
        <w:pStyle w:val="m-373559564485378747gmail-standard"/>
        <w:shd w:val="clear" w:color="auto" w:fill="FFFFFF"/>
        <w:spacing w:before="0" w:beforeAutospacing="0" w:after="0" w:afterAutospacing="0"/>
        <w:jc w:val="both"/>
        <w:rPr>
          <w:color w:val="222222"/>
        </w:rPr>
      </w:pPr>
      <w:r>
        <w:rPr>
          <w:rFonts w:ascii="Arial" w:hAnsi="Arial" w:cs="Arial"/>
          <w:color w:val="222222"/>
          <w:lang w:val="en-IN"/>
        </w:rPr>
        <w:t xml:space="preserve">In this era of evolving open hardware </w:t>
      </w:r>
      <w:proofErr w:type="spellStart"/>
      <w:r>
        <w:rPr>
          <w:rFonts w:ascii="Arial" w:hAnsi="Arial" w:cs="Arial"/>
          <w:color w:val="222222"/>
          <w:lang w:val="en-IN"/>
        </w:rPr>
        <w:t>technoologies</w:t>
      </w:r>
      <w:proofErr w:type="spellEnd"/>
      <w:r>
        <w:rPr>
          <w:rFonts w:ascii="Arial" w:hAnsi="Arial" w:cs="Arial"/>
          <w:color w:val="222222"/>
          <w:lang w:val="en-IN"/>
        </w:rPr>
        <w:t xml:space="preserve">, there has been many complex </w:t>
      </w:r>
      <w:proofErr w:type="spellStart"/>
      <w:r>
        <w:rPr>
          <w:rFonts w:ascii="Arial" w:hAnsi="Arial" w:cs="Arial"/>
          <w:color w:val="222222"/>
          <w:lang w:val="en-IN"/>
        </w:rPr>
        <w:t>probelms</w:t>
      </w:r>
      <w:proofErr w:type="spellEnd"/>
      <w:r>
        <w:rPr>
          <w:rFonts w:ascii="Arial" w:hAnsi="Arial" w:cs="Arial"/>
          <w:color w:val="222222"/>
          <w:lang w:val="en-IN"/>
        </w:rPr>
        <w:t xml:space="preserve"> addressed in low cost models. By the statistical numbers of the visually </w:t>
      </w:r>
      <w:proofErr w:type="spellStart"/>
      <w:r>
        <w:rPr>
          <w:rFonts w:ascii="Arial" w:hAnsi="Arial" w:cs="Arial"/>
          <w:color w:val="222222"/>
          <w:lang w:val="en-IN"/>
        </w:rPr>
        <w:t>challanged</w:t>
      </w:r>
      <w:proofErr w:type="spellEnd"/>
      <w:r>
        <w:rPr>
          <w:rFonts w:ascii="Arial" w:hAnsi="Arial" w:cs="Arial"/>
          <w:color w:val="222222"/>
          <w:lang w:val="en-IN"/>
        </w:rPr>
        <w:t xml:space="preserve"> in our country, we have been strongly motivated to study their problems that they face in this smartly developed society. We have been inspired by the efforts put by them in creating braille script which made </w:t>
      </w:r>
      <w:proofErr w:type="spellStart"/>
      <w:r>
        <w:rPr>
          <w:rFonts w:ascii="Arial" w:hAnsi="Arial" w:cs="Arial"/>
          <w:color w:val="222222"/>
          <w:lang w:val="en-IN"/>
        </w:rPr>
        <w:t>thier</w:t>
      </w:r>
      <w:proofErr w:type="spellEnd"/>
      <w:r>
        <w:rPr>
          <w:rFonts w:ascii="Arial" w:hAnsi="Arial" w:cs="Arial"/>
          <w:color w:val="222222"/>
          <w:lang w:val="en-IN"/>
        </w:rPr>
        <w:t xml:space="preserve"> life easy. So we have ideated to develop braille scripting to enable them both to send and receive text based messages in a telephony device, a smartphone. Braille </w:t>
      </w:r>
      <w:proofErr w:type="gramStart"/>
      <w:r>
        <w:rPr>
          <w:rFonts w:ascii="Arial" w:hAnsi="Arial" w:cs="Arial"/>
          <w:color w:val="222222"/>
          <w:lang w:val="en-IN"/>
        </w:rPr>
        <w:t>smartphone ,naming</w:t>
      </w:r>
      <w:proofErr w:type="gramEnd"/>
      <w:r>
        <w:rPr>
          <w:rFonts w:ascii="Arial" w:hAnsi="Arial" w:cs="Arial"/>
          <w:color w:val="222222"/>
          <w:lang w:val="en-IN"/>
        </w:rPr>
        <w:t xml:space="preserve"> after the inspiration we have prepared a prototype that illustrates the braille based text communication device. Even if we have voice assistants of smart phones that could solve </w:t>
      </w:r>
      <w:proofErr w:type="spellStart"/>
      <w:r>
        <w:rPr>
          <w:rFonts w:ascii="Arial" w:hAnsi="Arial" w:cs="Arial"/>
          <w:color w:val="222222"/>
          <w:lang w:val="en-IN"/>
        </w:rPr>
        <w:t>thier</w:t>
      </w:r>
      <w:proofErr w:type="spellEnd"/>
      <w:r>
        <w:rPr>
          <w:rFonts w:ascii="Arial" w:hAnsi="Arial" w:cs="Arial"/>
          <w:color w:val="222222"/>
          <w:lang w:val="en-IN"/>
        </w:rPr>
        <w:t xml:space="preserve"> problems they provide various </w:t>
      </w:r>
      <w:proofErr w:type="gramStart"/>
      <w:r>
        <w:rPr>
          <w:rFonts w:ascii="Arial" w:hAnsi="Arial" w:cs="Arial"/>
          <w:color w:val="222222"/>
          <w:lang w:val="en-IN"/>
        </w:rPr>
        <w:t>un</w:t>
      </w:r>
      <w:proofErr w:type="gramEnd"/>
      <w:r>
        <w:rPr>
          <w:rFonts w:ascii="Arial" w:hAnsi="Arial" w:cs="Arial"/>
          <w:color w:val="222222"/>
          <w:lang w:val="en-IN"/>
        </w:rPr>
        <w:t xml:space="preserve"> usable services for a </w:t>
      </w:r>
      <w:proofErr w:type="spellStart"/>
      <w:r>
        <w:rPr>
          <w:rFonts w:ascii="Arial" w:hAnsi="Arial" w:cs="Arial"/>
          <w:color w:val="222222"/>
          <w:lang w:val="en-IN"/>
        </w:rPr>
        <w:t>visullay</w:t>
      </w:r>
      <w:proofErr w:type="spellEnd"/>
      <w:r>
        <w:rPr>
          <w:rFonts w:ascii="Arial" w:hAnsi="Arial" w:cs="Arial"/>
          <w:color w:val="222222"/>
          <w:lang w:val="en-IN"/>
        </w:rPr>
        <w:t xml:space="preserve"> impaired user. Here our braille smart phone is </w:t>
      </w:r>
      <w:proofErr w:type="spellStart"/>
      <w:r>
        <w:rPr>
          <w:rFonts w:ascii="Arial" w:hAnsi="Arial" w:cs="Arial"/>
          <w:color w:val="222222"/>
          <w:lang w:val="en-IN"/>
        </w:rPr>
        <w:t>exclusivley</w:t>
      </w:r>
      <w:proofErr w:type="spellEnd"/>
      <w:r>
        <w:rPr>
          <w:rFonts w:ascii="Arial" w:hAnsi="Arial" w:cs="Arial"/>
          <w:color w:val="222222"/>
          <w:lang w:val="en-IN"/>
        </w:rPr>
        <w:t xml:space="preserve"> designed for visually impaired and all the </w:t>
      </w:r>
      <w:proofErr w:type="spellStart"/>
      <w:r>
        <w:rPr>
          <w:rFonts w:ascii="Arial" w:hAnsi="Arial" w:cs="Arial"/>
          <w:color w:val="222222"/>
          <w:lang w:val="en-IN"/>
        </w:rPr>
        <w:t>usefull</w:t>
      </w:r>
      <w:proofErr w:type="spellEnd"/>
      <w:r>
        <w:rPr>
          <w:rFonts w:ascii="Arial" w:hAnsi="Arial" w:cs="Arial"/>
          <w:color w:val="222222"/>
          <w:lang w:val="en-IN"/>
        </w:rPr>
        <w:t xml:space="preserve"> services for them are embedded into this communicating device. This device contains the following modules:</w:t>
      </w:r>
    </w:p>
    <w:p w:rsidR="0099074C" w:rsidRDefault="0099074C" w:rsidP="0099074C">
      <w:pPr>
        <w:pStyle w:val="m-373559564485378747gmail-standard"/>
        <w:shd w:val="clear" w:color="auto" w:fill="FFFFFF"/>
        <w:spacing w:before="0" w:beforeAutospacing="0" w:after="0" w:afterAutospacing="0"/>
        <w:jc w:val="both"/>
        <w:rPr>
          <w:color w:val="222222"/>
        </w:rPr>
      </w:pPr>
      <w:r>
        <w:rPr>
          <w:rFonts w:ascii="Arial" w:hAnsi="Arial" w:cs="Arial"/>
          <w:b/>
          <w:bCs/>
          <w:color w:val="222222"/>
          <w:lang w:val="en-IN"/>
        </w:rPr>
        <w:t>            * Keypad           : </w:t>
      </w:r>
      <w:r>
        <w:rPr>
          <w:rFonts w:ascii="Arial" w:hAnsi="Arial" w:cs="Arial"/>
          <w:color w:val="222222"/>
          <w:lang w:val="en-IN"/>
        </w:rPr>
        <w:t xml:space="preserve">to input the text with a braille </w:t>
      </w:r>
      <w:proofErr w:type="gramStart"/>
      <w:r>
        <w:rPr>
          <w:rFonts w:ascii="Arial" w:hAnsi="Arial" w:cs="Arial"/>
          <w:color w:val="222222"/>
          <w:lang w:val="en-IN"/>
        </w:rPr>
        <w:t>reference(</w:t>
      </w:r>
      <w:proofErr w:type="gramEnd"/>
      <w:r>
        <w:rPr>
          <w:rFonts w:ascii="Arial" w:hAnsi="Arial" w:cs="Arial"/>
          <w:color w:val="222222"/>
          <w:lang w:val="en-IN"/>
        </w:rPr>
        <w:t>6 – point notation)</w:t>
      </w:r>
    </w:p>
    <w:p w:rsidR="0099074C" w:rsidRDefault="0099074C" w:rsidP="0099074C">
      <w:pPr>
        <w:pStyle w:val="m-373559564485378747gmail-standard"/>
        <w:shd w:val="clear" w:color="auto" w:fill="FFFFFF"/>
        <w:spacing w:before="0" w:beforeAutospacing="0" w:after="0" w:afterAutospacing="0"/>
        <w:jc w:val="both"/>
        <w:rPr>
          <w:color w:val="222222"/>
        </w:rPr>
      </w:pPr>
      <w:r>
        <w:rPr>
          <w:rFonts w:ascii="Arial" w:hAnsi="Arial" w:cs="Arial"/>
          <w:b/>
          <w:bCs/>
          <w:color w:val="222222"/>
          <w:lang w:val="en-IN"/>
        </w:rPr>
        <w:t xml:space="preserve">            * Servo </w:t>
      </w:r>
      <w:proofErr w:type="gramStart"/>
      <w:r>
        <w:rPr>
          <w:rFonts w:ascii="Arial" w:hAnsi="Arial" w:cs="Arial"/>
          <w:b/>
          <w:bCs/>
          <w:color w:val="222222"/>
          <w:lang w:val="en-IN"/>
        </w:rPr>
        <w:t>Motors :</w:t>
      </w:r>
      <w:proofErr w:type="gramEnd"/>
      <w:r>
        <w:rPr>
          <w:rFonts w:ascii="Arial" w:hAnsi="Arial" w:cs="Arial"/>
          <w:color w:val="222222"/>
          <w:lang w:val="en-IN"/>
        </w:rPr>
        <w:t> to illustrate the braille button movement on pop-up display</w:t>
      </w:r>
    </w:p>
    <w:p w:rsidR="0099074C" w:rsidRDefault="0099074C" w:rsidP="0099074C">
      <w:pPr>
        <w:pStyle w:val="m-373559564485378747gmail-standard"/>
        <w:shd w:val="clear" w:color="auto" w:fill="FFFFFF"/>
        <w:spacing w:before="0" w:beforeAutospacing="0" w:after="0" w:afterAutospacing="0"/>
        <w:jc w:val="both"/>
        <w:rPr>
          <w:color w:val="222222"/>
        </w:rPr>
      </w:pPr>
      <w:r>
        <w:rPr>
          <w:rFonts w:ascii="Arial" w:hAnsi="Arial" w:cs="Arial"/>
          <w:b/>
          <w:bCs/>
          <w:color w:val="222222"/>
          <w:lang w:val="en-IN"/>
        </w:rPr>
        <w:t xml:space="preserve">            * </w:t>
      </w:r>
      <w:proofErr w:type="spellStart"/>
      <w:r>
        <w:rPr>
          <w:rFonts w:ascii="Arial" w:hAnsi="Arial" w:cs="Arial"/>
          <w:b/>
          <w:bCs/>
          <w:color w:val="222222"/>
          <w:lang w:val="en-IN"/>
        </w:rPr>
        <w:t>Arduino</w:t>
      </w:r>
      <w:proofErr w:type="spellEnd"/>
      <w:r>
        <w:rPr>
          <w:rFonts w:ascii="Arial" w:hAnsi="Arial" w:cs="Arial"/>
          <w:b/>
          <w:bCs/>
          <w:color w:val="222222"/>
          <w:lang w:val="en-IN"/>
        </w:rPr>
        <w:t>           :</w:t>
      </w:r>
      <w:r>
        <w:rPr>
          <w:rFonts w:ascii="Arial" w:hAnsi="Arial" w:cs="Arial"/>
          <w:color w:val="222222"/>
          <w:lang w:val="en-IN"/>
        </w:rPr>
        <w:t> to connect the circuit</w:t>
      </w:r>
    </w:p>
    <w:p w:rsidR="0099074C" w:rsidRDefault="0099074C" w:rsidP="0099074C">
      <w:pPr>
        <w:pStyle w:val="m-373559564485378747gmail-standard"/>
        <w:shd w:val="clear" w:color="auto" w:fill="FFFFFF"/>
        <w:spacing w:before="0" w:beforeAutospacing="0" w:after="0" w:afterAutospacing="0"/>
        <w:jc w:val="both"/>
        <w:rPr>
          <w:color w:val="222222"/>
        </w:rPr>
      </w:pPr>
      <w:r>
        <w:rPr>
          <w:rFonts w:ascii="Arial" w:hAnsi="Arial" w:cs="Arial"/>
          <w:b/>
          <w:bCs/>
          <w:color w:val="222222"/>
          <w:lang w:val="en-IN"/>
        </w:rPr>
        <w:t xml:space="preserve">            * GSM </w:t>
      </w:r>
      <w:proofErr w:type="gramStart"/>
      <w:r>
        <w:rPr>
          <w:rFonts w:ascii="Arial" w:hAnsi="Arial" w:cs="Arial"/>
          <w:b/>
          <w:bCs/>
          <w:color w:val="222222"/>
          <w:lang w:val="en-IN"/>
        </w:rPr>
        <w:t>Module </w:t>
      </w:r>
      <w:r>
        <w:rPr>
          <w:rFonts w:ascii="Arial" w:hAnsi="Arial" w:cs="Arial"/>
          <w:color w:val="222222"/>
          <w:lang w:val="en-IN"/>
        </w:rPr>
        <w:t>:</w:t>
      </w:r>
      <w:proofErr w:type="gramEnd"/>
      <w:r>
        <w:rPr>
          <w:rFonts w:ascii="Arial" w:hAnsi="Arial" w:cs="Arial"/>
          <w:color w:val="222222"/>
          <w:lang w:val="en-IN"/>
        </w:rPr>
        <w:t xml:space="preserve"> to enable telephony services</w:t>
      </w:r>
    </w:p>
    <w:p w:rsidR="0099074C" w:rsidRDefault="0099074C" w:rsidP="0099074C">
      <w:pPr>
        <w:pStyle w:val="m-373559564485378747gmail-standard"/>
        <w:shd w:val="clear" w:color="auto" w:fill="FFFFFF"/>
        <w:spacing w:before="0" w:beforeAutospacing="0" w:after="0" w:afterAutospacing="0"/>
        <w:jc w:val="both"/>
        <w:rPr>
          <w:color w:val="222222"/>
        </w:rPr>
      </w:pPr>
      <w:r>
        <w:rPr>
          <w:rFonts w:ascii="Arial" w:hAnsi="Arial" w:cs="Arial"/>
          <w:color w:val="222222"/>
          <w:lang w:val="en-IN"/>
        </w:rPr>
        <w:t>The working principle has two major parts. The first part of the principle is to take the </w:t>
      </w:r>
      <w:r>
        <w:rPr>
          <w:rFonts w:ascii="Arial" w:hAnsi="Arial" w:cs="Arial"/>
          <w:b/>
          <w:bCs/>
          <w:color w:val="222222"/>
          <w:lang w:val="en-IN"/>
        </w:rPr>
        <w:t>text input</w:t>
      </w:r>
      <w:r>
        <w:rPr>
          <w:rFonts w:ascii="Arial" w:hAnsi="Arial" w:cs="Arial"/>
          <w:color w:val="222222"/>
          <w:lang w:val="en-IN"/>
        </w:rPr>
        <w:t> and the other is to </w:t>
      </w:r>
      <w:r>
        <w:rPr>
          <w:rFonts w:ascii="Arial" w:hAnsi="Arial" w:cs="Arial"/>
          <w:b/>
          <w:bCs/>
          <w:color w:val="222222"/>
          <w:lang w:val="en-IN"/>
        </w:rPr>
        <w:t>display / print output</w:t>
      </w:r>
      <w:r>
        <w:rPr>
          <w:rFonts w:ascii="Arial" w:hAnsi="Arial" w:cs="Arial"/>
          <w:color w:val="222222"/>
          <w:lang w:val="en-IN"/>
        </w:rPr>
        <w:t>.</w:t>
      </w:r>
      <w:r>
        <w:rPr>
          <w:rFonts w:ascii="Arial" w:hAnsi="Arial" w:cs="Arial"/>
          <w:color w:val="000000"/>
          <w:lang w:val="en-IN"/>
        </w:rPr>
        <w:t> </w:t>
      </w:r>
      <w:proofErr w:type="gramStart"/>
      <w:r>
        <w:rPr>
          <w:rFonts w:ascii="Arial" w:hAnsi="Arial" w:cs="Arial"/>
          <w:b/>
          <w:bCs/>
          <w:color w:val="000000"/>
          <w:lang w:val="en-IN"/>
        </w:rPr>
        <w:t xml:space="preserve">Text </w:t>
      </w:r>
      <w:proofErr w:type="spellStart"/>
      <w:r>
        <w:rPr>
          <w:rFonts w:ascii="Arial" w:hAnsi="Arial" w:cs="Arial"/>
          <w:b/>
          <w:bCs/>
          <w:color w:val="000000"/>
          <w:lang w:val="en-IN"/>
        </w:rPr>
        <w:t>input</w:t>
      </w:r>
      <w:r>
        <w:rPr>
          <w:rFonts w:ascii="Arial" w:hAnsi="Arial" w:cs="Arial"/>
          <w:color w:val="000000"/>
          <w:lang w:val="en-IN"/>
        </w:rPr>
        <w:t>has</w:t>
      </w:r>
      <w:proofErr w:type="spellEnd"/>
      <w:r>
        <w:rPr>
          <w:rFonts w:ascii="Arial" w:hAnsi="Arial" w:cs="Arial"/>
          <w:color w:val="000000"/>
          <w:lang w:val="en-IN"/>
        </w:rPr>
        <w:t xml:space="preserve"> to be given using the keypad of the phone.</w:t>
      </w:r>
      <w:proofErr w:type="gramEnd"/>
      <w:r>
        <w:rPr>
          <w:rFonts w:ascii="Arial" w:hAnsi="Arial" w:cs="Arial"/>
          <w:color w:val="000000"/>
          <w:lang w:val="en-IN"/>
        </w:rPr>
        <w:t xml:space="preserve"> Those messages would be transmitted to a contact by GSM module. </w:t>
      </w:r>
      <w:r>
        <w:rPr>
          <w:rFonts w:ascii="Arial" w:hAnsi="Arial" w:cs="Arial"/>
          <w:b/>
          <w:bCs/>
          <w:color w:val="000000"/>
          <w:lang w:val="en-IN"/>
        </w:rPr>
        <w:t>Text output</w:t>
      </w:r>
      <w:r>
        <w:rPr>
          <w:rFonts w:ascii="Arial" w:hAnsi="Arial" w:cs="Arial"/>
          <w:color w:val="000000"/>
          <w:lang w:val="en-IN"/>
        </w:rPr>
        <w:t xml:space="preserve"> shall be sensed by the braille buttons embedded and programmed on the other part of the screen. As a part of future work, there have been few features like Voice </w:t>
      </w:r>
      <w:proofErr w:type="gramStart"/>
      <w:r>
        <w:rPr>
          <w:rFonts w:ascii="Arial" w:hAnsi="Arial" w:cs="Arial"/>
          <w:color w:val="000000"/>
          <w:lang w:val="en-IN"/>
        </w:rPr>
        <w:t>assistant</w:t>
      </w:r>
      <w:proofErr w:type="gramEnd"/>
      <w:r>
        <w:rPr>
          <w:rFonts w:ascii="Arial" w:hAnsi="Arial" w:cs="Arial"/>
          <w:color w:val="000000"/>
          <w:lang w:val="en-IN"/>
        </w:rPr>
        <w:t>, GPS and Calling service are yet to be embedded for better usage in near future.</w:t>
      </w:r>
    </w:p>
    <w:p w:rsidR="007E0292" w:rsidRDefault="007E0292">
      <w:bookmarkStart w:id="0" w:name="_GoBack"/>
      <w:bookmarkEnd w:id="0"/>
    </w:p>
    <w:sectPr w:rsidR="007E0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74C"/>
    <w:rsid w:val="007E0292"/>
    <w:rsid w:val="00990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73559564485378747gmail-standard">
    <w:name w:val="m_-373559564485378747gmail-standard"/>
    <w:basedOn w:val="Normal"/>
    <w:rsid w:val="0099074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73559564485378747gmail-standard">
    <w:name w:val="m_-373559564485378747gmail-standard"/>
    <w:basedOn w:val="Normal"/>
    <w:rsid w:val="009907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67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2018-03-31T15:32:00Z</dcterms:created>
  <dcterms:modified xsi:type="dcterms:W3CDTF">2018-03-31T15:34:00Z</dcterms:modified>
</cp:coreProperties>
</file>