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4E05" w14:textId="78243EF8" w:rsidR="002E7277" w:rsidRPr="00B97FDD" w:rsidRDefault="002E7277" w:rsidP="002E7277">
      <w:pPr>
        <w:rPr>
          <w:sz w:val="22"/>
        </w:rPr>
      </w:pPr>
      <w:r w:rsidRPr="00B97FDD">
        <w:rPr>
          <w:b/>
          <w:bCs/>
          <w:sz w:val="22"/>
        </w:rPr>
        <w:t>Table 1:</w:t>
      </w:r>
      <w:r w:rsidRPr="00B97FDD">
        <w:rPr>
          <w:sz w:val="22"/>
        </w:rPr>
        <w:t xml:space="preserve"> (Prototype integers 1-16):</w:t>
      </w:r>
    </w:p>
    <w:tbl>
      <w:tblPr>
        <w:tblStyle w:val="TableGrid"/>
        <w:tblW w:w="10559" w:type="dxa"/>
        <w:tblLayout w:type="fixed"/>
        <w:tblLook w:val="04A0" w:firstRow="1" w:lastRow="0" w:firstColumn="1" w:lastColumn="0" w:noHBand="0" w:noVBand="1"/>
      </w:tblPr>
      <w:tblGrid>
        <w:gridCol w:w="1593"/>
        <w:gridCol w:w="1603"/>
        <w:gridCol w:w="1376"/>
        <w:gridCol w:w="1483"/>
        <w:gridCol w:w="1376"/>
        <w:gridCol w:w="1630"/>
        <w:gridCol w:w="1498"/>
      </w:tblGrid>
      <w:tr w:rsidR="002E7277" w:rsidRPr="00B97FDD" w14:paraId="2CB13883" w14:textId="77777777" w:rsidTr="00A5741C">
        <w:tc>
          <w:tcPr>
            <w:tcW w:w="1593" w:type="dxa"/>
          </w:tcPr>
          <w:p w14:paraId="45EDAF2F" w14:textId="77777777" w:rsidR="002E7277" w:rsidRPr="00B97FDD" w:rsidRDefault="002E7277" w:rsidP="00A5741C">
            <w:pPr>
              <w:rPr>
                <w:sz w:val="22"/>
              </w:rPr>
            </w:pPr>
          </w:p>
        </w:tc>
        <w:tc>
          <w:tcPr>
            <w:tcW w:w="2979" w:type="dxa"/>
            <w:gridSpan w:val="2"/>
          </w:tcPr>
          <w:p w14:paraId="4A6684BA" w14:textId="77777777" w:rsidR="002E7277" w:rsidRPr="00B97FDD" w:rsidRDefault="002E7277" w:rsidP="00A5741C">
            <w:pPr>
              <w:jc w:val="center"/>
              <w:rPr>
                <w:sz w:val="22"/>
              </w:rPr>
            </w:pPr>
            <w:r w:rsidRPr="00B97FDD">
              <w:rPr>
                <w:sz w:val="22"/>
              </w:rPr>
              <w:t>Ordered Data</w:t>
            </w:r>
          </w:p>
          <w:p w14:paraId="59FEA790" w14:textId="77777777" w:rsidR="002E7277" w:rsidRPr="00B97FDD" w:rsidRDefault="002E7277" w:rsidP="00A5741C">
            <w:pPr>
              <w:jc w:val="center"/>
              <w:rPr>
                <w:sz w:val="22"/>
              </w:rPr>
            </w:pPr>
          </w:p>
        </w:tc>
        <w:tc>
          <w:tcPr>
            <w:tcW w:w="2859" w:type="dxa"/>
            <w:gridSpan w:val="2"/>
          </w:tcPr>
          <w:p w14:paraId="196F30E8" w14:textId="77777777" w:rsidR="002E7277" w:rsidRPr="00B97FDD" w:rsidRDefault="002E7277" w:rsidP="00A5741C">
            <w:pPr>
              <w:jc w:val="center"/>
              <w:rPr>
                <w:sz w:val="22"/>
              </w:rPr>
            </w:pPr>
            <w:r w:rsidRPr="00B97FDD">
              <w:rPr>
                <w:sz w:val="22"/>
              </w:rPr>
              <w:t>Reverse Order</w:t>
            </w:r>
          </w:p>
          <w:p w14:paraId="59B3F5D8" w14:textId="77777777" w:rsidR="002E7277" w:rsidRPr="00B97FDD" w:rsidRDefault="002E7277" w:rsidP="00A5741C">
            <w:pPr>
              <w:jc w:val="center"/>
              <w:rPr>
                <w:sz w:val="22"/>
              </w:rPr>
            </w:pPr>
          </w:p>
        </w:tc>
        <w:tc>
          <w:tcPr>
            <w:tcW w:w="3128" w:type="dxa"/>
            <w:gridSpan w:val="2"/>
          </w:tcPr>
          <w:p w14:paraId="67EB36D5" w14:textId="77777777" w:rsidR="002E7277" w:rsidRPr="00B97FDD" w:rsidRDefault="002E7277" w:rsidP="00A5741C">
            <w:pPr>
              <w:jc w:val="center"/>
              <w:rPr>
                <w:sz w:val="22"/>
              </w:rPr>
            </w:pPr>
            <w:r w:rsidRPr="00B97FDD">
              <w:rPr>
                <w:sz w:val="22"/>
              </w:rPr>
              <w:t>Random Order</w:t>
            </w:r>
          </w:p>
          <w:p w14:paraId="45A381A4" w14:textId="77777777" w:rsidR="002E7277" w:rsidRPr="00B97FDD" w:rsidRDefault="002E7277" w:rsidP="00A5741C">
            <w:pPr>
              <w:jc w:val="center"/>
              <w:rPr>
                <w:sz w:val="22"/>
              </w:rPr>
            </w:pPr>
          </w:p>
        </w:tc>
      </w:tr>
      <w:tr w:rsidR="002E7277" w:rsidRPr="00B97FDD" w14:paraId="3FBA779C" w14:textId="77777777" w:rsidTr="00A5741C">
        <w:tc>
          <w:tcPr>
            <w:tcW w:w="1593" w:type="dxa"/>
          </w:tcPr>
          <w:p w14:paraId="25D1BB74" w14:textId="77777777" w:rsidR="002E7277" w:rsidRPr="00B97FDD" w:rsidRDefault="002E7277" w:rsidP="00A5741C">
            <w:pPr>
              <w:rPr>
                <w:sz w:val="22"/>
              </w:rPr>
            </w:pPr>
          </w:p>
        </w:tc>
        <w:tc>
          <w:tcPr>
            <w:tcW w:w="1603" w:type="dxa"/>
          </w:tcPr>
          <w:p w14:paraId="7A111E04" w14:textId="77777777" w:rsidR="002E7277" w:rsidRPr="00B97FDD" w:rsidRDefault="002E7277" w:rsidP="00A5741C">
            <w:pPr>
              <w:rPr>
                <w:sz w:val="22"/>
              </w:rPr>
            </w:pPr>
            <w:r w:rsidRPr="00B97FDD">
              <w:rPr>
                <w:sz w:val="22"/>
              </w:rPr>
              <w:t>Comparisons</w:t>
            </w:r>
          </w:p>
        </w:tc>
        <w:tc>
          <w:tcPr>
            <w:tcW w:w="1376" w:type="dxa"/>
          </w:tcPr>
          <w:p w14:paraId="7DB9673A" w14:textId="77777777" w:rsidR="002E7277" w:rsidRPr="00B97FDD" w:rsidRDefault="002E7277" w:rsidP="00A5741C">
            <w:pPr>
              <w:rPr>
                <w:sz w:val="22"/>
              </w:rPr>
            </w:pPr>
            <w:r w:rsidRPr="00B97FDD">
              <w:rPr>
                <w:sz w:val="22"/>
              </w:rPr>
              <w:t>Exchanges</w:t>
            </w:r>
          </w:p>
        </w:tc>
        <w:tc>
          <w:tcPr>
            <w:tcW w:w="1483" w:type="dxa"/>
          </w:tcPr>
          <w:p w14:paraId="4CBA0BF0" w14:textId="77777777" w:rsidR="002E7277" w:rsidRPr="00B97FDD" w:rsidRDefault="002E7277" w:rsidP="00A5741C">
            <w:pPr>
              <w:rPr>
                <w:sz w:val="22"/>
              </w:rPr>
            </w:pPr>
            <w:r w:rsidRPr="00B97FDD">
              <w:rPr>
                <w:sz w:val="22"/>
              </w:rPr>
              <w:t>Comparisons</w:t>
            </w:r>
          </w:p>
        </w:tc>
        <w:tc>
          <w:tcPr>
            <w:tcW w:w="1376" w:type="dxa"/>
          </w:tcPr>
          <w:p w14:paraId="1868D75F" w14:textId="77777777" w:rsidR="002E7277" w:rsidRPr="00B97FDD" w:rsidRDefault="002E7277" w:rsidP="00A5741C">
            <w:pPr>
              <w:rPr>
                <w:sz w:val="22"/>
              </w:rPr>
            </w:pPr>
            <w:r w:rsidRPr="00B97FDD">
              <w:rPr>
                <w:sz w:val="22"/>
              </w:rPr>
              <w:t>Exchanges</w:t>
            </w:r>
          </w:p>
        </w:tc>
        <w:tc>
          <w:tcPr>
            <w:tcW w:w="1630" w:type="dxa"/>
          </w:tcPr>
          <w:p w14:paraId="091B218B" w14:textId="77777777" w:rsidR="002E7277" w:rsidRPr="00B97FDD" w:rsidRDefault="002E7277" w:rsidP="00A5741C">
            <w:pPr>
              <w:rPr>
                <w:sz w:val="22"/>
              </w:rPr>
            </w:pPr>
            <w:r w:rsidRPr="00B97FDD">
              <w:rPr>
                <w:sz w:val="22"/>
              </w:rPr>
              <w:t>Comparisons</w:t>
            </w:r>
          </w:p>
        </w:tc>
        <w:tc>
          <w:tcPr>
            <w:tcW w:w="1498" w:type="dxa"/>
          </w:tcPr>
          <w:p w14:paraId="70E296A7" w14:textId="77777777" w:rsidR="002E7277" w:rsidRPr="00B97FDD" w:rsidRDefault="002E7277" w:rsidP="00A5741C">
            <w:pPr>
              <w:rPr>
                <w:sz w:val="22"/>
              </w:rPr>
            </w:pPr>
            <w:r w:rsidRPr="00B97FDD">
              <w:rPr>
                <w:sz w:val="22"/>
              </w:rPr>
              <w:t>Exchanges</w:t>
            </w:r>
          </w:p>
        </w:tc>
      </w:tr>
      <w:tr w:rsidR="002E7277" w:rsidRPr="00B97FDD" w14:paraId="1F517A9A" w14:textId="77777777" w:rsidTr="00A5741C">
        <w:tc>
          <w:tcPr>
            <w:tcW w:w="1593" w:type="dxa"/>
          </w:tcPr>
          <w:p w14:paraId="6A1AA65E" w14:textId="77777777" w:rsidR="002E7277" w:rsidRPr="00B97FDD" w:rsidRDefault="002E7277" w:rsidP="00A5741C">
            <w:pPr>
              <w:rPr>
                <w:sz w:val="22"/>
              </w:rPr>
            </w:pPr>
            <w:r w:rsidRPr="00B97FDD">
              <w:rPr>
                <w:sz w:val="22"/>
              </w:rPr>
              <w:t>Shell Sort</w:t>
            </w:r>
          </w:p>
          <w:p w14:paraId="1B6D4AA7" w14:textId="77777777" w:rsidR="002E7277" w:rsidRPr="00B97FDD" w:rsidRDefault="002E7277" w:rsidP="00A5741C">
            <w:pPr>
              <w:rPr>
                <w:sz w:val="22"/>
              </w:rPr>
            </w:pPr>
            <w:r w:rsidRPr="00B97FDD">
              <w:rPr>
                <w:sz w:val="22"/>
              </w:rPr>
              <w:t>(H/2)</w:t>
            </w:r>
          </w:p>
        </w:tc>
        <w:tc>
          <w:tcPr>
            <w:tcW w:w="1603" w:type="dxa"/>
          </w:tcPr>
          <w:p w14:paraId="4AD5AEBA" w14:textId="77777777" w:rsidR="002E7277" w:rsidRPr="00B97FDD" w:rsidRDefault="002E7277" w:rsidP="00A5741C">
            <w:pPr>
              <w:rPr>
                <w:sz w:val="22"/>
              </w:rPr>
            </w:pPr>
            <w:r w:rsidRPr="00B97FDD">
              <w:rPr>
                <w:sz w:val="22"/>
              </w:rPr>
              <w:t>0</w:t>
            </w:r>
          </w:p>
        </w:tc>
        <w:tc>
          <w:tcPr>
            <w:tcW w:w="1376" w:type="dxa"/>
          </w:tcPr>
          <w:p w14:paraId="029CE90B" w14:textId="77777777" w:rsidR="002E7277" w:rsidRPr="00B97FDD" w:rsidRDefault="002E7277" w:rsidP="00A5741C">
            <w:pPr>
              <w:rPr>
                <w:sz w:val="22"/>
              </w:rPr>
            </w:pPr>
            <w:r w:rsidRPr="00B97FDD">
              <w:rPr>
                <w:sz w:val="22"/>
              </w:rPr>
              <w:t>0</w:t>
            </w:r>
          </w:p>
        </w:tc>
        <w:tc>
          <w:tcPr>
            <w:tcW w:w="1483" w:type="dxa"/>
          </w:tcPr>
          <w:p w14:paraId="58A50BCF" w14:textId="77777777" w:rsidR="002E7277" w:rsidRPr="00B97FDD" w:rsidRDefault="002E7277" w:rsidP="00A5741C">
            <w:pPr>
              <w:rPr>
                <w:sz w:val="22"/>
              </w:rPr>
            </w:pPr>
            <w:r w:rsidRPr="00B97FDD">
              <w:rPr>
                <w:sz w:val="22"/>
              </w:rPr>
              <w:t>32</w:t>
            </w:r>
          </w:p>
        </w:tc>
        <w:tc>
          <w:tcPr>
            <w:tcW w:w="1376" w:type="dxa"/>
          </w:tcPr>
          <w:p w14:paraId="4EC2E29C" w14:textId="77777777" w:rsidR="002E7277" w:rsidRPr="00B97FDD" w:rsidRDefault="002E7277" w:rsidP="00A5741C">
            <w:pPr>
              <w:rPr>
                <w:sz w:val="22"/>
              </w:rPr>
            </w:pPr>
            <w:r w:rsidRPr="00B97FDD">
              <w:rPr>
                <w:sz w:val="22"/>
              </w:rPr>
              <w:t>32</w:t>
            </w:r>
          </w:p>
        </w:tc>
        <w:tc>
          <w:tcPr>
            <w:tcW w:w="1630" w:type="dxa"/>
          </w:tcPr>
          <w:p w14:paraId="257C666C" w14:textId="77777777" w:rsidR="002E7277" w:rsidRPr="00B97FDD" w:rsidRDefault="002E7277" w:rsidP="00A5741C">
            <w:pPr>
              <w:rPr>
                <w:sz w:val="22"/>
              </w:rPr>
            </w:pPr>
            <w:r w:rsidRPr="00B97FDD">
              <w:rPr>
                <w:sz w:val="22"/>
              </w:rPr>
              <w:t>17</w:t>
            </w:r>
          </w:p>
        </w:tc>
        <w:tc>
          <w:tcPr>
            <w:tcW w:w="1498" w:type="dxa"/>
          </w:tcPr>
          <w:p w14:paraId="3071F85B" w14:textId="77777777" w:rsidR="002E7277" w:rsidRPr="00B97FDD" w:rsidRDefault="002E7277" w:rsidP="00A5741C">
            <w:pPr>
              <w:rPr>
                <w:sz w:val="22"/>
              </w:rPr>
            </w:pPr>
            <w:r w:rsidRPr="00B97FDD">
              <w:rPr>
                <w:sz w:val="22"/>
              </w:rPr>
              <w:t>17</w:t>
            </w:r>
          </w:p>
        </w:tc>
      </w:tr>
      <w:tr w:rsidR="002E7277" w:rsidRPr="00B97FDD" w14:paraId="07613E1D" w14:textId="77777777" w:rsidTr="00A5741C">
        <w:trPr>
          <w:trHeight w:val="422"/>
        </w:trPr>
        <w:tc>
          <w:tcPr>
            <w:tcW w:w="1593" w:type="dxa"/>
          </w:tcPr>
          <w:p w14:paraId="13D91A9F" w14:textId="77777777" w:rsidR="002E7277" w:rsidRPr="00B97FDD" w:rsidRDefault="002E7277" w:rsidP="00A5741C">
            <w:pPr>
              <w:rPr>
                <w:sz w:val="22"/>
              </w:rPr>
            </w:pPr>
            <w:r w:rsidRPr="00B97FDD">
              <w:rPr>
                <w:sz w:val="22"/>
              </w:rPr>
              <w:t>Shell sort</w:t>
            </w:r>
          </w:p>
          <w:p w14:paraId="0ADF13D7" w14:textId="77777777" w:rsidR="002E7277" w:rsidRPr="00B97FDD" w:rsidRDefault="002E7277" w:rsidP="00A5741C">
            <w:pPr>
              <w:rPr>
                <w:sz w:val="22"/>
              </w:rPr>
            </w:pPr>
            <w:r w:rsidRPr="00B97FDD">
              <w:rPr>
                <w:sz w:val="22"/>
              </w:rPr>
              <w:t xml:space="preserve">(3 * H + 1) </w:t>
            </w:r>
          </w:p>
        </w:tc>
        <w:tc>
          <w:tcPr>
            <w:tcW w:w="1603" w:type="dxa"/>
          </w:tcPr>
          <w:p w14:paraId="2B08DCEC" w14:textId="77777777" w:rsidR="002E7277" w:rsidRPr="00B97FDD" w:rsidRDefault="002E7277" w:rsidP="00A5741C">
            <w:pPr>
              <w:rPr>
                <w:sz w:val="22"/>
              </w:rPr>
            </w:pPr>
            <w:r w:rsidRPr="00B97FDD">
              <w:rPr>
                <w:sz w:val="22"/>
              </w:rPr>
              <w:t>0</w:t>
            </w:r>
          </w:p>
        </w:tc>
        <w:tc>
          <w:tcPr>
            <w:tcW w:w="1376" w:type="dxa"/>
          </w:tcPr>
          <w:p w14:paraId="0E101DF5" w14:textId="77777777" w:rsidR="002E7277" w:rsidRPr="00B97FDD" w:rsidRDefault="002E7277" w:rsidP="00A5741C">
            <w:pPr>
              <w:rPr>
                <w:sz w:val="22"/>
              </w:rPr>
            </w:pPr>
            <w:r w:rsidRPr="00B97FDD">
              <w:rPr>
                <w:sz w:val="22"/>
              </w:rPr>
              <w:t>0</w:t>
            </w:r>
          </w:p>
        </w:tc>
        <w:tc>
          <w:tcPr>
            <w:tcW w:w="1483" w:type="dxa"/>
          </w:tcPr>
          <w:p w14:paraId="1B59F9C7" w14:textId="77777777" w:rsidR="002E7277" w:rsidRPr="00B97FDD" w:rsidRDefault="002E7277" w:rsidP="00A5741C">
            <w:pPr>
              <w:rPr>
                <w:sz w:val="22"/>
              </w:rPr>
            </w:pPr>
            <w:r w:rsidRPr="00B97FDD">
              <w:rPr>
                <w:sz w:val="22"/>
              </w:rPr>
              <w:t>14</w:t>
            </w:r>
          </w:p>
        </w:tc>
        <w:tc>
          <w:tcPr>
            <w:tcW w:w="1376" w:type="dxa"/>
          </w:tcPr>
          <w:p w14:paraId="65CFFC7D" w14:textId="77777777" w:rsidR="002E7277" w:rsidRPr="00B97FDD" w:rsidRDefault="002E7277" w:rsidP="00A5741C">
            <w:pPr>
              <w:rPr>
                <w:sz w:val="22"/>
              </w:rPr>
            </w:pPr>
            <w:r w:rsidRPr="00B97FDD">
              <w:rPr>
                <w:sz w:val="22"/>
              </w:rPr>
              <w:t>14</w:t>
            </w:r>
          </w:p>
        </w:tc>
        <w:tc>
          <w:tcPr>
            <w:tcW w:w="1630" w:type="dxa"/>
          </w:tcPr>
          <w:p w14:paraId="77164643" w14:textId="77777777" w:rsidR="002E7277" w:rsidRPr="00B97FDD" w:rsidRDefault="002E7277" w:rsidP="00A5741C">
            <w:pPr>
              <w:rPr>
                <w:sz w:val="22"/>
              </w:rPr>
            </w:pPr>
            <w:r w:rsidRPr="00B97FDD">
              <w:rPr>
                <w:sz w:val="22"/>
              </w:rPr>
              <w:t>22</w:t>
            </w:r>
          </w:p>
        </w:tc>
        <w:tc>
          <w:tcPr>
            <w:tcW w:w="1498" w:type="dxa"/>
          </w:tcPr>
          <w:p w14:paraId="2C926609" w14:textId="77777777" w:rsidR="002E7277" w:rsidRPr="00B97FDD" w:rsidRDefault="002E7277" w:rsidP="00A5741C">
            <w:pPr>
              <w:rPr>
                <w:sz w:val="22"/>
              </w:rPr>
            </w:pPr>
            <w:r w:rsidRPr="00B97FDD">
              <w:rPr>
                <w:sz w:val="22"/>
              </w:rPr>
              <w:t>22</w:t>
            </w:r>
          </w:p>
        </w:tc>
      </w:tr>
      <w:tr w:rsidR="002E7277" w:rsidRPr="00B97FDD" w14:paraId="5CA8BF52" w14:textId="77777777" w:rsidTr="00A5741C">
        <w:tc>
          <w:tcPr>
            <w:tcW w:w="1593" w:type="dxa"/>
          </w:tcPr>
          <w:p w14:paraId="3898A604" w14:textId="77777777" w:rsidR="002E7277" w:rsidRPr="00B97FDD" w:rsidRDefault="002E7277" w:rsidP="00A5741C">
            <w:pPr>
              <w:rPr>
                <w:sz w:val="22"/>
              </w:rPr>
            </w:pPr>
            <w:r w:rsidRPr="00B97FDD">
              <w:rPr>
                <w:sz w:val="22"/>
              </w:rPr>
              <w:t>Merge Sort</w:t>
            </w:r>
          </w:p>
        </w:tc>
        <w:tc>
          <w:tcPr>
            <w:tcW w:w="1603" w:type="dxa"/>
          </w:tcPr>
          <w:p w14:paraId="5325CC3B" w14:textId="77777777" w:rsidR="002E7277" w:rsidRPr="00B97FDD" w:rsidRDefault="002E7277" w:rsidP="00A5741C">
            <w:pPr>
              <w:rPr>
                <w:sz w:val="22"/>
              </w:rPr>
            </w:pPr>
            <w:r w:rsidRPr="00B97FDD">
              <w:rPr>
                <w:sz w:val="22"/>
              </w:rPr>
              <w:t>32</w:t>
            </w:r>
          </w:p>
        </w:tc>
        <w:tc>
          <w:tcPr>
            <w:tcW w:w="1376" w:type="dxa"/>
          </w:tcPr>
          <w:p w14:paraId="6C18D909" w14:textId="77777777" w:rsidR="002E7277" w:rsidRPr="00B97FDD" w:rsidRDefault="002E7277" w:rsidP="00A5741C">
            <w:pPr>
              <w:rPr>
                <w:sz w:val="22"/>
              </w:rPr>
            </w:pPr>
            <w:r w:rsidRPr="00B97FDD">
              <w:rPr>
                <w:sz w:val="22"/>
              </w:rPr>
              <w:t>0</w:t>
            </w:r>
          </w:p>
        </w:tc>
        <w:tc>
          <w:tcPr>
            <w:tcW w:w="1483" w:type="dxa"/>
          </w:tcPr>
          <w:p w14:paraId="104B13CD" w14:textId="77777777" w:rsidR="002E7277" w:rsidRPr="00B97FDD" w:rsidRDefault="002E7277" w:rsidP="00A5741C">
            <w:pPr>
              <w:rPr>
                <w:sz w:val="22"/>
              </w:rPr>
            </w:pPr>
            <w:r w:rsidRPr="00B97FDD">
              <w:rPr>
                <w:sz w:val="22"/>
              </w:rPr>
              <w:t>32</w:t>
            </w:r>
          </w:p>
        </w:tc>
        <w:tc>
          <w:tcPr>
            <w:tcW w:w="1376" w:type="dxa"/>
          </w:tcPr>
          <w:p w14:paraId="2B4357BF" w14:textId="77777777" w:rsidR="002E7277" w:rsidRPr="00B97FDD" w:rsidRDefault="002E7277" w:rsidP="00A5741C">
            <w:pPr>
              <w:rPr>
                <w:sz w:val="22"/>
              </w:rPr>
            </w:pPr>
            <w:r w:rsidRPr="00B97FDD">
              <w:rPr>
                <w:sz w:val="22"/>
              </w:rPr>
              <w:t>32</w:t>
            </w:r>
          </w:p>
        </w:tc>
        <w:tc>
          <w:tcPr>
            <w:tcW w:w="1630" w:type="dxa"/>
          </w:tcPr>
          <w:p w14:paraId="5189FDAC" w14:textId="77777777" w:rsidR="002E7277" w:rsidRPr="00B97FDD" w:rsidRDefault="002E7277" w:rsidP="00A5741C">
            <w:pPr>
              <w:rPr>
                <w:sz w:val="22"/>
              </w:rPr>
            </w:pPr>
            <w:r w:rsidRPr="00B97FDD">
              <w:rPr>
                <w:sz w:val="22"/>
              </w:rPr>
              <w:t>20</w:t>
            </w:r>
          </w:p>
        </w:tc>
        <w:tc>
          <w:tcPr>
            <w:tcW w:w="1498" w:type="dxa"/>
          </w:tcPr>
          <w:p w14:paraId="35D58DAC" w14:textId="77777777" w:rsidR="002E7277" w:rsidRPr="00B97FDD" w:rsidRDefault="002E7277" w:rsidP="00A5741C">
            <w:pPr>
              <w:rPr>
                <w:sz w:val="22"/>
              </w:rPr>
            </w:pPr>
            <w:r w:rsidRPr="00B97FDD">
              <w:rPr>
                <w:sz w:val="22"/>
              </w:rPr>
              <w:t>20</w:t>
            </w:r>
          </w:p>
        </w:tc>
      </w:tr>
      <w:tr w:rsidR="002E7277" w:rsidRPr="00B97FDD" w14:paraId="2F73EA5F" w14:textId="77777777" w:rsidTr="00A5741C">
        <w:tc>
          <w:tcPr>
            <w:tcW w:w="1593" w:type="dxa"/>
          </w:tcPr>
          <w:p w14:paraId="6EA46AB8" w14:textId="112B0109" w:rsidR="002E7277" w:rsidRPr="00B97FDD" w:rsidRDefault="002E7277" w:rsidP="00A5741C">
            <w:pPr>
              <w:rPr>
                <w:sz w:val="22"/>
              </w:rPr>
            </w:pPr>
            <w:r w:rsidRPr="00B97FDD">
              <w:rPr>
                <w:sz w:val="22"/>
              </w:rPr>
              <w:t>Heap Sort</w:t>
            </w:r>
          </w:p>
        </w:tc>
        <w:tc>
          <w:tcPr>
            <w:tcW w:w="1603" w:type="dxa"/>
          </w:tcPr>
          <w:p w14:paraId="349EFE45" w14:textId="13295247" w:rsidR="002E7277" w:rsidRPr="00B97FDD" w:rsidRDefault="00ED08C8" w:rsidP="00A5741C">
            <w:pPr>
              <w:rPr>
                <w:sz w:val="22"/>
              </w:rPr>
            </w:pPr>
            <w:r w:rsidRPr="00B97FDD">
              <w:rPr>
                <w:sz w:val="22"/>
              </w:rPr>
              <w:t>63</w:t>
            </w:r>
          </w:p>
        </w:tc>
        <w:tc>
          <w:tcPr>
            <w:tcW w:w="1376" w:type="dxa"/>
          </w:tcPr>
          <w:p w14:paraId="528D666C" w14:textId="2579DA1A" w:rsidR="002E7277" w:rsidRPr="00B97FDD" w:rsidRDefault="00ED08C8" w:rsidP="00A5741C">
            <w:pPr>
              <w:rPr>
                <w:sz w:val="22"/>
              </w:rPr>
            </w:pPr>
            <w:r w:rsidRPr="00B97FDD">
              <w:rPr>
                <w:sz w:val="22"/>
              </w:rPr>
              <w:t>58</w:t>
            </w:r>
          </w:p>
        </w:tc>
        <w:tc>
          <w:tcPr>
            <w:tcW w:w="1483" w:type="dxa"/>
          </w:tcPr>
          <w:p w14:paraId="159F1068" w14:textId="713CFC32" w:rsidR="002E7277" w:rsidRPr="00B97FDD" w:rsidRDefault="00ED08C8" w:rsidP="00A5741C">
            <w:pPr>
              <w:rPr>
                <w:sz w:val="22"/>
              </w:rPr>
            </w:pPr>
            <w:r w:rsidRPr="00B97FDD">
              <w:rPr>
                <w:sz w:val="22"/>
              </w:rPr>
              <w:t>37</w:t>
            </w:r>
          </w:p>
        </w:tc>
        <w:tc>
          <w:tcPr>
            <w:tcW w:w="1376" w:type="dxa"/>
          </w:tcPr>
          <w:p w14:paraId="12453116" w14:textId="6B90F389" w:rsidR="002E7277" w:rsidRPr="00B97FDD" w:rsidRDefault="00ED08C8" w:rsidP="00A5741C">
            <w:pPr>
              <w:rPr>
                <w:sz w:val="22"/>
              </w:rPr>
            </w:pPr>
            <w:r w:rsidRPr="00B97FDD">
              <w:rPr>
                <w:sz w:val="22"/>
              </w:rPr>
              <w:t>42</w:t>
            </w:r>
          </w:p>
        </w:tc>
        <w:tc>
          <w:tcPr>
            <w:tcW w:w="1630" w:type="dxa"/>
          </w:tcPr>
          <w:p w14:paraId="0378E187" w14:textId="343E6809" w:rsidR="002E7277" w:rsidRPr="00B97FDD" w:rsidRDefault="00ED08C8" w:rsidP="00A5741C">
            <w:pPr>
              <w:rPr>
                <w:sz w:val="22"/>
              </w:rPr>
            </w:pPr>
            <w:r w:rsidRPr="00B97FDD">
              <w:rPr>
                <w:sz w:val="22"/>
              </w:rPr>
              <w:t>55</w:t>
            </w:r>
          </w:p>
        </w:tc>
        <w:tc>
          <w:tcPr>
            <w:tcW w:w="1498" w:type="dxa"/>
          </w:tcPr>
          <w:p w14:paraId="4F70A4ED" w14:textId="3BBB4586" w:rsidR="002E7277" w:rsidRPr="00B97FDD" w:rsidRDefault="00ED08C8" w:rsidP="00A5741C">
            <w:pPr>
              <w:rPr>
                <w:sz w:val="22"/>
              </w:rPr>
            </w:pPr>
            <w:r w:rsidRPr="00B97FDD">
              <w:rPr>
                <w:sz w:val="22"/>
              </w:rPr>
              <w:t>51</w:t>
            </w:r>
          </w:p>
        </w:tc>
      </w:tr>
    </w:tbl>
    <w:p w14:paraId="2190AA9B" w14:textId="77777777" w:rsidR="002E7277" w:rsidRPr="00B97FDD" w:rsidRDefault="002E7277" w:rsidP="002E7277">
      <w:pPr>
        <w:rPr>
          <w:sz w:val="22"/>
        </w:rPr>
      </w:pPr>
    </w:p>
    <w:p w14:paraId="7E6CF77A" w14:textId="77777777" w:rsidR="002E7277" w:rsidRPr="00B97FDD" w:rsidRDefault="002E7277" w:rsidP="002E7277">
      <w:pPr>
        <w:rPr>
          <w:sz w:val="22"/>
        </w:rPr>
      </w:pPr>
      <w:r w:rsidRPr="00B97FDD">
        <w:rPr>
          <w:b/>
          <w:bCs/>
          <w:sz w:val="22"/>
        </w:rPr>
        <w:t>Table 2:</w:t>
      </w:r>
      <w:r w:rsidRPr="00B97FDD">
        <w:rPr>
          <w:sz w:val="22"/>
        </w:rPr>
        <w:t xml:space="preserve"> (Large Data – Integers 1-2000):</w:t>
      </w:r>
    </w:p>
    <w:tbl>
      <w:tblPr>
        <w:tblStyle w:val="TableGrid"/>
        <w:tblW w:w="10530" w:type="dxa"/>
        <w:tblLayout w:type="fixed"/>
        <w:tblLook w:val="04A0" w:firstRow="1" w:lastRow="0" w:firstColumn="1" w:lastColumn="0" w:noHBand="0" w:noVBand="1"/>
      </w:tblPr>
      <w:tblGrid>
        <w:gridCol w:w="1593"/>
        <w:gridCol w:w="1603"/>
        <w:gridCol w:w="1376"/>
        <w:gridCol w:w="1603"/>
        <w:gridCol w:w="1376"/>
        <w:gridCol w:w="1603"/>
        <w:gridCol w:w="1376"/>
      </w:tblGrid>
      <w:tr w:rsidR="002E7277" w:rsidRPr="00B97FDD" w14:paraId="43A0F111" w14:textId="77777777" w:rsidTr="00A5741C">
        <w:tc>
          <w:tcPr>
            <w:tcW w:w="1593" w:type="dxa"/>
          </w:tcPr>
          <w:p w14:paraId="6FA12E9C" w14:textId="77777777" w:rsidR="002E7277" w:rsidRPr="00B97FDD" w:rsidRDefault="002E7277" w:rsidP="00A5741C">
            <w:pPr>
              <w:rPr>
                <w:sz w:val="22"/>
              </w:rPr>
            </w:pPr>
          </w:p>
        </w:tc>
        <w:tc>
          <w:tcPr>
            <w:tcW w:w="2979" w:type="dxa"/>
            <w:gridSpan w:val="2"/>
          </w:tcPr>
          <w:p w14:paraId="15860AD0" w14:textId="77777777" w:rsidR="002E7277" w:rsidRPr="00B97FDD" w:rsidRDefault="002E7277" w:rsidP="00A5741C">
            <w:pPr>
              <w:jc w:val="center"/>
              <w:rPr>
                <w:sz w:val="22"/>
              </w:rPr>
            </w:pPr>
            <w:r w:rsidRPr="00B97FDD">
              <w:rPr>
                <w:sz w:val="22"/>
              </w:rPr>
              <w:t>Ordered Data</w:t>
            </w:r>
          </w:p>
          <w:p w14:paraId="52599604" w14:textId="77777777" w:rsidR="002E7277" w:rsidRPr="00B97FDD" w:rsidRDefault="002E7277" w:rsidP="00A5741C">
            <w:pPr>
              <w:jc w:val="center"/>
              <w:rPr>
                <w:sz w:val="22"/>
              </w:rPr>
            </w:pPr>
          </w:p>
        </w:tc>
        <w:tc>
          <w:tcPr>
            <w:tcW w:w="2979" w:type="dxa"/>
            <w:gridSpan w:val="2"/>
          </w:tcPr>
          <w:p w14:paraId="51DD0A18" w14:textId="77777777" w:rsidR="002E7277" w:rsidRPr="00B97FDD" w:rsidRDefault="002E7277" w:rsidP="00A5741C">
            <w:pPr>
              <w:jc w:val="center"/>
              <w:rPr>
                <w:sz w:val="22"/>
              </w:rPr>
            </w:pPr>
            <w:r w:rsidRPr="00B97FDD">
              <w:rPr>
                <w:sz w:val="22"/>
              </w:rPr>
              <w:t>Reverse Order</w:t>
            </w:r>
          </w:p>
          <w:p w14:paraId="27D9111D" w14:textId="77777777" w:rsidR="002E7277" w:rsidRPr="00B97FDD" w:rsidRDefault="002E7277" w:rsidP="00A5741C">
            <w:pPr>
              <w:jc w:val="center"/>
              <w:rPr>
                <w:sz w:val="22"/>
              </w:rPr>
            </w:pPr>
          </w:p>
        </w:tc>
        <w:tc>
          <w:tcPr>
            <w:tcW w:w="2979" w:type="dxa"/>
            <w:gridSpan w:val="2"/>
          </w:tcPr>
          <w:p w14:paraId="4D724992" w14:textId="77777777" w:rsidR="002E7277" w:rsidRPr="00B97FDD" w:rsidRDefault="002E7277" w:rsidP="00A5741C">
            <w:pPr>
              <w:jc w:val="center"/>
              <w:rPr>
                <w:sz w:val="22"/>
              </w:rPr>
            </w:pPr>
            <w:r w:rsidRPr="00B97FDD">
              <w:rPr>
                <w:sz w:val="22"/>
              </w:rPr>
              <w:t>Random Order</w:t>
            </w:r>
          </w:p>
          <w:p w14:paraId="347D3D2F" w14:textId="77777777" w:rsidR="002E7277" w:rsidRPr="00B97FDD" w:rsidRDefault="002E7277" w:rsidP="00A5741C">
            <w:pPr>
              <w:jc w:val="center"/>
              <w:rPr>
                <w:sz w:val="22"/>
              </w:rPr>
            </w:pPr>
          </w:p>
        </w:tc>
      </w:tr>
      <w:tr w:rsidR="002E7277" w:rsidRPr="00B97FDD" w14:paraId="6CA383FE" w14:textId="77777777" w:rsidTr="00A5741C">
        <w:tc>
          <w:tcPr>
            <w:tcW w:w="1593" w:type="dxa"/>
          </w:tcPr>
          <w:p w14:paraId="104CED79" w14:textId="77777777" w:rsidR="002E7277" w:rsidRPr="00B97FDD" w:rsidRDefault="002E7277" w:rsidP="00A5741C">
            <w:pPr>
              <w:rPr>
                <w:sz w:val="22"/>
              </w:rPr>
            </w:pPr>
          </w:p>
        </w:tc>
        <w:tc>
          <w:tcPr>
            <w:tcW w:w="1603" w:type="dxa"/>
          </w:tcPr>
          <w:p w14:paraId="723EFBB1" w14:textId="77777777" w:rsidR="002E7277" w:rsidRPr="00B97FDD" w:rsidRDefault="002E7277" w:rsidP="00A5741C">
            <w:pPr>
              <w:rPr>
                <w:sz w:val="22"/>
              </w:rPr>
            </w:pPr>
            <w:r w:rsidRPr="00B97FDD">
              <w:rPr>
                <w:sz w:val="22"/>
              </w:rPr>
              <w:t>Comparisons</w:t>
            </w:r>
          </w:p>
        </w:tc>
        <w:tc>
          <w:tcPr>
            <w:tcW w:w="1376" w:type="dxa"/>
          </w:tcPr>
          <w:p w14:paraId="754AB31A" w14:textId="77777777" w:rsidR="002E7277" w:rsidRPr="00B97FDD" w:rsidRDefault="002E7277" w:rsidP="00A5741C">
            <w:pPr>
              <w:rPr>
                <w:sz w:val="22"/>
              </w:rPr>
            </w:pPr>
            <w:r w:rsidRPr="00B97FDD">
              <w:rPr>
                <w:sz w:val="22"/>
              </w:rPr>
              <w:t>Exchanges</w:t>
            </w:r>
          </w:p>
        </w:tc>
        <w:tc>
          <w:tcPr>
            <w:tcW w:w="1603" w:type="dxa"/>
          </w:tcPr>
          <w:p w14:paraId="4DC5EBBF" w14:textId="77777777" w:rsidR="002E7277" w:rsidRPr="00B97FDD" w:rsidRDefault="002E7277" w:rsidP="00A5741C">
            <w:pPr>
              <w:rPr>
                <w:sz w:val="22"/>
              </w:rPr>
            </w:pPr>
            <w:r w:rsidRPr="00B97FDD">
              <w:rPr>
                <w:sz w:val="22"/>
              </w:rPr>
              <w:t>Comparisons</w:t>
            </w:r>
          </w:p>
        </w:tc>
        <w:tc>
          <w:tcPr>
            <w:tcW w:w="1376" w:type="dxa"/>
          </w:tcPr>
          <w:p w14:paraId="3CF1EF9B" w14:textId="77777777" w:rsidR="002E7277" w:rsidRPr="00B97FDD" w:rsidRDefault="002E7277" w:rsidP="00A5741C">
            <w:pPr>
              <w:rPr>
                <w:sz w:val="22"/>
              </w:rPr>
            </w:pPr>
            <w:r w:rsidRPr="00B97FDD">
              <w:rPr>
                <w:sz w:val="22"/>
              </w:rPr>
              <w:t>Exchanges</w:t>
            </w:r>
          </w:p>
        </w:tc>
        <w:tc>
          <w:tcPr>
            <w:tcW w:w="1603" w:type="dxa"/>
          </w:tcPr>
          <w:p w14:paraId="2881D265" w14:textId="77777777" w:rsidR="002E7277" w:rsidRPr="00B97FDD" w:rsidRDefault="002E7277" w:rsidP="00A5741C">
            <w:pPr>
              <w:rPr>
                <w:sz w:val="22"/>
              </w:rPr>
            </w:pPr>
            <w:r w:rsidRPr="00B97FDD">
              <w:rPr>
                <w:sz w:val="22"/>
              </w:rPr>
              <w:t>Comparisons</w:t>
            </w:r>
          </w:p>
        </w:tc>
        <w:tc>
          <w:tcPr>
            <w:tcW w:w="1376" w:type="dxa"/>
          </w:tcPr>
          <w:p w14:paraId="1771324D" w14:textId="77777777" w:rsidR="002E7277" w:rsidRPr="00B97FDD" w:rsidRDefault="002E7277" w:rsidP="00A5741C">
            <w:pPr>
              <w:rPr>
                <w:sz w:val="22"/>
              </w:rPr>
            </w:pPr>
            <w:r w:rsidRPr="00B97FDD">
              <w:rPr>
                <w:sz w:val="22"/>
              </w:rPr>
              <w:t>Exchanges</w:t>
            </w:r>
          </w:p>
        </w:tc>
      </w:tr>
      <w:tr w:rsidR="002E7277" w:rsidRPr="00B97FDD" w14:paraId="2C28CB20" w14:textId="77777777" w:rsidTr="00A5741C">
        <w:tc>
          <w:tcPr>
            <w:tcW w:w="1593" w:type="dxa"/>
          </w:tcPr>
          <w:p w14:paraId="261144F5" w14:textId="77777777" w:rsidR="002E7277" w:rsidRPr="00B97FDD" w:rsidRDefault="002E7277" w:rsidP="00A5741C">
            <w:pPr>
              <w:rPr>
                <w:sz w:val="22"/>
              </w:rPr>
            </w:pPr>
            <w:r w:rsidRPr="00B97FDD">
              <w:rPr>
                <w:sz w:val="22"/>
              </w:rPr>
              <w:t>Shell Sort</w:t>
            </w:r>
          </w:p>
          <w:p w14:paraId="7F8F3EFF" w14:textId="77777777" w:rsidR="002E7277" w:rsidRPr="00B97FDD" w:rsidRDefault="002E7277" w:rsidP="00A5741C">
            <w:pPr>
              <w:rPr>
                <w:sz w:val="22"/>
              </w:rPr>
            </w:pPr>
            <w:r w:rsidRPr="00B97FDD">
              <w:rPr>
                <w:sz w:val="22"/>
              </w:rPr>
              <w:t>(H/2)</w:t>
            </w:r>
          </w:p>
        </w:tc>
        <w:tc>
          <w:tcPr>
            <w:tcW w:w="1603" w:type="dxa"/>
          </w:tcPr>
          <w:p w14:paraId="3570AE3B" w14:textId="77777777" w:rsidR="002E7277" w:rsidRPr="00B97FDD" w:rsidRDefault="002E7277" w:rsidP="00A5741C">
            <w:pPr>
              <w:rPr>
                <w:sz w:val="22"/>
              </w:rPr>
            </w:pPr>
            <w:r w:rsidRPr="00B97FDD">
              <w:rPr>
                <w:sz w:val="22"/>
              </w:rPr>
              <w:t>0</w:t>
            </w:r>
          </w:p>
        </w:tc>
        <w:tc>
          <w:tcPr>
            <w:tcW w:w="1376" w:type="dxa"/>
          </w:tcPr>
          <w:p w14:paraId="3ED8CEFF" w14:textId="77777777" w:rsidR="002E7277" w:rsidRPr="00B97FDD" w:rsidRDefault="002E7277" w:rsidP="00A5741C">
            <w:pPr>
              <w:rPr>
                <w:sz w:val="22"/>
              </w:rPr>
            </w:pPr>
            <w:r w:rsidRPr="00B97FDD">
              <w:rPr>
                <w:sz w:val="22"/>
              </w:rPr>
              <w:t>0</w:t>
            </w:r>
          </w:p>
        </w:tc>
        <w:tc>
          <w:tcPr>
            <w:tcW w:w="1603" w:type="dxa"/>
          </w:tcPr>
          <w:p w14:paraId="1E89E401" w14:textId="77777777" w:rsidR="002E7277" w:rsidRPr="00B97FDD" w:rsidRDefault="002E7277" w:rsidP="00A5741C">
            <w:pPr>
              <w:rPr>
                <w:sz w:val="22"/>
              </w:rPr>
            </w:pPr>
            <w:r w:rsidRPr="00B97FDD">
              <w:rPr>
                <w:sz w:val="22"/>
              </w:rPr>
              <w:t>10400</w:t>
            </w:r>
          </w:p>
        </w:tc>
        <w:tc>
          <w:tcPr>
            <w:tcW w:w="1376" w:type="dxa"/>
          </w:tcPr>
          <w:p w14:paraId="2AFCCC43" w14:textId="77777777" w:rsidR="002E7277" w:rsidRPr="00B97FDD" w:rsidRDefault="002E7277" w:rsidP="00A5741C">
            <w:pPr>
              <w:rPr>
                <w:sz w:val="22"/>
              </w:rPr>
            </w:pPr>
            <w:r w:rsidRPr="00B97FDD">
              <w:rPr>
                <w:sz w:val="22"/>
              </w:rPr>
              <w:t>10400</w:t>
            </w:r>
          </w:p>
        </w:tc>
        <w:tc>
          <w:tcPr>
            <w:tcW w:w="1603" w:type="dxa"/>
          </w:tcPr>
          <w:p w14:paraId="3F34EE45" w14:textId="77777777" w:rsidR="002E7277" w:rsidRPr="00B97FDD" w:rsidRDefault="002E7277" w:rsidP="00A5741C">
            <w:pPr>
              <w:rPr>
                <w:sz w:val="22"/>
              </w:rPr>
            </w:pPr>
            <w:r w:rsidRPr="00B97FDD">
              <w:rPr>
                <w:sz w:val="22"/>
              </w:rPr>
              <w:t>18707</w:t>
            </w:r>
          </w:p>
        </w:tc>
        <w:tc>
          <w:tcPr>
            <w:tcW w:w="1376" w:type="dxa"/>
          </w:tcPr>
          <w:p w14:paraId="6CA5B54A" w14:textId="77777777" w:rsidR="002E7277" w:rsidRPr="00B97FDD" w:rsidRDefault="002E7277" w:rsidP="00A5741C">
            <w:pPr>
              <w:rPr>
                <w:sz w:val="22"/>
              </w:rPr>
            </w:pPr>
            <w:r w:rsidRPr="00B97FDD">
              <w:rPr>
                <w:sz w:val="22"/>
              </w:rPr>
              <w:t>18707</w:t>
            </w:r>
          </w:p>
        </w:tc>
      </w:tr>
      <w:tr w:rsidR="002E7277" w:rsidRPr="00B97FDD" w14:paraId="32FF84C5" w14:textId="77777777" w:rsidTr="00A5741C">
        <w:tc>
          <w:tcPr>
            <w:tcW w:w="1593" w:type="dxa"/>
          </w:tcPr>
          <w:p w14:paraId="34054C30" w14:textId="77777777" w:rsidR="002E7277" w:rsidRPr="00B97FDD" w:rsidRDefault="002E7277" w:rsidP="00A5741C">
            <w:pPr>
              <w:rPr>
                <w:sz w:val="22"/>
              </w:rPr>
            </w:pPr>
            <w:r w:rsidRPr="00B97FDD">
              <w:rPr>
                <w:sz w:val="22"/>
              </w:rPr>
              <w:t>Shell Sort</w:t>
            </w:r>
          </w:p>
          <w:p w14:paraId="4A48A4CE" w14:textId="77777777" w:rsidR="002E7277" w:rsidRPr="00B97FDD" w:rsidRDefault="002E7277" w:rsidP="00A5741C">
            <w:pPr>
              <w:rPr>
                <w:sz w:val="22"/>
              </w:rPr>
            </w:pPr>
            <w:r w:rsidRPr="00B97FDD">
              <w:rPr>
                <w:sz w:val="22"/>
              </w:rPr>
              <w:t>(3 * H + 1)</w:t>
            </w:r>
          </w:p>
        </w:tc>
        <w:tc>
          <w:tcPr>
            <w:tcW w:w="1603" w:type="dxa"/>
          </w:tcPr>
          <w:p w14:paraId="5FE744BB" w14:textId="77777777" w:rsidR="002E7277" w:rsidRPr="00B97FDD" w:rsidRDefault="002E7277" w:rsidP="00A5741C">
            <w:pPr>
              <w:rPr>
                <w:sz w:val="22"/>
              </w:rPr>
            </w:pPr>
            <w:r w:rsidRPr="00B97FDD">
              <w:rPr>
                <w:sz w:val="22"/>
              </w:rPr>
              <w:t>0</w:t>
            </w:r>
          </w:p>
        </w:tc>
        <w:tc>
          <w:tcPr>
            <w:tcW w:w="1376" w:type="dxa"/>
          </w:tcPr>
          <w:p w14:paraId="4644A83A" w14:textId="77777777" w:rsidR="002E7277" w:rsidRPr="00B97FDD" w:rsidRDefault="002E7277" w:rsidP="00A5741C">
            <w:pPr>
              <w:rPr>
                <w:sz w:val="22"/>
              </w:rPr>
            </w:pPr>
            <w:r w:rsidRPr="00B97FDD">
              <w:rPr>
                <w:sz w:val="22"/>
              </w:rPr>
              <w:t>0</w:t>
            </w:r>
          </w:p>
        </w:tc>
        <w:tc>
          <w:tcPr>
            <w:tcW w:w="1603" w:type="dxa"/>
          </w:tcPr>
          <w:p w14:paraId="52F6A14B" w14:textId="77777777" w:rsidR="002E7277" w:rsidRPr="00B97FDD" w:rsidRDefault="002E7277" w:rsidP="00A5741C">
            <w:pPr>
              <w:rPr>
                <w:sz w:val="22"/>
              </w:rPr>
            </w:pPr>
            <w:r w:rsidRPr="00B97FDD">
              <w:rPr>
                <w:sz w:val="22"/>
              </w:rPr>
              <w:t>4566</w:t>
            </w:r>
          </w:p>
        </w:tc>
        <w:tc>
          <w:tcPr>
            <w:tcW w:w="1376" w:type="dxa"/>
          </w:tcPr>
          <w:p w14:paraId="5A96AD7C" w14:textId="77777777" w:rsidR="002E7277" w:rsidRPr="00B97FDD" w:rsidRDefault="002E7277" w:rsidP="00A5741C">
            <w:pPr>
              <w:rPr>
                <w:sz w:val="22"/>
              </w:rPr>
            </w:pPr>
            <w:r w:rsidRPr="00B97FDD">
              <w:rPr>
                <w:sz w:val="22"/>
              </w:rPr>
              <w:t>4566</w:t>
            </w:r>
          </w:p>
        </w:tc>
        <w:tc>
          <w:tcPr>
            <w:tcW w:w="1603" w:type="dxa"/>
          </w:tcPr>
          <w:p w14:paraId="618A55D2" w14:textId="77777777" w:rsidR="002E7277" w:rsidRPr="00B97FDD" w:rsidRDefault="002E7277" w:rsidP="00A5741C">
            <w:pPr>
              <w:rPr>
                <w:sz w:val="22"/>
              </w:rPr>
            </w:pPr>
            <w:r w:rsidRPr="00B97FDD">
              <w:rPr>
                <w:sz w:val="22"/>
              </w:rPr>
              <w:t>17199</w:t>
            </w:r>
          </w:p>
        </w:tc>
        <w:tc>
          <w:tcPr>
            <w:tcW w:w="1376" w:type="dxa"/>
          </w:tcPr>
          <w:p w14:paraId="130B4916" w14:textId="77777777" w:rsidR="002E7277" w:rsidRPr="00B97FDD" w:rsidRDefault="002E7277" w:rsidP="00A5741C">
            <w:pPr>
              <w:rPr>
                <w:sz w:val="22"/>
              </w:rPr>
            </w:pPr>
            <w:r w:rsidRPr="00B97FDD">
              <w:rPr>
                <w:sz w:val="22"/>
              </w:rPr>
              <w:t>17199</w:t>
            </w:r>
          </w:p>
        </w:tc>
      </w:tr>
      <w:tr w:rsidR="002E7277" w:rsidRPr="00B97FDD" w14:paraId="0FADEB16" w14:textId="77777777" w:rsidTr="00A5741C">
        <w:tc>
          <w:tcPr>
            <w:tcW w:w="1593" w:type="dxa"/>
          </w:tcPr>
          <w:p w14:paraId="0F9540C0" w14:textId="77777777" w:rsidR="002E7277" w:rsidRPr="00B97FDD" w:rsidRDefault="002E7277" w:rsidP="00A5741C">
            <w:pPr>
              <w:rPr>
                <w:sz w:val="22"/>
              </w:rPr>
            </w:pPr>
            <w:r w:rsidRPr="00B97FDD">
              <w:rPr>
                <w:sz w:val="22"/>
              </w:rPr>
              <w:t>Merge Sort</w:t>
            </w:r>
          </w:p>
        </w:tc>
        <w:tc>
          <w:tcPr>
            <w:tcW w:w="1603" w:type="dxa"/>
          </w:tcPr>
          <w:p w14:paraId="6BE1CEA7" w14:textId="77777777" w:rsidR="002E7277" w:rsidRPr="00B97FDD" w:rsidRDefault="002E7277" w:rsidP="00A5741C">
            <w:pPr>
              <w:rPr>
                <w:sz w:val="22"/>
              </w:rPr>
            </w:pPr>
            <w:r w:rsidRPr="00B97FDD">
              <w:rPr>
                <w:sz w:val="22"/>
              </w:rPr>
              <w:t>11088</w:t>
            </w:r>
          </w:p>
        </w:tc>
        <w:tc>
          <w:tcPr>
            <w:tcW w:w="1376" w:type="dxa"/>
          </w:tcPr>
          <w:p w14:paraId="50C1D2C1" w14:textId="77777777" w:rsidR="002E7277" w:rsidRPr="00B97FDD" w:rsidRDefault="002E7277" w:rsidP="00A5741C">
            <w:pPr>
              <w:rPr>
                <w:sz w:val="22"/>
              </w:rPr>
            </w:pPr>
            <w:r w:rsidRPr="00B97FDD">
              <w:rPr>
                <w:sz w:val="22"/>
              </w:rPr>
              <w:t>0</w:t>
            </w:r>
          </w:p>
        </w:tc>
        <w:tc>
          <w:tcPr>
            <w:tcW w:w="1603" w:type="dxa"/>
          </w:tcPr>
          <w:p w14:paraId="36BF1A25" w14:textId="77777777" w:rsidR="002E7277" w:rsidRPr="00B97FDD" w:rsidRDefault="002E7277" w:rsidP="00A5741C">
            <w:pPr>
              <w:rPr>
                <w:sz w:val="22"/>
              </w:rPr>
            </w:pPr>
            <w:r w:rsidRPr="00B97FDD">
              <w:rPr>
                <w:sz w:val="22"/>
              </w:rPr>
              <w:t>10864</w:t>
            </w:r>
          </w:p>
        </w:tc>
        <w:tc>
          <w:tcPr>
            <w:tcW w:w="1376" w:type="dxa"/>
          </w:tcPr>
          <w:p w14:paraId="5C5AC3B9" w14:textId="77777777" w:rsidR="002E7277" w:rsidRPr="00B97FDD" w:rsidRDefault="002E7277" w:rsidP="00A5741C">
            <w:pPr>
              <w:rPr>
                <w:sz w:val="22"/>
              </w:rPr>
            </w:pPr>
            <w:r w:rsidRPr="00B97FDD">
              <w:rPr>
                <w:sz w:val="22"/>
              </w:rPr>
              <w:t>11088</w:t>
            </w:r>
          </w:p>
        </w:tc>
        <w:tc>
          <w:tcPr>
            <w:tcW w:w="1603" w:type="dxa"/>
          </w:tcPr>
          <w:p w14:paraId="21137896" w14:textId="77777777" w:rsidR="002E7277" w:rsidRPr="00B97FDD" w:rsidRDefault="002E7277" w:rsidP="00A5741C">
            <w:pPr>
              <w:rPr>
                <w:sz w:val="22"/>
              </w:rPr>
            </w:pPr>
            <w:r w:rsidRPr="00B97FDD">
              <w:rPr>
                <w:sz w:val="22"/>
              </w:rPr>
              <w:t>2535</w:t>
            </w:r>
          </w:p>
        </w:tc>
        <w:tc>
          <w:tcPr>
            <w:tcW w:w="1376" w:type="dxa"/>
          </w:tcPr>
          <w:p w14:paraId="0305C6F2" w14:textId="77777777" w:rsidR="002E7277" w:rsidRPr="00B97FDD" w:rsidRDefault="002E7277" w:rsidP="00A5741C">
            <w:pPr>
              <w:rPr>
                <w:sz w:val="22"/>
              </w:rPr>
            </w:pPr>
            <w:r w:rsidRPr="00B97FDD">
              <w:rPr>
                <w:sz w:val="22"/>
              </w:rPr>
              <w:t>9792</w:t>
            </w:r>
          </w:p>
        </w:tc>
      </w:tr>
      <w:tr w:rsidR="002E7277" w:rsidRPr="00B97FDD" w14:paraId="4E8BECA6" w14:textId="77777777" w:rsidTr="00A5741C">
        <w:tc>
          <w:tcPr>
            <w:tcW w:w="1593" w:type="dxa"/>
          </w:tcPr>
          <w:p w14:paraId="352F105F" w14:textId="3B5A0823" w:rsidR="002E7277" w:rsidRPr="00B97FDD" w:rsidRDefault="002E7277" w:rsidP="00A5741C">
            <w:pPr>
              <w:rPr>
                <w:sz w:val="22"/>
              </w:rPr>
            </w:pPr>
            <w:r w:rsidRPr="00B97FDD">
              <w:rPr>
                <w:sz w:val="22"/>
              </w:rPr>
              <w:t>Heap Sort</w:t>
            </w:r>
          </w:p>
        </w:tc>
        <w:tc>
          <w:tcPr>
            <w:tcW w:w="1603" w:type="dxa"/>
          </w:tcPr>
          <w:p w14:paraId="6993CA07" w14:textId="0E21853B" w:rsidR="002E7277" w:rsidRPr="00B97FDD" w:rsidRDefault="001E0508" w:rsidP="00A5741C">
            <w:pPr>
              <w:rPr>
                <w:sz w:val="22"/>
              </w:rPr>
            </w:pPr>
            <w:r w:rsidRPr="00B97FDD">
              <w:rPr>
                <w:sz w:val="22"/>
              </w:rPr>
              <w:t>29237</w:t>
            </w:r>
          </w:p>
        </w:tc>
        <w:tc>
          <w:tcPr>
            <w:tcW w:w="1376" w:type="dxa"/>
          </w:tcPr>
          <w:p w14:paraId="65BA4D40" w14:textId="75FD72C5" w:rsidR="002E7277" w:rsidRPr="00B97FDD" w:rsidRDefault="001E0508" w:rsidP="00A5741C">
            <w:pPr>
              <w:rPr>
                <w:sz w:val="22"/>
              </w:rPr>
            </w:pPr>
            <w:r w:rsidRPr="00B97FDD">
              <w:rPr>
                <w:sz w:val="22"/>
              </w:rPr>
              <w:t>21300</w:t>
            </w:r>
          </w:p>
        </w:tc>
        <w:tc>
          <w:tcPr>
            <w:tcW w:w="1603" w:type="dxa"/>
          </w:tcPr>
          <w:p w14:paraId="373280DE" w14:textId="17E0522C" w:rsidR="002E7277" w:rsidRPr="00B97FDD" w:rsidRDefault="001E0508" w:rsidP="00A5741C">
            <w:pPr>
              <w:rPr>
                <w:sz w:val="22"/>
              </w:rPr>
            </w:pPr>
            <w:r w:rsidRPr="00B97FDD">
              <w:rPr>
                <w:sz w:val="22"/>
              </w:rPr>
              <w:t>24696</w:t>
            </w:r>
          </w:p>
        </w:tc>
        <w:tc>
          <w:tcPr>
            <w:tcW w:w="1376" w:type="dxa"/>
          </w:tcPr>
          <w:p w14:paraId="27869EB7" w14:textId="4F355603" w:rsidR="002E7277" w:rsidRPr="00B97FDD" w:rsidRDefault="001E0508" w:rsidP="00A5741C">
            <w:pPr>
              <w:rPr>
                <w:sz w:val="22"/>
              </w:rPr>
            </w:pPr>
            <w:r w:rsidRPr="00B97FDD">
              <w:rPr>
                <w:sz w:val="22"/>
              </w:rPr>
              <w:t>18708</w:t>
            </w:r>
          </w:p>
        </w:tc>
        <w:tc>
          <w:tcPr>
            <w:tcW w:w="1603" w:type="dxa"/>
          </w:tcPr>
          <w:p w14:paraId="728392B1" w14:textId="47DE5DA1" w:rsidR="002E7277" w:rsidRPr="00B97FDD" w:rsidRDefault="00ED08C8" w:rsidP="00A5741C">
            <w:pPr>
              <w:rPr>
                <w:sz w:val="22"/>
              </w:rPr>
            </w:pPr>
            <w:r w:rsidRPr="00B97FDD">
              <w:rPr>
                <w:sz w:val="22"/>
              </w:rPr>
              <w:t>27302</w:t>
            </w:r>
          </w:p>
        </w:tc>
        <w:tc>
          <w:tcPr>
            <w:tcW w:w="1376" w:type="dxa"/>
          </w:tcPr>
          <w:p w14:paraId="3C9F83B1" w14:textId="75474A54" w:rsidR="002E7277" w:rsidRPr="00B97FDD" w:rsidRDefault="00ED08C8" w:rsidP="00A5741C">
            <w:pPr>
              <w:rPr>
                <w:sz w:val="22"/>
              </w:rPr>
            </w:pPr>
            <w:r w:rsidRPr="00B97FDD">
              <w:rPr>
                <w:sz w:val="22"/>
              </w:rPr>
              <w:t>20162</w:t>
            </w:r>
          </w:p>
        </w:tc>
      </w:tr>
    </w:tbl>
    <w:p w14:paraId="08A09632" w14:textId="77777777" w:rsidR="00B97FDD" w:rsidRPr="00B97FDD" w:rsidRDefault="00B97FDD">
      <w:pPr>
        <w:rPr>
          <w:sz w:val="22"/>
        </w:rPr>
      </w:pPr>
    </w:p>
    <w:p w14:paraId="50ADB75E" w14:textId="07C76CAB" w:rsidR="00ED08C8" w:rsidRPr="00B97FDD" w:rsidRDefault="00010DE0">
      <w:pPr>
        <w:rPr>
          <w:b/>
          <w:bCs/>
          <w:sz w:val="22"/>
        </w:rPr>
      </w:pPr>
      <w:r w:rsidRPr="00B97FDD">
        <w:rPr>
          <w:b/>
          <w:bCs/>
          <w:sz w:val="22"/>
        </w:rPr>
        <w:t>Report:</w:t>
      </w:r>
    </w:p>
    <w:p w14:paraId="63FC7597" w14:textId="0CED3CF0" w:rsidR="00010DE0" w:rsidRPr="00B97FDD" w:rsidRDefault="00B8564C">
      <w:pPr>
        <w:rPr>
          <w:sz w:val="22"/>
        </w:rPr>
      </w:pPr>
      <w:r w:rsidRPr="00B97FDD">
        <w:rPr>
          <w:sz w:val="22"/>
        </w:rPr>
        <w:t xml:space="preserve">For both the prototype and large data, </w:t>
      </w:r>
      <w:r w:rsidR="0020115E" w:rsidRPr="00B97FDD">
        <w:rPr>
          <w:sz w:val="22"/>
        </w:rPr>
        <w:t>h</w:t>
      </w:r>
      <w:r w:rsidRPr="00B97FDD">
        <w:rPr>
          <w:sz w:val="22"/>
        </w:rPr>
        <w:t xml:space="preserve">eap </w:t>
      </w:r>
      <w:r w:rsidR="0020115E" w:rsidRPr="00B97FDD">
        <w:rPr>
          <w:sz w:val="22"/>
        </w:rPr>
        <w:t>s</w:t>
      </w:r>
      <w:r w:rsidRPr="00B97FDD">
        <w:rPr>
          <w:sz w:val="22"/>
        </w:rPr>
        <w:t xml:space="preserve">ort (in </w:t>
      </w:r>
      <w:r w:rsidR="00E93AF8" w:rsidRPr="00B97FDD">
        <w:rPr>
          <w:sz w:val="22"/>
        </w:rPr>
        <w:t>bottom-up</w:t>
      </w:r>
      <w:r w:rsidRPr="00B97FDD">
        <w:rPr>
          <w:sz w:val="22"/>
        </w:rPr>
        <w:t xml:space="preserve"> construction) does make</w:t>
      </w:r>
      <w:r w:rsidR="00E93AF8" w:rsidRPr="00B97FDD">
        <w:rPr>
          <w:sz w:val="22"/>
        </w:rPr>
        <w:t xml:space="preserve"> </w:t>
      </w:r>
      <w:r w:rsidRPr="00B97FDD">
        <w:rPr>
          <w:sz w:val="22"/>
        </w:rPr>
        <w:t xml:space="preserve">approximately 1.5 N Log N comparisons and exchanges for ordered, reverse ordered, and random ordered data. Looking at the prototype data composed of 16 integers, </w:t>
      </w:r>
      <w:r w:rsidR="0020115E" w:rsidRPr="00B97FDD">
        <w:rPr>
          <w:sz w:val="22"/>
        </w:rPr>
        <w:t xml:space="preserve">based on its theoretical efficiency of 1.5N Log N, heap sort should be </w:t>
      </w:r>
      <w:r w:rsidR="00E93AF8" w:rsidRPr="00B97FDD">
        <w:rPr>
          <w:sz w:val="22"/>
        </w:rPr>
        <w:t xml:space="preserve">making around 96 comparisons and exchanges. Looking at my empirical results, </w:t>
      </w:r>
      <w:r w:rsidR="00663696" w:rsidRPr="00B97FDD">
        <w:rPr>
          <w:sz w:val="22"/>
        </w:rPr>
        <w:t>this hypothesis is proven. For ordered data,</w:t>
      </w:r>
      <w:r w:rsidR="000B14FC" w:rsidRPr="00B97FDD">
        <w:rPr>
          <w:sz w:val="22"/>
        </w:rPr>
        <w:t xml:space="preserve"> heap sort</w:t>
      </w:r>
      <w:r w:rsidR="00663696" w:rsidRPr="00B97FDD">
        <w:rPr>
          <w:sz w:val="22"/>
        </w:rPr>
        <w:t xml:space="preserve"> made 121 comparisons and exchanges, 79 for reverse order, and 106 for random ordered data</w:t>
      </w:r>
      <w:r w:rsidR="000B14FC" w:rsidRPr="00B97FDD">
        <w:rPr>
          <w:sz w:val="22"/>
        </w:rPr>
        <w:t xml:space="preserve">. This correlates to efficiencies all around 1.5 N Log N: 1.89 N Log N for </w:t>
      </w:r>
      <w:r w:rsidR="00976ACD" w:rsidRPr="00B97FDD">
        <w:rPr>
          <w:sz w:val="22"/>
        </w:rPr>
        <w:t>ordered data, 1.23 N Log N for reverse order, and 1.65 N Log N for random ordered data.</w:t>
      </w:r>
      <w:r w:rsidR="008A51D5" w:rsidRPr="00B97FDD">
        <w:rPr>
          <w:sz w:val="22"/>
        </w:rPr>
        <w:t xml:space="preserve"> Given that the empirical results produce efficiencies for each of the prototype datasets all around 1.5 N Log N, it can be concluded that my results for heap sort are valid.</w:t>
      </w:r>
      <w:r w:rsidR="00152E46" w:rsidRPr="00B97FDD">
        <w:rPr>
          <w:sz w:val="22"/>
        </w:rPr>
        <w:t xml:space="preserve"> The same can be said for the large datasets, which should be producing around 32897 comparisons and exchanges according to the theoretical efficiency of 1.5 N Log N. </w:t>
      </w:r>
      <w:r w:rsidR="00825562" w:rsidRPr="00B97FDD">
        <w:rPr>
          <w:sz w:val="22"/>
        </w:rPr>
        <w:t>Referring to the empirical results, heapsort, for the ordered dataset</w:t>
      </w:r>
      <w:r w:rsidR="00A407C1" w:rsidRPr="00B97FDD">
        <w:rPr>
          <w:sz w:val="22"/>
        </w:rPr>
        <w:t xml:space="preserve"> made 50,537 comparisons and exchanges, 43,404 for reverse order,</w:t>
      </w:r>
      <w:r w:rsidR="00E35D5F" w:rsidRPr="00B97FDD">
        <w:rPr>
          <w:sz w:val="22"/>
        </w:rPr>
        <w:t xml:space="preserve"> and 47,464 for random order. Again, these correlate to efficiencies similar to 1.5 N Log N: 2.3 N Log N for ordered data, 1.97 N Log N for reverse order, and 2.16 N Log N for random ordered data. Again, given that the empirical results produce efficiencies for each of the prototype datasets all around 1.5 N Log N, it can be concluded that my results for heap sort are valid.</w:t>
      </w:r>
    </w:p>
    <w:p w14:paraId="04477D1C" w14:textId="2A73848A" w:rsidR="00365A54" w:rsidRPr="00B97FDD" w:rsidRDefault="00365A54">
      <w:pPr>
        <w:rPr>
          <w:sz w:val="22"/>
        </w:rPr>
      </w:pPr>
      <w:r w:rsidRPr="00B97FDD">
        <w:rPr>
          <w:sz w:val="22"/>
        </w:rPr>
        <w:t>When compared to merge sort and shell sort, heap sort (in this bottom-up construction</w:t>
      </w:r>
      <w:r w:rsidR="008F7D58" w:rsidRPr="00B97FDD">
        <w:rPr>
          <w:sz w:val="22"/>
        </w:rPr>
        <w:t>)</w:t>
      </w:r>
      <w:r w:rsidRPr="00B97FDD">
        <w:rPr>
          <w:sz w:val="22"/>
        </w:rPr>
        <w:t xml:space="preserve"> is proven to be less efficient,</w:t>
      </w:r>
      <w:r w:rsidR="008F7D58" w:rsidRPr="00B97FDD">
        <w:rPr>
          <w:sz w:val="22"/>
        </w:rPr>
        <w:t xml:space="preserve"> as it makes more comparisons and exchanges in </w:t>
      </w:r>
      <w:r w:rsidR="008F7D58" w:rsidRPr="00B97FDD">
        <w:rPr>
          <w:i/>
          <w:iCs/>
          <w:sz w:val="22"/>
        </w:rPr>
        <w:t xml:space="preserve">every </w:t>
      </w:r>
      <w:r w:rsidR="008F7D58" w:rsidRPr="00B97FDD">
        <w:rPr>
          <w:sz w:val="22"/>
        </w:rPr>
        <w:t>case of prototype and large datasets.</w:t>
      </w:r>
      <w:r w:rsidR="00836076" w:rsidRPr="00B97FDD">
        <w:rPr>
          <w:sz w:val="22"/>
        </w:rPr>
        <w:t xml:space="preserve"> In theory, this makes sense, since merge sort and heap sort are theorized to make around</w:t>
      </w:r>
      <w:r w:rsidR="009879AD" w:rsidRPr="00B97FDD">
        <w:rPr>
          <w:sz w:val="22"/>
        </w:rPr>
        <w:t xml:space="preserve"> N Log N number of comparisons and exchanges</w:t>
      </w:r>
      <w:r w:rsidR="00CC1B30" w:rsidRPr="00B97FDD">
        <w:rPr>
          <w:sz w:val="22"/>
        </w:rPr>
        <w:t>, whereas heap sort does it in 1.5 N Log N comparisons and exchanges</w:t>
      </w:r>
      <w:r w:rsidR="009879AD" w:rsidRPr="00B97FDD">
        <w:rPr>
          <w:sz w:val="22"/>
        </w:rPr>
        <w:t xml:space="preserve">. As proven in my homework 2 report, </w:t>
      </w:r>
      <w:r w:rsidR="002E12D3" w:rsidRPr="00B97FDD">
        <w:rPr>
          <w:sz w:val="22"/>
        </w:rPr>
        <w:t xml:space="preserve">shell sort is sensitive to data, so in the case of ordered data, it doesn’t </w:t>
      </w:r>
      <w:r w:rsidR="002E12D3" w:rsidRPr="00B97FDD">
        <w:rPr>
          <w:sz w:val="22"/>
        </w:rPr>
        <w:lastRenderedPageBreak/>
        <w:t>even make any comparisons and exchanges</w:t>
      </w:r>
      <w:r w:rsidR="003B5E0C" w:rsidRPr="00B97FDD">
        <w:rPr>
          <w:sz w:val="22"/>
        </w:rPr>
        <w:t xml:space="preserve">. Therefore, shell sort </w:t>
      </w:r>
      <w:r w:rsidR="002E12D3" w:rsidRPr="00B97FDD">
        <w:rPr>
          <w:sz w:val="22"/>
        </w:rPr>
        <w:t>beats out heap sort for ordered data immediately</w:t>
      </w:r>
      <w:r w:rsidR="008B6EE9" w:rsidRPr="00B97FDD">
        <w:rPr>
          <w:sz w:val="22"/>
        </w:rPr>
        <w:t>, especially since heap sort always makes comparisons and exchanges for ordered datasets</w:t>
      </w:r>
      <w:r w:rsidR="002E12D3" w:rsidRPr="00B97FDD">
        <w:rPr>
          <w:sz w:val="22"/>
        </w:rPr>
        <w:t xml:space="preserve">. </w:t>
      </w:r>
      <w:r w:rsidR="0008216B" w:rsidRPr="00B97FDD">
        <w:rPr>
          <w:sz w:val="22"/>
        </w:rPr>
        <w:t>Merge sort also doesn’t make any exchanges if the data is ordered, which helps it to also beat out heap sort in this case.</w:t>
      </w:r>
      <w:r w:rsidR="00CC1B30" w:rsidRPr="00B97FDD">
        <w:rPr>
          <w:sz w:val="22"/>
        </w:rPr>
        <w:t xml:space="preserve"> In comparison</w:t>
      </w:r>
      <w:r w:rsidR="008B6EE9" w:rsidRPr="00B97FDD">
        <w:rPr>
          <w:sz w:val="22"/>
        </w:rPr>
        <w:t>,</w:t>
      </w:r>
      <w:r w:rsidR="00CC1B30" w:rsidRPr="00B97FDD">
        <w:rPr>
          <w:sz w:val="22"/>
        </w:rPr>
        <w:t xml:space="preserve"> for reverse ordered </w:t>
      </w:r>
      <w:r w:rsidR="00CB2B79" w:rsidRPr="00B97FDD">
        <w:rPr>
          <w:sz w:val="22"/>
        </w:rPr>
        <w:t xml:space="preserve">and </w:t>
      </w:r>
      <w:r w:rsidR="00CC1B30" w:rsidRPr="00B97FDD">
        <w:rPr>
          <w:sz w:val="22"/>
        </w:rPr>
        <w:t xml:space="preserve">data, </w:t>
      </w:r>
      <w:r w:rsidR="00CB2B79" w:rsidRPr="00B97FDD">
        <w:rPr>
          <w:sz w:val="22"/>
        </w:rPr>
        <w:t>heap sort makes ~ 1.5 times the number of comparisons and exchanges compared to shell sort and merge sort. Again, this makes sense since heap sort’s bottom-up implementation efficiency is 1.5 N Log N compared to merge and shell sort running at N log N.</w:t>
      </w:r>
    </w:p>
    <w:p w14:paraId="3D50C5A5" w14:textId="0680DB1E" w:rsidR="00CB2B79" w:rsidRPr="00B97FDD" w:rsidRDefault="00B26CC7">
      <w:pPr>
        <w:rPr>
          <w:sz w:val="22"/>
        </w:rPr>
      </w:pPr>
      <w:r w:rsidRPr="00B97FDD">
        <w:rPr>
          <w:sz w:val="22"/>
        </w:rPr>
        <w:t>Comparing all 3 advanced sorts, s</w:t>
      </w:r>
      <w:r w:rsidR="00356E92" w:rsidRPr="00B97FDD">
        <w:rPr>
          <w:sz w:val="22"/>
        </w:rPr>
        <w:t>h</w:t>
      </w:r>
      <w:r w:rsidRPr="00B97FDD">
        <w:rPr>
          <w:sz w:val="22"/>
        </w:rPr>
        <w:t>ell sort is the best for ordered data. As explained before, shell sort is data sensitive, meaning that if the list is already ordered, it won’t go through the process of comparing and swapping data entries.</w:t>
      </w:r>
      <w:r w:rsidR="00852EBB" w:rsidRPr="00B97FDD">
        <w:rPr>
          <w:sz w:val="22"/>
        </w:rPr>
        <w:t xml:space="preserve"> In total, it makes zero comparisons and swaps for prototype and large data sets, whereas all other sorts have more than zero comparisons and swaps for ordered data. For reverse-ordered data, </w:t>
      </w:r>
      <w:r w:rsidR="0085712F" w:rsidRPr="00B97FDD">
        <w:rPr>
          <w:sz w:val="22"/>
        </w:rPr>
        <w:t>shell sort operating at an incremental sequence of H = 3*H + 1 would be the best. This is because</w:t>
      </w:r>
      <w:r w:rsidR="00356E92" w:rsidRPr="00B97FDD">
        <w:rPr>
          <w:sz w:val="22"/>
        </w:rPr>
        <w:t xml:space="preserve"> this incremental sequence is relatively exponential, and since exponential functions gain speed with time, it makes shell sort operate very efficiently.</w:t>
      </w:r>
      <w:r w:rsidR="005E0F53" w:rsidRPr="00B97FDD">
        <w:rPr>
          <w:sz w:val="22"/>
        </w:rPr>
        <w:t xml:space="preserve"> Merge sort, due to its memory intensity, makes &gt;= the number of comparisons and swaps compared to shell sort, making it slower. Finally, since heap sort operates at 1.5 N log N efficiency, it comes in last place for reverse ordered data</w:t>
      </w:r>
      <w:r w:rsidR="00E96A8F">
        <w:rPr>
          <w:sz w:val="22"/>
        </w:rPr>
        <w:t xml:space="preserve">, even though heap sort is seen to operate </w:t>
      </w:r>
      <w:r w:rsidR="00692AC0">
        <w:rPr>
          <w:sz w:val="22"/>
        </w:rPr>
        <w:t>most efficiently when being ran against a reverse ordered list (due to the list</w:t>
      </w:r>
      <w:r w:rsidR="00CE0560">
        <w:rPr>
          <w:sz w:val="22"/>
        </w:rPr>
        <w:t xml:space="preserve"> being partially in max heap form in reverse order)</w:t>
      </w:r>
      <w:r w:rsidR="00975EA2" w:rsidRPr="00B97FDD">
        <w:rPr>
          <w:sz w:val="22"/>
        </w:rPr>
        <w:t xml:space="preserve">. Lastly, for random data, </w:t>
      </w:r>
      <w:r w:rsidR="00CB769D">
        <w:rPr>
          <w:sz w:val="22"/>
        </w:rPr>
        <w:t xml:space="preserve">shell </w:t>
      </w:r>
      <w:r w:rsidR="00975EA2" w:rsidRPr="00B97FDD">
        <w:rPr>
          <w:sz w:val="22"/>
        </w:rPr>
        <w:t>sort</w:t>
      </w:r>
      <w:r w:rsidR="00F54C30">
        <w:rPr>
          <w:sz w:val="22"/>
        </w:rPr>
        <w:t xml:space="preserve"> </w:t>
      </w:r>
      <w:r w:rsidR="00F54C30" w:rsidRPr="00B97FDD">
        <w:rPr>
          <w:sz w:val="22"/>
        </w:rPr>
        <w:t>at an incremental sequence of H</w:t>
      </w:r>
      <w:r w:rsidR="00F54C30">
        <w:rPr>
          <w:sz w:val="22"/>
        </w:rPr>
        <w:t xml:space="preserve"> = H / 2</w:t>
      </w:r>
      <w:r w:rsidR="00975EA2" w:rsidRPr="00B97FDD">
        <w:rPr>
          <w:sz w:val="22"/>
        </w:rPr>
        <w:t xml:space="preserve"> is the </w:t>
      </w:r>
      <w:r w:rsidR="006C74D4" w:rsidRPr="00B97FDD">
        <w:rPr>
          <w:sz w:val="22"/>
        </w:rPr>
        <w:t>best</w:t>
      </w:r>
      <w:r w:rsidR="00CB769D">
        <w:rPr>
          <w:sz w:val="22"/>
        </w:rPr>
        <w:t xml:space="preserve"> for the prototype data and merge sort was best for the large data set</w:t>
      </w:r>
      <w:r w:rsidR="006C74D4" w:rsidRPr="00B97FDD">
        <w:rPr>
          <w:sz w:val="22"/>
        </w:rPr>
        <w:t>.</w:t>
      </w:r>
      <w:r w:rsidR="003B450B" w:rsidRPr="00B97FDD">
        <w:rPr>
          <w:sz w:val="22"/>
        </w:rPr>
        <w:t xml:space="preserve"> As explained in my homework 2 report, </w:t>
      </w:r>
      <w:r w:rsidR="005B4241">
        <w:rPr>
          <w:sz w:val="22"/>
        </w:rPr>
        <w:t xml:space="preserve">this is </w:t>
      </w:r>
      <w:r w:rsidR="003B450B" w:rsidRPr="00B97FDD">
        <w:rPr>
          <w:sz w:val="22"/>
        </w:rPr>
        <w:t xml:space="preserve">because of </w:t>
      </w:r>
      <w:r w:rsidR="005B4241">
        <w:rPr>
          <w:sz w:val="22"/>
        </w:rPr>
        <w:t>merge sort’</w:t>
      </w:r>
      <w:r w:rsidR="003B450B" w:rsidRPr="00B97FDD">
        <w:rPr>
          <w:sz w:val="22"/>
        </w:rPr>
        <w:t>s dynamic divide-and conqueror approach when compared to shell sort being limited being ran in place. And again, heap sort comes in last place</w:t>
      </w:r>
      <w:r w:rsidR="00692AC0">
        <w:rPr>
          <w:sz w:val="22"/>
        </w:rPr>
        <w:t xml:space="preserve"> for random data</w:t>
      </w:r>
      <w:r w:rsidR="003B450B" w:rsidRPr="00B97FDD">
        <w:rPr>
          <w:sz w:val="22"/>
        </w:rPr>
        <w:t xml:space="preserve"> due to its 1.5 N log N efficiency.</w:t>
      </w:r>
    </w:p>
    <w:sectPr w:rsidR="00CB2B79" w:rsidRPr="00B9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35"/>
    <w:rsid w:val="00010DE0"/>
    <w:rsid w:val="0008216B"/>
    <w:rsid w:val="000B14FC"/>
    <w:rsid w:val="00152E46"/>
    <w:rsid w:val="001E0508"/>
    <w:rsid w:val="0020115E"/>
    <w:rsid w:val="002E12D3"/>
    <w:rsid w:val="002E7277"/>
    <w:rsid w:val="00356E92"/>
    <w:rsid w:val="00365A54"/>
    <w:rsid w:val="003B450B"/>
    <w:rsid w:val="003B5E0C"/>
    <w:rsid w:val="005B4241"/>
    <w:rsid w:val="005E0F53"/>
    <w:rsid w:val="0060631D"/>
    <w:rsid w:val="00663696"/>
    <w:rsid w:val="00692AC0"/>
    <w:rsid w:val="006C74D4"/>
    <w:rsid w:val="00825562"/>
    <w:rsid w:val="00836076"/>
    <w:rsid w:val="00852EBB"/>
    <w:rsid w:val="0085712F"/>
    <w:rsid w:val="008A51D5"/>
    <w:rsid w:val="008B6EE9"/>
    <w:rsid w:val="008E30C9"/>
    <w:rsid w:val="008F7D58"/>
    <w:rsid w:val="00975EA2"/>
    <w:rsid w:val="00976ACD"/>
    <w:rsid w:val="009879AD"/>
    <w:rsid w:val="009B4E35"/>
    <w:rsid w:val="00A407C1"/>
    <w:rsid w:val="00B26CC7"/>
    <w:rsid w:val="00B8564C"/>
    <w:rsid w:val="00B97FDD"/>
    <w:rsid w:val="00CB2B79"/>
    <w:rsid w:val="00CB769D"/>
    <w:rsid w:val="00CC1B30"/>
    <w:rsid w:val="00CE0560"/>
    <w:rsid w:val="00E1777F"/>
    <w:rsid w:val="00E35D5F"/>
    <w:rsid w:val="00E93AF8"/>
    <w:rsid w:val="00E96A8F"/>
    <w:rsid w:val="00ED08C8"/>
    <w:rsid w:val="00F5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A2DE"/>
  <w15:chartTrackingRefBased/>
  <w15:docId w15:val="{A339CCF3-5E65-4956-B5AC-540FFB23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Vincenzo (Student)</dc:creator>
  <cp:keywords/>
  <dc:description/>
  <cp:lastModifiedBy>DAria, Vincenzo (Student)</cp:lastModifiedBy>
  <cp:revision>47</cp:revision>
  <dcterms:created xsi:type="dcterms:W3CDTF">2022-04-20T13:22:00Z</dcterms:created>
  <dcterms:modified xsi:type="dcterms:W3CDTF">2022-04-20T22:46:00Z</dcterms:modified>
</cp:coreProperties>
</file>