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 AI Studio — Install &amp; Troubleshooting Guide</w:t>
      </w:r>
    </w:p>
    <w:p>
      <w:r>
        <w:rPr>
          <w:i/>
          <w:sz w:val="20"/>
        </w:rPr>
        <w:t>For end users · state as of 6 August 2026</w:t>
      </w:r>
    </w:p>
    <w:p>
      <w:pPr>
        <w:pStyle w:val="Heading1"/>
      </w:pPr>
      <w:r>
        <w:t>1. What you are installing</w:t>
      </w:r>
    </w:p>
    <w:p>
      <w:r>
        <w:t>A private AI studio in your browser: chat (with an optional uncensored mode), image generation and editing, a 2D game sprite generator (one character image in → a full style-matched animation set with transparent backgrounds and ready-to-use sprite sheets), a video generator that makes the picture and its sound together in one pass (MiniMax H3 — see the licence note in §5 before you share anything you make with it), full song generation (ACE-Step 1.5 — style tags + lyrics in, finished track out), a Composer (a text brief in → a fully arranged, mixed, multitrack instrumental out — a local LLM plans the direction, a deterministic engine plays and mixes every note on General MIDI instruments), a Lullaby maker (any song in → a soft piano/instrumental lullaby out) and a Track Splitter (any song → its 6 separate instrument tracks), speech-to-text, text-to-speech in 54 voices, your own cloned voice (Voice Studio), a story/novel writer, and an audiobook maker that narrates your stories with natural pacing, sound effects for games (describe it, get several takes back in a few seconds), and Image → 3D, which turns one reference picture into a 3D model you can open in Blender. Everything runs on your own GPU — no accounts, no API keys, no cost per use.</w:t>
      </w:r>
    </w:p>
    <w:p>
      <w:r>
        <w:t>The chat remembers. Every conversation in the Language tab is kept and listed beside it, named after the question that started it, with its turn count and the files it made — click one to pick it up where you left it. They are saved on the machine rather than in the browser tab, so a reload, a second window, or restarting the studio all come back to the same thread. Deleting a conversation never deletes the files it made.</w:t>
      </w:r>
    </w:p>
    <w:p>
      <w:r>
        <w:t>You never have to load anything. There is one job queue: whatever you ask for from any tab joins it, and the studio works out which model that needs, loads it, runs the job and frees it again for the next one. Queue a video, four pictures, a song and a 3D model in whatever order you like, then go and do something else — the Queue button at the top right shows how many jobs are left and roughly how long, and the drawer shows what is running now.</w:t>
      </w:r>
    </w:p>
    <w:p>
      <w:pPr>
        <w:pStyle w:val="Heading1"/>
      </w:pPr>
      <w:r>
        <w:t>2. Before you start — prerequisites</w:t>
      </w:r>
    </w:p>
    <w:p>
      <w:r>
        <w:t>Windows 10/11 · NVIDIA GPU with ~16 GB VRAM (RTX 4080-class) and a current driver · 32 GB system RAM (the Video tab's model is bigger than the card and streams from RAM; with less, Windows pages it to disk and renders crawl) · ~158 GB free disk, or ~178 GB with the optional uncensored image/text models · internet for the downloads. You do NOT need the ComfyUI Desktop app — the studio runs its own copy of ComfyUI headless.</w:t>
      </w:r>
    </w:p>
    <w:p>
      <w:r>
        <w:t>Disk is dominated by one feature: MiniMax H3, behind the Video tab, is ~63 GB on its own. The setup runbook asks before downloading it and every other tab works without it, so if you are short of space (or in a territory its licence excludes — see §5) you can decline and install a complete ~95 GB studio.</w:t>
      </w:r>
    </w:p>
    <w:p>
      <w:pPr>
        <w:pStyle w:val="Heading1"/>
      </w:pPr>
      <w:r>
        <w:t>3. Easiest install — let Claude Code do it</w:t>
      </w:r>
    </w:p>
    <w:p>
      <w:r>
        <w:t>Give Claude Code the file SETUP_FOR_CLAUDE.md (in the local-ai-studio folder) and say: 'Set this up on this machine.' It is a complete self-contained runbook — every source file is embedded in it and every install step is scripted and idempotent (safe to re-run).</w:t>
      </w:r>
    </w:p>
    <w:p>
      <w:pPr>
        <w:pStyle w:val="Heading1"/>
      </w:pPr>
      <w:r>
        <w:t>4. Manual install (summary)</w:t>
      </w:r>
    </w:p>
    <w:p>
      <w:r>
        <w:t>Phases in the runbook: (0) preflight checks → (1) winget installs: Miniconda, Ollama, FFmpeg, Git, optional Tailscale → (2) write the 28 embedded source files → (3) four conda envs (xtts, chatterbox, nemo-asr, kokoro) → (4) git-clone ComfyUI to %USERPROFILE%\comfyui-src + its venv (torch cu130, incl. rembg for sprite transparency) plus the VideoHelperSuite and KJNodes node packs the Video tab needs → (5) download models: Ollama LLMs, FLUX.2 Klein, ACE-Step 1.5 (~30 GB), speech/voice models, koboldcpp + Cydonia, optional Zonos, and — after the licence notice, and only if you accept it — MiniMax H3 for the Video tab (~63 GB, phase 5h) → (6) 'studioctl start', smoke-test every tab, and add the Desktop shortcut → (7) optional Tailscale remote access → (8) lullabykit: its own venv (torch + Demucs + basic-pitch) plus bundled FluidSynth and soundfonts, for the Lullaby and Track Splitter tabs. Composer needs nothing beyond PHASE 8 — it reuses lullabykit's venv, FluidSynth build and FluidR3_GM soundfont as-is, so there is no separate phase or download for it.</w:t>
      </w:r>
    </w:p>
    <w:p>
      <w:pPr>
        <w:pStyle w:val="Heading1"/>
      </w:pPr>
      <w:r>
        <w:t>5. Everyday use</w:t>
      </w:r>
    </w:p>
    <w:p>
      <w:r>
        <w:t>Start: double-click 'Studio Control Panel.vbs' and press Start All (or run 'studio start'), then open http://127.0.0.1:8800. No console windows appear — every service runs hidden. Then just use it: fill in a tab and press its button. There is nothing to load first.</w:t>
      </w:r>
    </w:p>
    <w:p>
      <w:r>
        <w:t>The queue, in one paragraph. Your graphics card can only hold one big model at a time, so the studio runs your jobs one after another and swaps models between them. Everything you submit — from any tab — lines up in the same queue. The Queue button at the top right shows how many jobs are waiting and how long is left; click it to see them, with what each one is waiting for. ▲ moves a job up, × cancels it. Chat, transcription and single lines of speech skip the line, so the studio still answers you straight away while something long is rendering. Times are measured from your own past runs, not guessed — the first time you do something new it will say 'never run before' rather than make a number up, and it will know next time. If you close the studio with work still queued, it is still there when you come back.</w:t>
      </w:r>
    </w:p>
    <w:p>
      <w:r>
        <w:t>The one thing worth knowing: PINNING. If you are iterating hard on one tab — twenty images in a row — pin its model on the Home tab and it stays in the card between jobs instead of being swapped out. While something is pinned, queued work that needs a different model waits and says so. Unpin when you are done. Home also has Reclaim RAM: ComfyUI keeps a copy of every model it has loaded in system memory and does not give it back, so if a big language model refuses to load after a lot of image or video work, press it — it restarts ComfyUI and takes about 20 seconds.</w:t>
      </w:r>
    </w:p>
    <w:p>
      <w:r>
        <w:t>Music tips: describe style + mood + instruments + vocal character in the tags box (leave tempo and key to the BPM/Key fields — Auto lets the model decide). Use the lyric tag buttons ([verse], [chorus], 'More tags…' for whispers, harmonies, drops etc.); add a style to a tag with a hyphen: [chorus - anthemic]. Every result shows its seed — put the seed in Advanced to iterate on the same song while you tweak settings. If a track comes out rough in places, just Generate again (new seed).</w:t>
      </w:r>
    </w:p>
    <w:p>
      <w:r>
        <w:t>Audiobook tips: generate or paste your text, pick a narrator (any Kokoro voice, Chatterbox, Zonos, or your own fine-tuned voice), Preview the voice, then Render — chapters appear as they finish, with natural pauses and even loudness across the whole book.</w:t>
      </w:r>
    </w:p>
    <w:p>
      <w:r>
        <w:t>Sprite tips: give the Sprites tab ONE clean picture of your character (it defines the art style) and a short description of who they are — mention the outfit and its colors, plus any style words like 'paper cut-out'. Pick a single action or the full set, and expect ~30–40 s per frame (a full 36-frame set runs ~20 minutes; frames appear as they finish and you can cancel anytime — finished frames are kept). If one frame comes out wrong, hover it and press ↻ to re-roll just that frame; the old frame is kept in the set's _backups folder. Everything is saved under local-ai-studio\sprites\&lt;set name&gt;\ — grab the whole thing with 'Download set (.zip)'.</w:t>
      </w:r>
    </w:p>
    <w:p>
      <w:r>
        <w:t>Video tips: just press Generate — the queue frees every other model for it, which the Video tab needs more than any other (the model is larger than the graphics card and streams from system RAM as it works), and that eviction is most of the pause before the first step. Describe the SOUND as well as the shot: picture and audio come out of the same pass, so 'waves crash outside; his boots echo on the metal steps' is part of the prompt, not decoration. Leave Resolution on 768p — it is the resolution the model was trained at, and lower settings produce a good-looking shot that barely moves (measured: 89 of 100 frames near-identical at 480p, 0 of 100 at 768p). Use the lower settings only to check framing, and never judge motion from one. First/last frame mode animates a picture you already have (give it one keyframe) or fills in between two (give it both); References mode takes up to 9 images, 3 clips and 3 audio files and you point at them in the prompt as &lt;Picture 1&gt;, &lt;Video 1&gt;, &lt;Audio 1&gt;. Expect tens of minutes for a five-second clip — that is normal for this model on a 16 GB card. The progress line is a real measured countdown rather than a spinner, though the first render of any given size/length says 'measuring…' until it has timed a step. Everything lands in local-ai-studio\videos\.</w:t>
      </w:r>
    </w:p>
    <w:p>
      <w:r>
        <w:t>Video licence — please read before sharing: MiniMax H3's licence restricts local deployment of the weights in the European Union, the United Kingdom, the United States and South Korea. This project holds individual authorisation from MiniMax, granted under a separate agreement; it is personal to the maintainer and does not transfer to anyone who installs the studio. When sharing anything made here the one binding obligation is to clearly disclose that the content is AI-generated (AUP item 12) — a credit in the title or description is enough, on-screen branding is not required. If you are in an excluded territory and do not hold your own authorisation, treat anything the Video tab produces as personal and local only, and apply at https://platform.minimax.io/h3-license. No other tab is affected, and the tab repeats this notice under the controls so it is hard to miss.</w:t>
      </w:r>
    </w:p>
    <w:p>
      <w:r>
        <w:t>Lullaby tips: upload a song and press 'Analyze song' first — this separates it into 6 tracks and shows a waveform, so you can listen to and weight each stem before rendering. Remix (the default engine) sounds closest to the original; Piano rebuilds it as a completely different, storybook-style arrangement; Melody Match traces the actual sung tune onto a single instrument (cello by default) when you want the melody itself clearly recognizable rather than an AI reimagining or a quantized arrangement — pick just the vocals track for it if that's the line you want followed. In Melody Match, each ticked track has its own Route dropdown: leave it on 'Melody Match' for the line you want traced onto the instrument, or switch it to 'Piano arrangement' for a track you'd rather hear rebuilt as a full backing arrangement instead (e.g. vocals on cello, an existing piano part rebuilt) — both are mixed into one render, and an optional ACE-Step polish pass can run over the result afterward. If a Remix render still sounds a bit bright or busy, raise the Denoise slider slightly; for a sleepier feel on any engine, lower the tempo. Lullaby and Track Splitter need the whole GPU to themselves, but you no longer have to do anything about that — the queue frees it for them.</w:t>
      </w:r>
    </w:p>
    <w:p>
      <w:r>
        <w:t>Track Splitter tips: use it any time you just want the raw stems (vocals, guitar, piano, bass, drums, everything else) with no lullaby-style rearranging — e.g. for a karaoke track or to sample an instrument. Splitting a song here first means opening the same song in the Lullaby tab reuses the separation instantly instead of reprocessing it.</w:t>
      </w:r>
    </w:p>
    <w:p>
      <w:r>
        <w:t>Composer tips: describe the song in the brief box (mood, energy, what it's for) and pick a genre — the genre picks sensible defaults even if you leave the brief short. 'Set up' also has a quick-brief preset row for a fast starting point. Leave 'Plan with AI' on for the model to choose instruments/structure/chords to fit your brief; turn it off for an instant, model-free render straight from the genre template (useful for a quick sketch or if the Language model isn't loaded). After it composes, the Arrange step is a real mini-DAW: the clip grid shows which track plays in which section, click a track to open its mixer (level/pan/reverb/delay/drive, automation) and piano roll (drag notes, fix a clashing pitch, tighten timing), then press Re-render — this only re-runs the deterministic engine, so it's fast and never calls the model again. Export gives you the master (MP3/WAV), a multitrack MIDI file, and every instrument as its own stem. The render itself is CPU-only, so it runs on its own lane and does not hold up anything queued on the graphics card.</w:t>
      </w:r>
    </w:p>
    <w:p>
      <w:pPr>
        <w:pStyle w:val="Heading1"/>
      </w:pPr>
      <w:r>
        <w:t>6. Using it from another device (optional)</w:t>
      </w:r>
    </w:p>
    <w:p>
      <w:r>
        <w:t>With Tailscale installed and 'studio start -Remote': open your machine's tailnet address — it looks like https://&lt;machine-name&gt;.&lt;tailnet-id&gt;.ts.net, and 'tailscale serve status' shows it — from any device on your tailnet. Encrypted, no ports opened. Mic features (voice recording) need this HTTPS URL or localhost.</w:t>
      </w:r>
    </w:p>
    <w:p>
      <w:pPr>
        <w:pStyle w:val="Heading1"/>
      </w:pPr>
      <w:r>
        <w:t>7. Troubleshooting</w:t>
      </w:r>
    </w:p>
    <w:tbl>
      <w:tblPr>
        <w:tblStyle w:val="LightGrid-Accent1"/>
        <w:tblW w:type="auto" w:w="0"/>
        <w:tblLook w:firstColumn="1" w:firstRow="1" w:lastColumn="0" w:lastRow="0" w:noHBand="0" w:noVBand="1" w:val="04A0"/>
      </w:tblPr>
      <w:tblGrid>
        <w:gridCol w:w="4320"/>
        <w:gridCol w:w="4320"/>
      </w:tblGrid>
      <w:tr>
        <w:tc>
          <w:tcPr>
            <w:tcW w:type="dxa" w:w="4320"/>
          </w:tcPr>
          <w:p>
            <w:r>
              <w:t>Problem</w:t>
            </w:r>
          </w:p>
        </w:tc>
        <w:tc>
          <w:tcPr>
            <w:tcW w:type="dxa" w:w="4320"/>
          </w:tcPr>
          <w:p>
            <w:r>
              <w:t>Fix</w:t>
            </w:r>
          </w:p>
        </w:tc>
      </w:tr>
      <w:tr>
        <w:tc>
          <w:tcPr>
            <w:tcW w:type="dxa" w:w="4320"/>
          </w:tcPr>
          <w:p>
            <w:r>
              <w:t>A job sits in the queue saying 'waiting — a model is pinned'</w:t>
            </w:r>
          </w:p>
        </w:tc>
        <w:tc>
          <w:tcPr>
            <w:tcW w:type="dxa" w:w="4320"/>
          </w:tcPr>
          <w:p>
            <w:r>
              <w:t>Something is pinned on the Home tab and the queue will not evict it. Unpin, and the job starts</w:t>
            </w:r>
          </w:p>
        </w:tc>
      </w:tr>
      <w:tr>
        <w:tc>
          <w:tcPr>
            <w:tcW w:type="dxa" w:w="4320"/>
          </w:tcPr>
          <w:p>
            <w:r>
              <w:t>Transcription returns nothing (no error)</w:t>
            </w:r>
          </w:p>
        </w:tc>
        <w:tc>
          <w:tcPr>
            <w:tcW w:type="dxa" w:w="4320"/>
          </w:tcPr>
          <w:p>
            <w:r>
              <w:t>Another model is holding the GPU. The queue normally prevents this; if it happens, unpin whatever is pinned on Home</w:t>
            </w:r>
          </w:p>
        </w:tc>
      </w:tr>
      <w:tr>
        <w:tc>
          <w:tcPr>
            <w:tcW w:type="dxa" w:w="4320"/>
          </w:tcPr>
          <w:p>
            <w:r>
              <w:t>A big model won't load after a lot of image or video work</w:t>
            </w:r>
          </w:p>
        </w:tc>
        <w:tc>
          <w:tcPr>
            <w:tcW w:type="dxa" w:w="4320"/>
          </w:tcPr>
          <w:p>
            <w:r>
              <w:t>Press Reclaim RAM on the Home tab. ComfyUI keeps its weights in system memory and only gives them back when it restarts (~20 s)</w:t>
            </w:r>
          </w:p>
        </w:tc>
      </w:tr>
      <w:tr>
        <w:tc>
          <w:tcPr>
            <w:tcW w:type="dxa" w:w="4320"/>
          </w:tcPr>
          <w:p>
            <w:r>
              <w:t>Everything queued behind one long render</w:t>
            </w:r>
          </w:p>
        </w:tc>
        <w:tc>
          <w:tcPr>
            <w:tcW w:type="dxa" w:w="4320"/>
          </w:tcPr>
          <w:p>
            <w:r>
              <w:t>Use ▲ on the job you want next, or × to cancel the one in front. Chat, transcription and speech already skip the line automatically</w:t>
            </w:r>
          </w:p>
        </w:tc>
      </w:tr>
      <w:tr>
        <w:tc>
          <w:tcPr>
            <w:tcW w:type="dxa" w:w="4320"/>
          </w:tcPr>
          <w:p>
            <w:r>
              <w:t>Music track is almost silent or the singing is broken-up/crackly</w:t>
            </w:r>
          </w:p>
        </w:tc>
        <w:tc>
          <w:tcPr>
            <w:tcW w:type="dxa" w:w="4320"/>
          </w:tcPr>
          <w:p>
            <w:r>
              <w:t>A rare 'bad seed' — the studio detects and retries silent ones automatically; for a partially rough track, Generate again, or try the 'er_sde' sampler + 'linear_quadratic' scheduler in Advanced</w:t>
            </w:r>
          </w:p>
        </w:tc>
      </w:tr>
      <w:tr>
        <w:tc>
          <w:tcPr>
            <w:tcW w:type="dxa" w:w="4320"/>
          </w:tcPr>
          <w:p>
            <w:r>
              <w:t>Audiobook stops with 'Kokoro produced no audio'</w:t>
            </w:r>
          </w:p>
        </w:tc>
        <w:tc>
          <w:tcPr>
            <w:tcW w:type="dxa" w:w="4320"/>
          </w:tcPr>
          <w:p>
            <w:r>
              <w:t>An occasional Kokoro synthesis glitch on one chunk, not specific to any particular wording — press Render audiobook again</w:t>
            </w:r>
          </w:p>
        </w:tc>
      </w:tr>
      <w:tr>
        <w:tc>
          <w:tcPr>
            <w:tcW w:type="dxa" w:w="4320"/>
          </w:tcPr>
          <w:p>
            <w:r>
              <w:t>Language tab returns an empty reply</w:t>
            </w:r>
          </w:p>
        </w:tc>
        <w:tc>
          <w:tcPr>
            <w:tcW w:type="dxa" w:w="4320"/>
          </w:tcPr>
          <w:p>
            <w:r>
              <w:t>The model spent its whole budget thinking. It retries once at shallower effort by itself; if it still comes back empty, shorten the prompt</w:t>
            </w:r>
          </w:p>
        </w:tc>
      </w:tr>
      <w:tr>
        <w:tc>
          <w:tcPr>
            <w:tcW w:type="dxa" w:w="4320"/>
          </w:tcPr>
          <w:p>
            <w:r>
              <w:t>The model said it wrote a file but I can't see it</w:t>
            </w:r>
          </w:p>
        </w:tc>
        <w:tc>
          <w:tcPr>
            <w:tcW w:type="dxa" w:w="4320"/>
          </w:tcPr>
          <w:p>
            <w:r>
              <w:t>Open the Workspace panel on the right of the Language tab (it appears as soon as a file exists). The real files are in local-ai-studio\workspace\</w:t>
            </w:r>
          </w:p>
        </w:tc>
      </w:tr>
      <w:tr>
        <w:tc>
          <w:tcPr>
            <w:tcW w:type="dxa" w:w="4320"/>
          </w:tcPr>
          <w:p>
            <w:r>
              <w:t>I lost a conversation</w:t>
            </w:r>
          </w:p>
        </w:tc>
        <w:tc>
          <w:tcPr>
            <w:tcW w:type="dxa" w:w="4320"/>
          </w:tcPr>
          <w:p>
            <w:r>
              <w:t>Open 💬 Chats on the Language tab — every thread is there, newest first, named after the question that started it. They are files in local-ai-studio\chats\, so closing the browser loses nothing; only Delete removes one</w:t>
            </w:r>
          </w:p>
        </w:tc>
      </w:tr>
      <w:tr>
        <w:tc>
          <w:tcPr>
            <w:tcW w:type="dxa" w:w="4320"/>
          </w:tcPr>
          <w:p>
            <w:r>
              <w:t>Cloned voice doesn't sound like the person</w:t>
            </w:r>
          </w:p>
        </w:tc>
        <w:tc>
          <w:tcPr>
            <w:tcW w:type="dxa" w:w="4320"/>
          </w:tcPr>
          <w:p>
            <w:r>
              <w:t>Use a clean 15–30 s single-speaker recording; for best likeness train a Voice Studio model (a few minutes of audio) instead of one-shot cloning</w:t>
            </w:r>
          </w:p>
        </w:tc>
      </w:tr>
      <w:tr>
        <w:tc>
          <w:tcPr>
            <w:tcW w:type="dxa" w:w="4320"/>
          </w:tcPr>
          <w:p>
            <w:r>
              <w:t>Browser blocks the microphone</w:t>
            </w:r>
          </w:p>
        </w:tc>
        <w:tc>
          <w:tcPr>
            <w:tcW w:type="dxa" w:w="4320"/>
          </w:tcPr>
          <w:p>
            <w:r>
              <w:t>Use http://127.0.0.1:8800 or the Tailscale HTTPS address (mic needs a secure page)</w:t>
            </w:r>
          </w:p>
        </w:tc>
      </w:tr>
      <w:tr>
        <w:tc>
          <w:tcPr>
            <w:tcW w:type="dxa" w:w="4320"/>
          </w:tcPr>
          <w:p>
            <w:r>
              <w:t>Control panel won't open</w:t>
            </w:r>
          </w:p>
        </w:tc>
        <w:tc>
          <w:tcPr>
            <w:tcW w:type="dxa" w:w="4320"/>
          </w:tcPr>
          <w:p>
            <w:r>
              <w:t>Use 'Studio Control Panel.cmd' (it finds a Python with tkinter automatically)</w:t>
            </w:r>
          </w:p>
        </w:tc>
      </w:tr>
      <w:tr>
        <w:tc>
          <w:tcPr>
            <w:tcW w:type="dxa" w:w="4320"/>
          </w:tcPr>
          <w:p>
            <w:r>
              <w:t>Something is stuck on a port</w:t>
            </w:r>
          </w:p>
        </w:tc>
        <w:tc>
          <w:tcPr>
            <w:tcW w:type="dxa" w:w="4320"/>
          </w:tcPr>
          <w:p>
            <w:r>
              <w:t>Run 'studio stop' then 'studio start'</w:t>
            </w:r>
          </w:p>
        </w:tc>
      </w:tr>
      <w:tr>
        <w:tc>
          <w:tcPr>
            <w:tcW w:type="dxa" w:w="4320"/>
          </w:tcPr>
          <w:p>
            <w:r>
              <w:t>Video takes ages to start</w:t>
            </w:r>
          </w:p>
        </w:tc>
        <w:tc>
          <w:tcPr>
            <w:tcW w:type="dxa" w:w="4320"/>
          </w:tcPr>
          <w:p>
            <w:r>
              <w:t>It needs the whole card, so the queue frees every other model first — that eviction is the pause you are seeing, and the drawer says so</w:t>
            </w:r>
          </w:p>
        </w:tc>
      </w:tr>
      <w:tr>
        <w:tc>
          <w:tcPr>
            <w:tcW w:type="dxa" w:w="4320"/>
          </w:tcPr>
          <w:p>
            <w:r>
              <w:t>Video looks great but barely moves</w:t>
            </w:r>
          </w:p>
        </w:tc>
        <w:tc>
          <w:tcPr>
            <w:tcW w:type="dxa" w:w="4320"/>
          </w:tcPr>
          <w:p>
            <w:r>
              <w:t>Resolution was below 768p. Set it back to 768p and render again — lower settings are for checking framing only</w:t>
            </w:r>
          </w:p>
        </w:tc>
      </w:tr>
      <w:tr>
        <w:tc>
          <w:tcPr>
            <w:tcW w:type="dxa" w:w="4320"/>
          </w:tcPr>
          <w:p>
            <w:r>
              <w:t>Video has no sound</w:t>
            </w:r>
          </w:p>
        </w:tc>
        <w:tc>
          <w:tcPr>
            <w:tcW w:type="dxa" w:w="4320"/>
          </w:tcPr>
          <w:p>
            <w:r>
              <w:t>The audio half of the model is missing: minimax_h3_audio_vae_fp32.safetensors must be in Documents\ComfyUI\models\vae (phase 5h of the runbook)</w:t>
            </w:r>
          </w:p>
        </w:tc>
      </w:tr>
      <w:tr>
        <w:tc>
          <w:tcPr>
            <w:tcW w:type="dxa" w:w="4320"/>
          </w:tcPr>
          <w:p>
            <w:r>
              <w:t>Video is taking 20–30+ minutes</w:t>
            </w:r>
          </w:p>
        </w:tc>
        <w:tc>
          <w:tcPr>
            <w:tcW w:type="dxa" w:w="4320"/>
          </w:tcPr>
          <w:p>
            <w:r>
              <w:t>Normal for this model on a 16 GB card — watch the countdown rather than the clock. If it is far slower still, check you have 32 GB of RAM and that the ComfyUI venv was installed with the cu130 build of torch</w:t>
            </w:r>
          </w:p>
        </w:tc>
      </w:tr>
      <w:tr>
        <w:tc>
          <w:tcPr>
            <w:tcW w:type="dxa" w:w="4320"/>
          </w:tcPr>
          <w:p>
            <w:r>
              <w:t>Video audio sounds thin or quiet</w:t>
            </w:r>
          </w:p>
        </w:tc>
        <w:tc>
          <w:tcPr>
            <w:tcW w:type="dxa" w:w="4320"/>
          </w:tcPr>
          <w:p>
            <w:r>
              <w:t>Turn EasyCache off in Advanced — it speeds the picture up by skipping steps the sound needed (about 9 dB quieter). It is off by default</w:t>
            </w:r>
          </w:p>
        </w:tc>
      </w:tr>
      <w:tr>
        <w:tc>
          <w:tcPr>
            <w:tcW w:type="dxa" w:w="4320"/>
          </w:tcPr>
          <w:p>
            <w:r>
              <w:t>I queued a second video by mistake</w:t>
            </w:r>
          </w:p>
        </w:tc>
        <w:tc>
          <w:tcPr>
            <w:tcW w:type="dxa" w:w="4320"/>
          </w:tcPr>
          <w:p>
            <w:r>
              <w:t>It waits its turn rather than failing; × it in the queue drawer if you don't want it</w:t>
            </w:r>
          </w:p>
        </w:tc>
      </w:tr>
      <w:tr>
        <w:tc>
          <w:tcPr>
            <w:tcW w:type="dxa" w:w="4320"/>
          </w:tcPr>
          <w:p>
            <w:r>
              <w:t>Lullaby / Track Splitter seems to hang before it starts</w:t>
            </w:r>
          </w:p>
        </w:tc>
        <w:tc>
          <w:tcPr>
            <w:tcW w:type="dxa" w:w="4320"/>
          </w:tcPr>
          <w:p>
            <w:r>
              <w:t>Both need the whole GPU for Demucs, so the queue frees the card first — the drawer says 'freeing the GPU' while it does</w:t>
            </w:r>
          </w:p>
        </w:tc>
      </w:tr>
      <w:tr>
        <w:tc>
          <w:tcPr>
            <w:tcW w:type="dxa" w:w="4320"/>
          </w:tcPr>
          <w:p>
            <w:r>
              <w:t>Lullaby / Track Splitter says 'lullabykit is not installed'</w:t>
            </w:r>
          </w:p>
        </w:tc>
        <w:tc>
          <w:tcPr>
            <w:tcW w:type="dxa" w:w="4320"/>
          </w:tcPr>
          <w:p>
            <w:r>
              <w:t>PHASE 8 wasn't completed — its venv under local-ai-studio\lullabykit\.venv is missing; re-run that phase of the setup runbook</w:t>
            </w:r>
          </w:p>
        </w:tc>
      </w:tr>
      <w:tr>
        <w:tc>
          <w:tcPr>
            <w:tcW w:type="dxa" w:w="4320"/>
          </w:tcPr>
          <w:p>
            <w:r>
              <w:t>Lullaby Piano output wanders off-key with 'ACE-Step polish' on</w:t>
            </w:r>
          </w:p>
        </w:tc>
        <w:tc>
          <w:tcPr>
            <w:tcW w:type="dxa" w:w="4320"/>
          </w:tcPr>
          <w:p>
            <w:r>
              <w:t>Known limitation — turn the polish toggle off; it conditions poorly on the sparse solo-piano input</w:t>
            </w:r>
          </w:p>
        </w:tc>
      </w:tr>
      <w:tr>
        <w:tc>
          <w:tcPr>
            <w:tcW w:type="dxa" w:w="4320"/>
          </w:tcPr>
          <w:p>
            <w:r>
              <w:t>Composer says 'lullabykit's venv is missing'</w:t>
            </w:r>
          </w:p>
        </w:tc>
        <w:tc>
          <w:tcPr>
            <w:tcW w:type="dxa" w:w="4320"/>
          </w:tcPr>
          <w:p>
            <w:r>
              <w:t>Same PHASE 8 install as Lullaby/Track Splitter — re-run that phase, Composer shares its venv/FluidSynth/soundfont</w:t>
            </w:r>
          </w:p>
        </w:tc>
      </w:tr>
      <w:tr>
        <w:tc>
          <w:tcPr>
            <w:tcW w:type="dxa" w:w="4320"/>
          </w:tcPr>
          <w:p>
            <w:r>
              <w:t>Composer plan and render feel like two different waits</w:t>
            </w:r>
          </w:p>
        </w:tc>
        <w:tc>
          <w:tcPr>
            <w:tcW w:type="dxa" w:w="4320"/>
          </w:tcPr>
          <w:p>
            <w:r>
              <w:t>They are — planning needs the language model on the GPU, the render is CPU-only and runs on its own lane, so other GPU work can proceed while your song is being played and mixed</w:t>
            </w:r>
          </w:p>
        </w:tc>
      </w:tr>
      <w:tr>
        <w:tc>
          <w:tcPr>
            <w:tcW w:type="dxa" w:w="4320"/>
          </w:tcPr>
          <w:p>
            <w:r>
              <w:t>Composer plan ignores my brief / sounds generic</w:t>
            </w:r>
          </w:p>
        </w:tc>
        <w:tc>
          <w:tcPr>
            <w:tcW w:type="dxa" w:w="4320"/>
          </w:tcPr>
          <w:p>
            <w:r>
              <w:t>The genre template fills in anything the model leaves out or gets wrong — try a more specific brief, or a genre closer to what you want, and confirm 'Plan with AI' is on</w:t>
            </w:r>
          </w:p>
        </w:tc>
      </w:tr>
    </w:tbl>
    <w:p>
      <w:pPr>
        <w:pStyle w:val="Heading1"/>
      </w:pPr>
      <w:r>
        <w:t>8. Uninstall / cleanup</w:t>
      </w:r>
    </w:p>
    <w:p>
      <w:r>
        <w:t>Remove: local-ai-studio\, comfyui-src\, Documents\ComfyUI\ (models), koboldcpp\, the four conda envs (conda env remove -n xtts/chatterbox/nemo-asr/kokoro, plus zonos if installed), Ollama models (ollama rm ...), and the winget packages if no longer wanted. Your creations live in local-ai-studio\{stories, voices, audiobooks, sprites, videos, lullabies, splits, compositions} — copy those out first. To reclaim the most space without uninstalling anything, delete just the five minimax_h3_* / qwen3vl_32b_minimax_h3_* files from Documents\ComfyUI\models — that is ~63 GB and it only disables the Video tab.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