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Overview</w:t>
      </w:r>
    </w:p>
    <w:p>
      <w:r>
        <w:rPr>
          <w:i/>
          <w:sz w:val="20"/>
        </w:rPr>
        <w:t>State as of 22 July 2026 · Sprite Studio, Lullaby + Track Splitter, ACE-Step 1.5 music, audiobook naturalness pipeline, ComfyUI git checkout</w:t>
      </w:r>
    </w:p>
    <w:p>
      <w:pPr>
        <w:pStyle w:val="Heading1"/>
      </w:pPr>
      <w:r>
        <w:t>1. What it is, and why</w:t>
      </w:r>
    </w:p>
    <w:p>
      <w:r>
        <w:t>Local AI Studio is a private, zero-API-cost AI workstation: one browser app (http://127.0.0.1:8800) that runs language, image, music, speech-to-text, text-to-speech, voice-cloning, story-writing and audiobook models entirely on the local NVIDIA GPU (design target: 16 GB, RTX 4080 SUPER). Nothing leaves the machine; nothing is billed. The backend (server.py) is pure Python stdlib; each capability is a 'worker' process the user explicitly loads and stops.</w:t>
      </w:r>
    </w:p>
    <w:p>
      <w:pPr>
        <w:pStyle w:val="Heading1"/>
      </w:pPr>
      <w:r>
        <w:t>2. Architecture at a glance</w:t>
      </w:r>
    </w:p>
    <w:p>
      <w:r>
        <w:t>server.py (stdlib HTTP, port 8800) serves index.html (single-file UI) and brokers every request to a backend: Ollama (:11434) for LLM/vision; ComfyUI headless (:8188) for image AND music; conda-env worker subprocesses for STT/TTS/voice (persistent --serve stdin/stdout JSON protocol); koboldcpp (:5001, launched on demand) for long-form fiction.</w:t>
      </w:r>
    </w:p>
    <w:p>
      <w:r>
        <w:t>ComfyUI runs from a git checkout at %USERPROFILE%\comfyui-src (own .venv, torch cu129) — NOT the Desktop app — because ACE-Step 1.5 requires a newer ComfyUI than the Desktop bundle. The checkout shares the Desktop data directory (%USERPROFILE%\Documents\ComfyUI) for models, custom nodes, input/output. Two studio custom nodes live there: ram_websocket_save.py (images stream back in-memory; no disk writes) and ace15_studio_encode.py (ACE-Step 1.5 text-encode with optional bpm/key/time-signature — empty means the model decides). Sprite Studio post-processing (spritekit.py: rembg transparency cutout, resize, sheet assembly) runs under the ComfyUI venv's python, which carries Pillow + rembg.</w:t>
      </w:r>
    </w:p>
    <w:p>
      <w:r>
        <w:t>The Lullaby and Track Splitter tabs run on a third, fully self-contained runtime: lullabykit (%USERPROFILE%\local-ai-studio\lullabykit\), with its own venv (torch cu129, Demucs, basic-pitch, librosa) plus a bundled portable FluidSynth build and two soundfonts. It is invoked as a transient subprocess per job — not a resident worker like the conda TTS/STT envs — and both LullabyJob and SplitJob refuse to start while a studio model is loaded, since Demucs needs the GPU to itself.</w:t>
      </w:r>
    </w:p>
    <w:p>
      <w:pPr>
        <w:pStyle w:val="Heading1"/>
      </w:pPr>
      <w:r>
        <w:t>3. The feature tabs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</w:tr>
      <w:tr>
        <w:tc>
          <w:tcPr>
            <w:tcW w:type="dxa" w:w="2880"/>
          </w:tcPr>
          <w:p>
            <w:r>
              <w:t>🧠 Language</w:t>
            </w:r>
          </w:p>
        </w:tc>
        <w:tc>
          <w:tcPr>
            <w:tcW w:type="dxa" w:w="2880"/>
          </w:tcPr>
          <w:p>
            <w:r>
              <w:t>Chat UI for code/research/vision prompts; 🔓 Unlocked toggle swaps in an abliterated (uncensored) gpt-oss variant</w:t>
            </w:r>
          </w:p>
        </w:tc>
        <w:tc>
          <w:tcPr>
            <w:tcW w:type="dxa" w:w="2880"/>
          </w:tcPr>
          <w:p>
            <w:r>
              <w:t>Ollama: gpt-oss:20b, qwen3-vl:8b</w:t>
            </w:r>
          </w:p>
        </w:tc>
      </w:tr>
      <w:tr>
        <w:tc>
          <w:tcPr>
            <w:tcW w:type="dxa" w:w="2880"/>
          </w:tcPr>
          <w:p>
            <w:r>
              <w:t>🎨 Image — Generate</w:t>
            </w:r>
          </w:p>
        </w:tc>
        <w:tc>
          <w:tcPr>
            <w:tcW w:type="dxa" w:w="2880"/>
          </w:tcPr>
          <w:p>
            <w:r>
              <w:t>Text→image, aspect-ratio presets</w:t>
            </w:r>
          </w:p>
        </w:tc>
        <w:tc>
          <w:tcPr>
            <w:tcW w:type="dxa" w:w="2880"/>
          </w:tcPr>
          <w:p>
            <w:r>
              <w:t>ComfyUI: FLUX.2 Klein 4B (opt. 9B uncensored)</w:t>
            </w:r>
          </w:p>
        </w:tc>
      </w:tr>
      <w:tr>
        <w:tc>
          <w:tcPr>
            <w:tcW w:type="dxa" w:w="2880"/>
          </w:tcPr>
          <w:p>
            <w:r>
              <w:t>✂️ Image — Edit</w:t>
            </w:r>
          </w:p>
        </w:tc>
        <w:tc>
          <w:tcPr>
            <w:tcW w:type="dxa" w:w="2880"/>
          </w:tcPr>
          <w:p>
            <w:r>
              <w:t>Reference-guided edit / remove / reframe / outpaint (low CFG 1.5)</w:t>
            </w:r>
          </w:p>
        </w:tc>
        <w:tc>
          <w:tcPr>
            <w:tcW w:type="dxa" w:w="2880"/>
          </w:tcPr>
          <w:p>
            <w:r>
              <w:t>ComfyUI: FLUX.2 ReferenceLatent</w:t>
            </w:r>
          </w:p>
        </w:tc>
      </w:tr>
      <w:tr>
        <w:tc>
          <w:tcPr>
            <w:tcW w:type="dxa" w:w="2880"/>
          </w:tcPr>
          <w:p>
            <w:r>
              <w:t>🕹️ Sprite Studio</w:t>
            </w:r>
          </w:p>
        </w:tc>
        <w:tc>
          <w:tcPr>
            <w:tcW w:type="dxa" w:w="2880"/>
          </w:tcPr>
          <w:p>
            <w:r>
              <w:t>One reference image → style-matched 2D game sprites. Single action (9 built-ins with hand-written per-frame pose scripts, or a custom described motion) or a full animation set (idle/walk/run/jump/fall/crouch/attack/hurt/death, 36 frames). Side/front/top-down/3-4 view, frame sizes 128–1024 px, true transparent backgrounds (rembg), per-action strip sheets + one combined sprite sheet with engine-ready JSON metadata, zip download, live progress with cancel, and a per-frame ↻ re-roll (new seed, stronger guidance, optional custom pose) that backs up the replaced frame. Output persists in sprites\&lt;set&gt;\</w:t>
            </w:r>
          </w:p>
        </w:tc>
        <w:tc>
          <w:tcPr>
            <w:tcW w:type="dxa" w:w="2880"/>
          </w:tcPr>
          <w:p>
            <w:r>
              <w:t>ComfyUI: FLUX.2 ReferenceLatent + rembg (spritekit.py)</w:t>
            </w:r>
          </w:p>
        </w:tc>
      </w:tr>
      <w:tr>
        <w:tc>
          <w:tcPr>
            <w:tcW w:type="dxa" w:w="2880"/>
          </w:tcPr>
          <w:p>
            <w:r>
              <w:t>🎵 Music Generation</w:t>
            </w:r>
          </w:p>
        </w:tc>
        <w:tc>
          <w:tcPr>
            <w:tcW w:type="dxa" w:w="2880"/>
          </w:tcPr>
          <w:p>
            <w:r>
              <w:t>Full songs &amp; instrumentals from a style caption + lyrics. ACE-Step 1.5 XL: a planning LM writes audio codes (most of the quality), then a 4B DiT synthesizes. Two variants — turbo (default: distilled, 8 steps, no CFG → smoother vocals, ~6× faster) and sft (50 steps + CFG 7 → strongest prompt adherence), switchable in Advanced. Lyric tag toolbar ([intro]/[verse]/[pre-chorus]/[chorus]/[bridge]/[outro] + dynamics/instrumental/vocal/energy tags, hyphen modifiers like [chorus - anthemic]); BPM/Key/time-signature default to Auto; Advanced sliders with best-range notes (planner creativity 0.85, planner guidance 2.0); auto-reroll on degenerate seeds; −1 dBFS peak limiting; audio2audio remix; 1–4 variations; mp3/flac/opus</w:t>
            </w:r>
          </w:p>
        </w:tc>
        <w:tc>
          <w:tcPr>
            <w:tcW w:type="dxa" w:w="2880"/>
          </w:tcPr>
          <w:p>
            <w:r>
              <w:t>ComfyUI: ACE-Step 1.5</w:t>
            </w:r>
          </w:p>
        </w:tc>
      </w:tr>
      <w:tr>
        <w:tc>
          <w:tcPr>
            <w:tcW w:type="dxa" w:w="2880"/>
          </w:tcPr>
          <w:p>
            <w:r>
              <w:t>🎹 Lullaby</w:t>
            </w:r>
          </w:p>
        </w:tc>
        <w:tc>
          <w:tcPr>
            <w:tcW w:type="dxa" w:w="2880"/>
          </w:tcPr>
          <w:p>
            <w:r>
              <w:t>Any song (mp3/wav/mp4) → a soft lullaby instrumental. Analyze splits it into 6 stems (vocals/guitar/piano/other/bass/drums) with scrubbable waveform previews and per-stem level sliders, so the render only carries what you pick. Three engines: Remix (default — drums dropped, dynamics flattened so it stays soft start to finish, then ACE-Step audio2audio re-imagines it with lullaby tags at a chosen denoise/tempo; closest to the original) · Piano (melody transcribed + key/chords detected, rebuilt as a rocking piano + music-box arrangement at 55-88bpm on a sampled grand, optional experimental ACE-Step polish pass) · Melody Match (traces each sung note's continuous pitch curve via FCPE — real note boundaries, no scale-snap or grid quantization — onto a single portamento-capable instrument: cello/violin/flute/synth voice/music box; per-track Route selector lets some ticked stems go through Melody Match while others get a full Piano-style rebuilt arrangement in the same render, mixed together; optional ACE-Step polish afterward)</w:t>
            </w:r>
          </w:p>
        </w:tc>
        <w:tc>
          <w:tcPr>
            <w:tcW w:type="dxa" w:w="2880"/>
          </w:tcPr>
          <w:p>
            <w:r>
              <w:t>lullabykit (2-pass Demucs + basic-pitch/FCPE + librosa + FluidSynth) + ACE-Step</w:t>
            </w:r>
          </w:p>
        </w:tc>
      </w:tr>
      <w:tr>
        <w:tc>
          <w:tcPr>
            <w:tcW w:type="dxa" w:w="2880"/>
          </w:tcPr>
          <w:p>
            <w:r>
              <w:t>✂️ Track Splitter</w:t>
            </w:r>
          </w:p>
        </w:tc>
        <w:tc>
          <w:tcPr>
            <w:tcW w:type="dxa" w:w="2880"/>
          </w:tcPr>
          <w:p>
            <w:r>
              <w:t>Any song → its 6 individual instrument tracks (vocals/guitar/piano/other/bass/drums), each with its own scrubbable player and download link, a 'download all' zip, and a persistent library of past splits. Shares its Demucs separation cache with the Lullaby tab, so a song split here opens instantly if you later analyze it there (or vice versa)</w:t>
            </w:r>
          </w:p>
        </w:tc>
        <w:tc>
          <w:tcPr>
            <w:tcW w:type="dxa" w:w="2880"/>
          </w:tcPr>
          <w:p>
            <w:r>
              <w:t>lullabykit (Demucs)</w:t>
            </w:r>
          </w:p>
        </w:tc>
      </w:tr>
      <w:tr>
        <w:tc>
          <w:tcPr>
            <w:tcW w:type="dxa" w:w="2880"/>
          </w:tcPr>
          <w:p>
            <w:r>
              <w:t>🎙️ Speech → Text</w:t>
            </w:r>
          </w:p>
        </w:tc>
        <w:tc>
          <w:tcPr>
            <w:tcW w:type="dxa" w:w="2880"/>
          </w:tcPr>
          <w:p>
            <w:r>
              <w:t>Transcribe files or mic recordings</w:t>
            </w:r>
          </w:p>
        </w:tc>
        <w:tc>
          <w:tcPr>
            <w:tcW w:type="dxa" w:w="2880"/>
          </w:tcPr>
          <w:p>
            <w:r>
              <w:t>NeMo Parakeet-TDT (conda nemo-asr)</w:t>
            </w:r>
          </w:p>
        </w:tc>
      </w:tr>
      <w:tr>
        <w:tc>
          <w:tcPr>
            <w:tcW w:type="dxa" w:w="2880"/>
          </w:tcPr>
          <w:p>
            <w:r>
              <w:t>🔊 Text → Speech</w:t>
            </w:r>
          </w:p>
        </w:tc>
        <w:tc>
          <w:tcPr>
            <w:tcW w:type="dxa" w:w="2880"/>
          </w:tcPr>
          <w:p>
            <w:r>
              <w:t>54 Kokoro voices (9 languages) or Chatterbox cloning; speed/exaggeration controls</w:t>
            </w:r>
          </w:p>
        </w:tc>
        <w:tc>
          <w:tcPr>
            <w:tcW w:type="dxa" w:w="2880"/>
          </w:tcPr>
          <w:p>
            <w:r>
              <w:t>conda kokoro / chatterbox</w:t>
            </w:r>
          </w:p>
        </w:tc>
      </w:tr>
      <w:tr>
        <w:tc>
          <w:tcPr>
            <w:tcW w:type="dxa" w:w="2880"/>
          </w:tcPr>
          <w:p>
            <w:r>
              <w:t>🗣️ Voice Studio</w:t>
            </w:r>
          </w:p>
        </w:tc>
        <w:tc>
          <w:tcPr>
            <w:tcW w:type="dxa" w:w="2880"/>
          </w:tcPr>
          <w:p>
            <w:r>
              <w:t>Record scripted sentences → fine-tune XTTS-v2 → save/reuse personal voices (non-commercial, Coqui CPML)</w:t>
            </w:r>
          </w:p>
        </w:tc>
        <w:tc>
          <w:tcPr>
            <w:tcW w:type="dxa" w:w="2880"/>
          </w:tcPr>
          <w:p>
            <w:r>
              <w:t>conda xtts</w:t>
            </w:r>
          </w:p>
        </w:tc>
      </w:tr>
      <w:tr>
        <w:tc>
          <w:tcPr>
            <w:tcW w:type="dxa" w:w="2880"/>
          </w:tcPr>
          <w:p>
            <w:r>
              <w:t>📖 Story Maker</w:t>
            </w:r>
          </w:p>
        </w:tc>
        <w:tc>
          <w:tcPr>
            <w:tcW w:type="dxa" w:w="2880"/>
          </w:tcPr>
          <w:p>
            <w:r>
              <w:t>Timeline-planned multi-scene stories/novels; chapter mode; DRY sampler</w:t>
            </w:r>
          </w:p>
        </w:tc>
        <w:tc>
          <w:tcPr>
            <w:tcW w:type="dxa" w:w="2880"/>
          </w:tcPr>
          <w:p>
            <w:r>
              <w:t>koboldcpp Cydonia-24B (or Ollama fallback)</w:t>
            </w:r>
          </w:p>
        </w:tc>
      </w:tr>
      <w:tr>
        <w:tc>
          <w:tcPr>
            <w:tcW w:type="dxa" w:w="2880"/>
          </w:tcPr>
          <w:p>
            <w:r>
              <w:t>📚 Audiobook</w:t>
            </w:r>
          </w:p>
        </w:tc>
        <w:tc>
          <w:tcPr>
            <w:tcW w:type="dxa" w:w="2880"/>
          </w:tcPr>
          <w:p>
            <w:r>
              <w:t>Story project or pasted text → chaptered MP3s + combined book, narrated by whichever TTS voice is loaded. Natural pacing: engine-aware chunk sizes, pause tiers (350 ms sentence / 800 ms paragraph / 1.4 s chapter), 5 ms edge fades, one pinned-seed XTTS narrator, −19 LUFS loudness normalization per chapter</w:t>
            </w:r>
          </w:p>
        </w:tc>
        <w:tc>
          <w:tcPr>
            <w:tcW w:type="dxa" w:w="2880"/>
          </w:tcPr>
          <w:p>
            <w:r>
              <w:t>loaded TTS worker + ffmpeg</w:t>
            </w:r>
          </w:p>
        </w:tc>
      </w:tr>
    </w:tbl>
    <w:p>
      <w:pPr>
        <w:pStyle w:val="Heading1"/>
      </w:pPr>
      <w:r>
        <w:t>4. The one-model-at-a-time rule</w:t>
      </w:r>
    </w:p>
    <w:p>
      <w:r>
        <w:t>16 GB fits one heavy model. The Manager enforces it: loading any worker first unloads all others (including stopping Ollama residency and freeing ComfyUI VRAM). Violations fail silently — e.g. GPU STT returns an EMPTY transcript with no error if a big model is still resident. Every tab has explicit Load / Stop buttons; controls stay disabled until its model is loaded.</w:t>
      </w:r>
    </w:p>
    <w:p>
      <w:pPr>
        <w:pStyle w:val="Heading1"/>
      </w:pPr>
      <w:r>
        <w:t>5. Running and monitoring it</w:t>
      </w:r>
    </w:p>
    <w:p>
      <w:r>
        <w:t>Visual: 'Studio Control Panel.vbs' (tkinter GUI — status lights, per-service start/stop, GPU bar; the .vbs launcher opens it with no console window, unlike the older .cmd which flashes one). CLI: studioctl.ps1 start|stop|status|monitor (starts Ollama → ComfyUI headless from comfyui-src → studio; stop unloads workers first; logs in local-ai-studio\logs). Remote access: 'studioctl start -Remote' publishes the studio at your machine's tailnet HTTPS address — https://&lt;machine-name&gt;.&lt;tailnet-id&gt;.ts.net (run 'tailscale serve status' to see yours) — via Tailscale Serve (tailnet-only).</w:t>
      </w:r>
    </w:p>
    <w:p>
      <w:pPr>
        <w:pStyle w:val="Heading1"/>
      </w:pPr>
      <w:r>
        <w:t>6. Model &amp; environment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Files / models</w:t>
            </w:r>
          </w:p>
        </w:tc>
        <w:tc>
          <w:tcPr>
            <w:tcW w:type="dxa" w:w="2880"/>
          </w:tcPr>
          <w:p>
            <w:r>
              <w:t>Size</w:t>
            </w:r>
          </w:p>
        </w:tc>
      </w:tr>
      <w:tr>
        <w:tc>
          <w:tcPr>
            <w:tcW w:type="dxa" w:w="2880"/>
          </w:tcPr>
          <w:p>
            <w:r>
              <w:t>Ollama LLMs</w:t>
            </w:r>
          </w:p>
        </w:tc>
        <w:tc>
          <w:tcPr>
            <w:tcW w:type="dxa" w:w="2880"/>
          </w:tcPr>
          <w:p>
            <w:r>
              <w:t>gpt-oss:20b, qwen3-vl:8b, optional huihui_ai/gpt-oss-abliterated:20b (Unlocked)</w:t>
            </w:r>
          </w:p>
        </w:tc>
        <w:tc>
          <w:tcPr>
            <w:tcW w:type="dxa" w:w="2880"/>
          </w:tcPr>
          <w:p>
            <w:r>
              <w:t>~14 / 6 / 14 GB</w:t>
            </w:r>
          </w:p>
        </w:tc>
      </w:tr>
      <w:tr>
        <w:tc>
          <w:tcPr>
            <w:tcW w:type="dxa" w:w="2880"/>
          </w:tcPr>
          <w:p>
            <w:r>
              <w:t>Image (ComfyUI)</w:t>
            </w:r>
          </w:p>
        </w:tc>
        <w:tc>
          <w:tcPr>
            <w:tcW w:type="dxa" w:w="2880"/>
          </w:tcPr>
          <w:p>
            <w:r>
              <w:t>flux-2-klein-base-4b-fp8 + qwen_3_4b encoder + flux2-vae (opt. miraclein-9b-fp8 + qwen_3_8b_fp8mixed)</w:t>
            </w:r>
          </w:p>
        </w:tc>
        <w:tc>
          <w:tcPr>
            <w:tcW w:type="dxa" w:w="2880"/>
          </w:tcPr>
          <w:p>
            <w:r>
              <w:t>~12 GB (+17 GB opt.)</w:t>
            </w:r>
          </w:p>
        </w:tc>
      </w:tr>
      <w:tr>
        <w:tc>
          <w:tcPr>
            <w:tcW w:type="dxa" w:w="2880"/>
          </w:tcPr>
          <w:p>
            <w:r>
              <w:t>Music (ComfyUI)</w:t>
            </w:r>
          </w:p>
        </w:tc>
        <w:tc>
          <w:tcPr>
            <w:tcW w:type="dxa" w:w="2880"/>
          </w:tcPr>
          <w:p>
            <w:r>
              <w:t>ACE-Step 1.5 split files: acestep_v1.5_xl_turbo_bf16 (default) + acestep_v1.5_xl_sft_bf16 (diffusion_models), qwen_0.6b_ace15 + qwen_4b_ace15 (text_encoders), ace_1.5_vae (vae). MIT license. The old ace_step_v1_3.5b checkpoint is gone — do not reinstall it.</w:t>
            </w:r>
          </w:p>
        </w:tc>
        <w:tc>
          <w:tcPr>
            <w:tcW w:type="dxa" w:w="2880"/>
          </w:tcPr>
          <w:p>
            <w:r>
              <w:t>~30 GB</w:t>
            </w:r>
          </w:p>
        </w:tc>
      </w:tr>
      <w:tr>
        <w:tc>
          <w:tcPr>
            <w:tcW w:type="dxa" w:w="2880"/>
          </w:tcPr>
          <w:p>
            <w:r>
              <w:t>STT</w:t>
            </w:r>
          </w:p>
        </w:tc>
        <w:tc>
          <w:tcPr>
            <w:tcW w:type="dxa" w:w="2880"/>
          </w:tcPr>
          <w:p>
            <w:r>
              <w:t>nvidia/parakeet-tdt-0.6b-v2 (conda nemo-asr)</w:t>
            </w:r>
          </w:p>
        </w:tc>
        <w:tc>
          <w:tcPr>
            <w:tcW w:type="dxa" w:w="2880"/>
          </w:tcPr>
          <w:p>
            <w:r>
              <w:t>~2.3 GB</w:t>
            </w:r>
          </w:p>
        </w:tc>
      </w:tr>
      <w:tr>
        <w:tc>
          <w:tcPr>
            <w:tcW w:type="dxa" w:w="2880"/>
          </w:tcPr>
          <w:p>
            <w:r>
              <w:t>TTS</w:t>
            </w:r>
          </w:p>
        </w:tc>
        <w:tc>
          <w:tcPr>
            <w:tcW w:type="dxa" w:w="2880"/>
          </w:tcPr>
          <w:p>
            <w:r>
              <w:t>hexgrad/Kokoro-82M (conda kokoro); ResembleAI/chatterbox (conda chatterbox); optional Zonos-v0.1 transformer (conda zonos + espeak-ng)</w:t>
            </w:r>
          </w:p>
        </w:tc>
        <w:tc>
          <w:tcPr>
            <w:tcW w:type="dxa" w:w="2880"/>
          </w:tcPr>
          <w:p>
            <w:r>
              <w:t>~0.3 / 3 / 5 GB</w:t>
            </w:r>
          </w:p>
        </w:tc>
      </w:tr>
      <w:tr>
        <w:tc>
          <w:tcPr>
            <w:tcW w:type="dxa" w:w="2880"/>
          </w:tcPr>
          <w:p>
            <w:r>
              <w:t>Voice Studio</w:t>
            </w:r>
          </w:p>
        </w:tc>
        <w:tc>
          <w:tcPr>
            <w:tcW w:type="dxa" w:w="2880"/>
          </w:tcPr>
          <w:p>
            <w:r>
              <w:t>Coqui XTTS-v2 base + dvae.pth + mel_stats.pth (conda xtts); saved voices in local-ai-studio\voices\</w:t>
            </w:r>
          </w:p>
        </w:tc>
        <w:tc>
          <w:tcPr>
            <w:tcW w:type="dxa" w:w="2880"/>
          </w:tcPr>
          <w:p>
            <w:r>
              <w:t>~2 GB</w:t>
            </w:r>
          </w:p>
        </w:tc>
      </w:tr>
      <w:tr>
        <w:tc>
          <w:tcPr>
            <w:tcW w:type="dxa" w:w="2880"/>
          </w:tcPr>
          <w:p>
            <w:r>
              <w:t>Story Maker</w:t>
            </w:r>
          </w:p>
        </w:tc>
        <w:tc>
          <w:tcPr>
            <w:tcW w:type="dxa" w:w="2880"/>
          </w:tcPr>
          <w:p>
            <w:r>
              <w:t>koboldcpp.exe v1.116.1 + Cydonia-24B-v4.3-IQ4_XS.gguf</w:t>
            </w:r>
          </w:p>
        </w:tc>
        <w:tc>
          <w:tcPr>
            <w:tcW w:type="dxa" w:w="2880"/>
          </w:tcPr>
          <w:p>
            <w:r>
              <w:t>~13.4 GB</w:t>
            </w:r>
          </w:p>
        </w:tc>
      </w:tr>
      <w:tr>
        <w:tc>
          <w:tcPr>
            <w:tcW w:type="dxa" w:w="2880"/>
          </w:tcPr>
          <w:p>
            <w:r>
              <w:t>ComfyUI runtime</w:t>
            </w:r>
          </w:p>
        </w:tc>
        <w:tc>
          <w:tcPr>
            <w:tcW w:type="dxa" w:w="2880"/>
          </w:tcPr>
          <w:p>
            <w:r>
              <w:t>git checkout %USERPROFILE%\comfyui-src (0.27+) with own venv (torch 2.8 cu129)</w:t>
            </w:r>
          </w:p>
        </w:tc>
        <w:tc>
          <w:tcPr>
            <w:tcW w:type="dxa" w:w="2880"/>
          </w:tcPr>
          <w:p>
            <w:r>
              <w:t>~8 GB</w:t>
            </w:r>
          </w:p>
        </w:tc>
      </w:tr>
      <w:tr>
        <w:tc>
          <w:tcPr>
            <w:tcW w:type="dxa" w:w="2880"/>
          </w:tcPr>
          <w:p>
            <w:r>
              <w:t>Lullaby / Track Splitter</w:t>
            </w:r>
          </w:p>
        </w:tc>
        <w:tc>
          <w:tcPr>
            <w:tcW w:type="dxa" w:w="2880"/>
          </w:tcPr>
          <w:p>
            <w:r>
              <w:t>lullabykit\: own venv (torch cu129 + Demucs + basic-pitch + FCPE, ~3.5 GB), portable FluidSynth build, FluidR3 GM soundfont (~148 MB) + Salamander Grand Piano soundfont (~1.2 GB extracted)</w:t>
            </w:r>
          </w:p>
        </w:tc>
        <w:tc>
          <w:tcPr>
            <w:tcW w:type="dxa" w:w="2880"/>
          </w:tcPr>
          <w:p>
            <w:r>
              <w:t>~5 GB</w:t>
            </w:r>
          </w:p>
        </w:tc>
      </w:tr>
    </w:tbl>
    <w:p>
      <w:r>
        <w:t>Total disk for the required set: ~95 GB (~115 GB with the optional uncensored/Unlocked models).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