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9497F" w14:textId="77777777" w:rsidR="009646FE" w:rsidRPr="00AF2FA1" w:rsidRDefault="00850561" w:rsidP="00AF2FA1">
      <w:pPr>
        <w:jc w:val="center"/>
        <w:rPr>
          <w:b/>
          <w:sz w:val="32"/>
        </w:rPr>
      </w:pPr>
      <w:r w:rsidRPr="00AF2FA1">
        <w:rPr>
          <w:b/>
          <w:sz w:val="32"/>
        </w:rPr>
        <w:t>Item Details Page – Test Plan</w:t>
      </w:r>
    </w:p>
    <w:p w14:paraId="2E933922" w14:textId="568D2F3C" w:rsidR="00850561" w:rsidRPr="001F7A84" w:rsidRDefault="001F7A84">
      <w:pPr>
        <w:rPr>
          <w:b/>
          <w:sz w:val="28"/>
          <w:szCs w:val="28"/>
        </w:rPr>
      </w:pPr>
      <w:r w:rsidRPr="001F7A84">
        <w:rPr>
          <w:b/>
          <w:sz w:val="28"/>
          <w:szCs w:val="28"/>
        </w:rPr>
        <w:t>Introduction</w:t>
      </w:r>
      <w:r w:rsidR="00850561" w:rsidRPr="001F7A84">
        <w:rPr>
          <w:b/>
          <w:sz w:val="28"/>
          <w:szCs w:val="28"/>
        </w:rPr>
        <w:t>:</w:t>
      </w:r>
    </w:p>
    <w:p w14:paraId="1222C3F6" w14:textId="476D737F" w:rsidR="00850561" w:rsidRDefault="00850561">
      <w:r>
        <w:tab/>
      </w:r>
      <w:r w:rsidR="001F7A84">
        <w:t>This test plan is to define the Testing Approach and testing tools used to e</w:t>
      </w:r>
      <w:r>
        <w:t xml:space="preserve">nsure </w:t>
      </w:r>
      <w:r w:rsidR="001F7A84">
        <w:t xml:space="preserve">the </w:t>
      </w:r>
      <w:r>
        <w:t>Product item page is displayed with all the Product Details</w:t>
      </w:r>
      <w:r w:rsidR="001F7A84">
        <w:t xml:space="preserve">. </w:t>
      </w:r>
      <w:r>
        <w:t xml:space="preserve">All the components related to the product should be </w:t>
      </w:r>
      <w:r w:rsidR="001F7A84">
        <w:t>tested</w:t>
      </w:r>
      <w:r>
        <w:t xml:space="preserve"> with no impact to </w:t>
      </w:r>
      <w:r w:rsidR="001F7A84">
        <w:t>the release schedule</w:t>
      </w:r>
      <w:r>
        <w:t>.</w:t>
      </w:r>
      <w:r w:rsidR="001F7A84">
        <w:t xml:space="preserve"> This document defines the Testing Scope, set expectations for the types of testing and Risks.</w:t>
      </w:r>
      <w:r w:rsidR="001F7A84">
        <w:tab/>
        <w:t xml:space="preserve"> </w:t>
      </w:r>
    </w:p>
    <w:p w14:paraId="0E41FED7" w14:textId="71B79450" w:rsidR="00850561" w:rsidRPr="001F7A84" w:rsidRDefault="00850561">
      <w:pPr>
        <w:rPr>
          <w:b/>
          <w:sz w:val="28"/>
        </w:rPr>
      </w:pPr>
      <w:r w:rsidRPr="001F7A84">
        <w:rPr>
          <w:b/>
          <w:sz w:val="28"/>
        </w:rPr>
        <w:t>Scope:</w:t>
      </w:r>
    </w:p>
    <w:p w14:paraId="2AC1C1DE" w14:textId="62074430" w:rsidR="00850561" w:rsidRPr="001F7A84" w:rsidRDefault="00850561">
      <w:pPr>
        <w:rPr>
          <w:b/>
          <w:sz w:val="24"/>
          <w:szCs w:val="26"/>
        </w:rPr>
      </w:pPr>
      <w:r w:rsidRPr="001F7A84">
        <w:rPr>
          <w:b/>
          <w:sz w:val="24"/>
          <w:szCs w:val="26"/>
        </w:rPr>
        <w:t>In Scope:</w:t>
      </w:r>
    </w:p>
    <w:p w14:paraId="4BCFBF20" w14:textId="0210993B" w:rsidR="00850561" w:rsidRDefault="00850561">
      <w:r>
        <w:tab/>
        <w:t>In Product Item display page, the following items are in scope of testing:</w:t>
      </w:r>
    </w:p>
    <w:p w14:paraId="51D319B1" w14:textId="742D2A4C" w:rsidR="00850561" w:rsidRDefault="00850561" w:rsidP="001F7A84">
      <w:pPr>
        <w:pStyle w:val="ListParagraph"/>
        <w:numPr>
          <w:ilvl w:val="0"/>
          <w:numId w:val="1"/>
        </w:numPr>
      </w:pPr>
      <w:r>
        <w:t>Adding product to Cart</w:t>
      </w:r>
    </w:p>
    <w:p w14:paraId="0918B331" w14:textId="351ED900" w:rsidR="00850561" w:rsidRDefault="00850561" w:rsidP="001F7A84">
      <w:pPr>
        <w:pStyle w:val="ListParagraph"/>
        <w:numPr>
          <w:ilvl w:val="0"/>
          <w:numId w:val="1"/>
        </w:numPr>
      </w:pPr>
      <w:r>
        <w:t>Product Image display</w:t>
      </w:r>
    </w:p>
    <w:p w14:paraId="0F4ED6A6" w14:textId="0260EE57" w:rsidR="00850561" w:rsidRDefault="00850561" w:rsidP="001F7A84">
      <w:pPr>
        <w:pStyle w:val="ListParagraph"/>
        <w:numPr>
          <w:ilvl w:val="0"/>
          <w:numId w:val="1"/>
        </w:numPr>
      </w:pPr>
      <w:r>
        <w:t>Quantity Changes</w:t>
      </w:r>
    </w:p>
    <w:p w14:paraId="5166A799" w14:textId="3EFF7AD1" w:rsidR="00850561" w:rsidRDefault="00850561" w:rsidP="001F7A84">
      <w:pPr>
        <w:pStyle w:val="ListParagraph"/>
        <w:numPr>
          <w:ilvl w:val="0"/>
          <w:numId w:val="1"/>
        </w:numPr>
      </w:pPr>
      <w:r>
        <w:t>Breadcrumbs display</w:t>
      </w:r>
    </w:p>
    <w:p w14:paraId="2E28F600" w14:textId="37EC8232" w:rsidR="00850561" w:rsidRDefault="00850561" w:rsidP="001F7A84">
      <w:pPr>
        <w:pStyle w:val="ListParagraph"/>
        <w:numPr>
          <w:ilvl w:val="0"/>
          <w:numId w:val="1"/>
        </w:numPr>
      </w:pPr>
      <w:r>
        <w:t>Product Specifications</w:t>
      </w:r>
    </w:p>
    <w:p w14:paraId="3D78CE39" w14:textId="640F7E72" w:rsidR="00850561" w:rsidRDefault="00850561" w:rsidP="001F7A84">
      <w:pPr>
        <w:pStyle w:val="ListParagraph"/>
        <w:numPr>
          <w:ilvl w:val="0"/>
          <w:numId w:val="1"/>
        </w:numPr>
      </w:pPr>
      <w:r>
        <w:t>Ratings &amp; Reviews</w:t>
      </w:r>
      <w:r w:rsidR="00E50529">
        <w:t xml:space="preserve"> Display</w:t>
      </w:r>
    </w:p>
    <w:p w14:paraId="4172C80F" w14:textId="3053E03C" w:rsidR="00E50529" w:rsidRDefault="00E50529" w:rsidP="001F7A84">
      <w:pPr>
        <w:pStyle w:val="ListParagraph"/>
        <w:numPr>
          <w:ilvl w:val="0"/>
          <w:numId w:val="1"/>
        </w:numPr>
      </w:pPr>
      <w:r>
        <w:t>Ratings &amp; Reviews Display</w:t>
      </w:r>
      <w:r>
        <w:t xml:space="preserve"> Sorting order</w:t>
      </w:r>
    </w:p>
    <w:p w14:paraId="1F45A3E7" w14:textId="4E2D23EE" w:rsidR="00E50529" w:rsidRDefault="00E50529" w:rsidP="001F7A84">
      <w:pPr>
        <w:pStyle w:val="ListParagraph"/>
        <w:numPr>
          <w:ilvl w:val="0"/>
          <w:numId w:val="1"/>
        </w:numPr>
      </w:pPr>
      <w:r>
        <w:t>Write a review</w:t>
      </w:r>
    </w:p>
    <w:p w14:paraId="25842ED2" w14:textId="5DA4D500" w:rsidR="00E50529" w:rsidRDefault="00E50529" w:rsidP="001F7A84">
      <w:pPr>
        <w:pStyle w:val="ListParagraph"/>
        <w:numPr>
          <w:ilvl w:val="0"/>
          <w:numId w:val="1"/>
        </w:numPr>
      </w:pPr>
      <w:r>
        <w:t>Similar interest items</w:t>
      </w:r>
    </w:p>
    <w:p w14:paraId="178C3838" w14:textId="10F0DD7E" w:rsidR="006429AF" w:rsidRDefault="006429AF" w:rsidP="001F7A84">
      <w:pPr>
        <w:pStyle w:val="ListParagraph"/>
        <w:numPr>
          <w:ilvl w:val="0"/>
          <w:numId w:val="1"/>
        </w:numPr>
      </w:pPr>
      <w:r>
        <w:t>Integration testing</w:t>
      </w:r>
    </w:p>
    <w:p w14:paraId="457C3BFA" w14:textId="6602EEC5" w:rsidR="00850561" w:rsidRDefault="00850561" w:rsidP="001F7A84">
      <w:pPr>
        <w:pStyle w:val="ListParagraph"/>
        <w:numPr>
          <w:ilvl w:val="0"/>
          <w:numId w:val="1"/>
        </w:numPr>
      </w:pPr>
      <w:r>
        <w:t>All the above feature should be tested with</w:t>
      </w:r>
      <w:r w:rsidR="00E50529">
        <w:t xml:space="preserve"> Web</w:t>
      </w:r>
      <w:r>
        <w:t xml:space="preserve"> browser combinations of Windows Chrome, Windows Firefox</w:t>
      </w:r>
      <w:r w:rsidR="00502999">
        <w:t xml:space="preserve">, Windows Edge </w:t>
      </w:r>
      <w:r w:rsidR="00E50529">
        <w:t>and Mac Safari.</w:t>
      </w:r>
    </w:p>
    <w:p w14:paraId="7669A039" w14:textId="51E37AEA" w:rsidR="00E50529" w:rsidRDefault="00E50529" w:rsidP="001F7A84">
      <w:pPr>
        <w:pStyle w:val="ListParagraph"/>
        <w:numPr>
          <w:ilvl w:val="0"/>
          <w:numId w:val="1"/>
        </w:numPr>
      </w:pPr>
      <w:r>
        <w:t>Create Test Automation the Product Item display page</w:t>
      </w:r>
    </w:p>
    <w:p w14:paraId="1EEF47DD" w14:textId="3C9B663E" w:rsidR="00E50529" w:rsidRDefault="00E50529" w:rsidP="001F7A84">
      <w:pPr>
        <w:pStyle w:val="ListParagraph"/>
        <w:numPr>
          <w:ilvl w:val="0"/>
          <w:numId w:val="1"/>
        </w:numPr>
      </w:pPr>
      <w:r>
        <w:t>Integrate the Test Automation with Jenkins</w:t>
      </w:r>
    </w:p>
    <w:p w14:paraId="56A33B5E" w14:textId="49B8CC0E" w:rsidR="00E50529" w:rsidRPr="001F7A84" w:rsidRDefault="00E50529" w:rsidP="00E50529">
      <w:pPr>
        <w:rPr>
          <w:b/>
          <w:sz w:val="24"/>
        </w:rPr>
      </w:pPr>
      <w:r w:rsidRPr="001F7A84">
        <w:rPr>
          <w:b/>
          <w:sz w:val="24"/>
        </w:rPr>
        <w:t>Out of Scope:</w:t>
      </w:r>
    </w:p>
    <w:p w14:paraId="51791046" w14:textId="0DEFA29C" w:rsidR="00E50529" w:rsidRDefault="00E50529" w:rsidP="001F7A84">
      <w:pPr>
        <w:pStyle w:val="ListParagraph"/>
        <w:numPr>
          <w:ilvl w:val="0"/>
          <w:numId w:val="4"/>
        </w:numPr>
      </w:pPr>
      <w:r>
        <w:t>Testing in Mobile/Platform applications and Mobile browsers.</w:t>
      </w:r>
    </w:p>
    <w:p w14:paraId="1A87935F" w14:textId="25E1CCD3" w:rsidR="00E50529" w:rsidRDefault="00E50529" w:rsidP="001F7A84">
      <w:pPr>
        <w:pStyle w:val="ListParagraph"/>
        <w:numPr>
          <w:ilvl w:val="0"/>
          <w:numId w:val="4"/>
        </w:numPr>
      </w:pPr>
      <w:r>
        <w:t>Automation testing for Mobile browsers</w:t>
      </w:r>
    </w:p>
    <w:p w14:paraId="64A19E2E" w14:textId="007F5BAD" w:rsidR="006429AF" w:rsidRDefault="006429AF" w:rsidP="001F7A84">
      <w:pPr>
        <w:pStyle w:val="ListParagraph"/>
        <w:numPr>
          <w:ilvl w:val="0"/>
          <w:numId w:val="4"/>
        </w:numPr>
      </w:pPr>
      <w:r>
        <w:t>Security testing</w:t>
      </w:r>
    </w:p>
    <w:p w14:paraId="6E34DC75" w14:textId="71960207" w:rsidR="006429AF" w:rsidRDefault="006429AF" w:rsidP="001F7A84">
      <w:pPr>
        <w:pStyle w:val="ListParagraph"/>
        <w:numPr>
          <w:ilvl w:val="0"/>
          <w:numId w:val="4"/>
        </w:numPr>
      </w:pPr>
      <w:r>
        <w:t>Performance testing</w:t>
      </w:r>
    </w:p>
    <w:p w14:paraId="326164C8" w14:textId="205E85BE" w:rsidR="006429AF" w:rsidRDefault="006429AF" w:rsidP="001F7A84">
      <w:pPr>
        <w:pStyle w:val="ListParagraph"/>
        <w:numPr>
          <w:ilvl w:val="0"/>
          <w:numId w:val="4"/>
        </w:numPr>
      </w:pPr>
      <w:r>
        <w:t>Bandwidth testing</w:t>
      </w:r>
    </w:p>
    <w:p w14:paraId="4F1C4AB5" w14:textId="17EA9E24" w:rsidR="006429AF" w:rsidRPr="001F7A84" w:rsidRDefault="006429AF" w:rsidP="00E50529">
      <w:pPr>
        <w:rPr>
          <w:b/>
          <w:sz w:val="24"/>
        </w:rPr>
      </w:pPr>
      <w:r w:rsidRPr="001F7A84">
        <w:rPr>
          <w:b/>
          <w:sz w:val="24"/>
        </w:rPr>
        <w:t>Features to be tested:</w:t>
      </w:r>
    </w:p>
    <w:p w14:paraId="61503B67" w14:textId="4A9FEF91" w:rsidR="006429AF" w:rsidRDefault="006429AF" w:rsidP="006429AF">
      <w:r>
        <w:tab/>
      </w:r>
      <w:r w:rsidR="001F7A84">
        <w:t xml:space="preserve">The testing is mainly focused on the frontend customer facing product display page. The </w:t>
      </w:r>
      <w:r w:rsidR="00502999">
        <w:t>story will be tested in Windows 10 Chrome 73, Windows 10 Firefox 60, Windows 7 Chrome 73, Windows 10 Edge 18, Mac 10.12 Safari and Mac 10.13 Safari.</w:t>
      </w:r>
    </w:p>
    <w:p w14:paraId="5E03BED9" w14:textId="5739F5E6" w:rsidR="006429AF" w:rsidRDefault="00502999" w:rsidP="006429AF">
      <w:pPr>
        <w:ind w:firstLine="720"/>
      </w:pPr>
      <w:r>
        <w:t>In the Product Item Page, a</w:t>
      </w:r>
      <w:r w:rsidR="006429AF">
        <w:t>s a customer:</w:t>
      </w:r>
    </w:p>
    <w:p w14:paraId="50BD8244" w14:textId="26DE2E6D" w:rsidR="006429AF" w:rsidRDefault="006429AF" w:rsidP="00502999">
      <w:pPr>
        <w:pStyle w:val="ListParagraph"/>
        <w:numPr>
          <w:ilvl w:val="0"/>
          <w:numId w:val="5"/>
        </w:numPr>
      </w:pPr>
      <w:r>
        <w:t>Able to access Item Display page for all products</w:t>
      </w:r>
    </w:p>
    <w:p w14:paraId="113B5913" w14:textId="0EC812E3" w:rsidR="006429AF" w:rsidRDefault="006429AF" w:rsidP="00502999">
      <w:pPr>
        <w:pStyle w:val="ListParagraph"/>
        <w:numPr>
          <w:ilvl w:val="0"/>
          <w:numId w:val="5"/>
        </w:numPr>
      </w:pPr>
      <w:r>
        <w:t>Able to add Product into Cart</w:t>
      </w:r>
    </w:p>
    <w:p w14:paraId="2CD4F6BC" w14:textId="1E12B75E" w:rsidR="006429AF" w:rsidRDefault="006429AF" w:rsidP="00502999">
      <w:pPr>
        <w:pStyle w:val="ListParagraph"/>
        <w:numPr>
          <w:ilvl w:val="0"/>
          <w:numId w:val="5"/>
        </w:numPr>
      </w:pPr>
      <w:r>
        <w:lastRenderedPageBreak/>
        <w:t>Able to change the quantity as desired</w:t>
      </w:r>
    </w:p>
    <w:p w14:paraId="010A530E" w14:textId="35E38E92" w:rsidR="006429AF" w:rsidRDefault="006429AF" w:rsidP="00502999">
      <w:pPr>
        <w:pStyle w:val="ListParagraph"/>
        <w:numPr>
          <w:ilvl w:val="0"/>
          <w:numId w:val="5"/>
        </w:numPr>
      </w:pPr>
      <w:r>
        <w:t>Able to select the Size/color as desired</w:t>
      </w:r>
    </w:p>
    <w:p w14:paraId="042101E1" w14:textId="1B2792DD" w:rsidR="006429AF" w:rsidRDefault="006429AF" w:rsidP="00502999">
      <w:pPr>
        <w:pStyle w:val="ListParagraph"/>
        <w:numPr>
          <w:ilvl w:val="0"/>
          <w:numId w:val="5"/>
        </w:numPr>
      </w:pPr>
      <w:r>
        <w:t>Able to write/modify ratings and review for the specified product</w:t>
      </w:r>
    </w:p>
    <w:p w14:paraId="0151B44A" w14:textId="590D16B8" w:rsidR="006429AF" w:rsidRDefault="006429AF" w:rsidP="00502999">
      <w:pPr>
        <w:pStyle w:val="ListParagraph"/>
        <w:numPr>
          <w:ilvl w:val="0"/>
          <w:numId w:val="5"/>
        </w:numPr>
      </w:pPr>
      <w:r>
        <w:t xml:space="preserve">Able to navigate through the provided Product Images </w:t>
      </w:r>
    </w:p>
    <w:p w14:paraId="367E258D" w14:textId="3A5EE033" w:rsidR="006429AF" w:rsidRDefault="006429AF" w:rsidP="00502999">
      <w:pPr>
        <w:pStyle w:val="ListParagraph"/>
        <w:numPr>
          <w:ilvl w:val="0"/>
          <w:numId w:val="5"/>
        </w:numPr>
      </w:pPr>
      <w:r>
        <w:t>Able to Zoom the provided images</w:t>
      </w:r>
    </w:p>
    <w:p w14:paraId="2073624D" w14:textId="739E16EB" w:rsidR="006429AF" w:rsidRDefault="006429AF" w:rsidP="00502999">
      <w:pPr>
        <w:pStyle w:val="ListParagraph"/>
        <w:numPr>
          <w:ilvl w:val="0"/>
          <w:numId w:val="5"/>
        </w:numPr>
      </w:pPr>
      <w:r>
        <w:t>Able to navigate through the Breadcrumbs</w:t>
      </w:r>
    </w:p>
    <w:p w14:paraId="1EC17AF6" w14:textId="0EB59C8D" w:rsidR="006429AF" w:rsidRDefault="006429AF" w:rsidP="00502999">
      <w:pPr>
        <w:pStyle w:val="ListParagraph"/>
        <w:numPr>
          <w:ilvl w:val="0"/>
          <w:numId w:val="5"/>
        </w:numPr>
      </w:pPr>
      <w:r>
        <w:t>Able to see the product added into Cart with selected attributes</w:t>
      </w:r>
    </w:p>
    <w:p w14:paraId="50576750" w14:textId="0B6ACEB5" w:rsidR="00E50529" w:rsidRPr="00502999" w:rsidRDefault="00E50529" w:rsidP="00E50529">
      <w:pPr>
        <w:rPr>
          <w:b/>
          <w:sz w:val="24"/>
        </w:rPr>
      </w:pPr>
      <w:r w:rsidRPr="00502999">
        <w:rPr>
          <w:b/>
          <w:sz w:val="24"/>
        </w:rPr>
        <w:t>Test Approach:</w:t>
      </w:r>
    </w:p>
    <w:p w14:paraId="4875AB5B" w14:textId="399F31F5" w:rsidR="005944C0" w:rsidRDefault="005944C0" w:rsidP="00502999">
      <w:pPr>
        <w:pStyle w:val="ListParagraph"/>
        <w:numPr>
          <w:ilvl w:val="0"/>
          <w:numId w:val="6"/>
        </w:numPr>
      </w:pPr>
      <w:r>
        <w:t>Features testing occurs throughout each sprint with cross browser testing</w:t>
      </w:r>
    </w:p>
    <w:p w14:paraId="63E28FEF" w14:textId="68DFA4F1" w:rsidR="006429AF" w:rsidRDefault="00C64536" w:rsidP="00502999">
      <w:pPr>
        <w:pStyle w:val="ListParagraph"/>
        <w:numPr>
          <w:ilvl w:val="0"/>
          <w:numId w:val="6"/>
        </w:numPr>
      </w:pPr>
      <w:r>
        <w:t>Accessibility testing should pass before handing over the story to the Stakeholder</w:t>
      </w:r>
    </w:p>
    <w:p w14:paraId="2868D494" w14:textId="14DE18CD" w:rsidR="00C64536" w:rsidRDefault="00C64536" w:rsidP="00502999">
      <w:pPr>
        <w:pStyle w:val="ListParagraph"/>
        <w:numPr>
          <w:ilvl w:val="0"/>
          <w:numId w:val="6"/>
        </w:numPr>
      </w:pPr>
      <w:r>
        <w:t>Automation testing will be done using Java, Selenium and should be completed as part of the story as Acceptance Criteria</w:t>
      </w:r>
    </w:p>
    <w:p w14:paraId="1CC6BBCB" w14:textId="0054ED25" w:rsidR="00C64536" w:rsidRDefault="00C64536" w:rsidP="00502999">
      <w:pPr>
        <w:pStyle w:val="ListParagraph"/>
        <w:numPr>
          <w:ilvl w:val="0"/>
          <w:numId w:val="6"/>
        </w:numPr>
      </w:pPr>
      <w:r>
        <w:t>Integration Testing and Regression testing</w:t>
      </w:r>
      <w:r w:rsidR="00502999">
        <w:t xml:space="preserve"> will be conducted once the story is complete and the SQE signs off on Nightly</w:t>
      </w:r>
    </w:p>
    <w:p w14:paraId="0EBD008D" w14:textId="736E33AE" w:rsidR="005944C0" w:rsidRDefault="005944C0" w:rsidP="00502999">
      <w:pPr>
        <w:pStyle w:val="ListParagraph"/>
        <w:numPr>
          <w:ilvl w:val="0"/>
          <w:numId w:val="6"/>
        </w:numPr>
      </w:pPr>
      <w:r>
        <w:t>All the Test Cases will be maintained in Zephyr/TestLink along with required attributes</w:t>
      </w:r>
      <w:r w:rsidR="00C64536">
        <w:t xml:space="preserve"> and marked as Pass/Fail/Skip.</w:t>
      </w:r>
    </w:p>
    <w:p w14:paraId="40737E61" w14:textId="2A623BF0" w:rsidR="005944C0" w:rsidRDefault="005944C0" w:rsidP="00502999">
      <w:pPr>
        <w:pStyle w:val="ListParagraph"/>
        <w:numPr>
          <w:ilvl w:val="0"/>
          <w:numId w:val="6"/>
        </w:numPr>
      </w:pPr>
      <w:r>
        <w:t>The Feature is considered as Accepted only if all the Acceptance Criteria mentioned is met</w:t>
      </w:r>
    </w:p>
    <w:p w14:paraId="745CE375" w14:textId="74315FCA" w:rsidR="005944C0" w:rsidRDefault="005944C0" w:rsidP="00502999">
      <w:pPr>
        <w:pStyle w:val="ListParagraph"/>
        <w:numPr>
          <w:ilvl w:val="0"/>
          <w:numId w:val="6"/>
        </w:numPr>
      </w:pPr>
      <w:r>
        <w:t>Defects raised a part of the Sprint will be maintained in Jira and goes through triage to be fixed</w:t>
      </w:r>
    </w:p>
    <w:p w14:paraId="506A3987" w14:textId="100AE3A8" w:rsidR="00C64536" w:rsidRPr="00502999" w:rsidRDefault="00C64536" w:rsidP="006429AF">
      <w:pPr>
        <w:rPr>
          <w:b/>
          <w:sz w:val="24"/>
        </w:rPr>
      </w:pPr>
      <w:r w:rsidRPr="00502999">
        <w:rPr>
          <w:b/>
          <w:sz w:val="24"/>
        </w:rPr>
        <w:t>Pass/Fail Criteria:</w:t>
      </w:r>
    </w:p>
    <w:p w14:paraId="2C284872" w14:textId="3B03936B" w:rsidR="00C64536" w:rsidRDefault="00C64536" w:rsidP="006429AF">
      <w:r>
        <w:tab/>
        <w:t>All the core functionalities should work as expected as mentioned in the Acceptance Criteria and the customer should be able to add product to cart with selected attributes successfully. There must be no critical/blocker defects that should be in Open/In-Progress state. 95% of the test cases should pass and the failed test cases should not block the customer in anyway.</w:t>
      </w:r>
    </w:p>
    <w:p w14:paraId="49F39CE7" w14:textId="77777777" w:rsidR="00502999" w:rsidRDefault="00502999" w:rsidP="006429AF"/>
    <w:p w14:paraId="1ED5BB69" w14:textId="3E5E7D24" w:rsidR="00C64536" w:rsidRPr="00502999" w:rsidRDefault="00C64536" w:rsidP="006429AF">
      <w:pPr>
        <w:rPr>
          <w:b/>
          <w:sz w:val="24"/>
        </w:rPr>
      </w:pPr>
      <w:r w:rsidRPr="00502999">
        <w:rPr>
          <w:b/>
          <w:sz w:val="24"/>
        </w:rPr>
        <w:t>Environments:</w:t>
      </w:r>
    </w:p>
    <w:p w14:paraId="56021575" w14:textId="49E95134" w:rsidR="00502999" w:rsidRDefault="00502999" w:rsidP="006429AF">
      <w:r>
        <w:t>The following environments will be utilized during the release:</w:t>
      </w:r>
    </w:p>
    <w:p w14:paraId="59531E10" w14:textId="21D7270E" w:rsidR="00C64536" w:rsidRDefault="00C64536" w:rsidP="00502999">
      <w:pPr>
        <w:pStyle w:val="ListParagraph"/>
        <w:numPr>
          <w:ilvl w:val="0"/>
          <w:numId w:val="7"/>
        </w:numPr>
      </w:pPr>
      <w:r>
        <w:t>QA Nightly</w:t>
      </w:r>
    </w:p>
    <w:p w14:paraId="5BC79808" w14:textId="3ED6C35F" w:rsidR="00C64536" w:rsidRDefault="00C64536" w:rsidP="00502999">
      <w:pPr>
        <w:pStyle w:val="ListParagraph"/>
        <w:numPr>
          <w:ilvl w:val="0"/>
          <w:numId w:val="7"/>
        </w:numPr>
      </w:pPr>
      <w:r>
        <w:t xml:space="preserve">QA Cert </w:t>
      </w:r>
    </w:p>
    <w:p w14:paraId="5011E675" w14:textId="5AB947D3" w:rsidR="00C64536" w:rsidRDefault="00C64536" w:rsidP="00502999">
      <w:pPr>
        <w:pStyle w:val="ListParagraph"/>
        <w:numPr>
          <w:ilvl w:val="0"/>
          <w:numId w:val="7"/>
        </w:numPr>
      </w:pPr>
      <w:r>
        <w:t>PPE</w:t>
      </w:r>
    </w:p>
    <w:p w14:paraId="110546DE" w14:textId="3748C680" w:rsidR="00C64536" w:rsidRDefault="00C64536" w:rsidP="00502999">
      <w:pPr>
        <w:pStyle w:val="ListParagraph"/>
        <w:numPr>
          <w:ilvl w:val="0"/>
          <w:numId w:val="7"/>
        </w:numPr>
      </w:pPr>
      <w:r>
        <w:t>Prod</w:t>
      </w:r>
    </w:p>
    <w:p w14:paraId="19228478" w14:textId="1C128F62" w:rsidR="00C64536" w:rsidRPr="00502999" w:rsidRDefault="00D62EE5" w:rsidP="006429AF">
      <w:pPr>
        <w:rPr>
          <w:b/>
          <w:sz w:val="24"/>
        </w:rPr>
      </w:pPr>
      <w:r w:rsidRPr="00502999">
        <w:rPr>
          <w:b/>
          <w:sz w:val="24"/>
        </w:rPr>
        <w:t>Automation:</w:t>
      </w:r>
    </w:p>
    <w:p w14:paraId="0C21810F" w14:textId="6F35A474" w:rsidR="00D62EE5" w:rsidRDefault="00D62EE5" w:rsidP="00502999">
      <w:pPr>
        <w:pStyle w:val="ListParagraph"/>
        <w:numPr>
          <w:ilvl w:val="0"/>
          <w:numId w:val="8"/>
        </w:numPr>
      </w:pPr>
      <w:r>
        <w:t>Selenium test automation for Smoke Testing</w:t>
      </w:r>
    </w:p>
    <w:p w14:paraId="77F2F6A4" w14:textId="2074AC55" w:rsidR="00D62EE5" w:rsidRDefault="00D62EE5" w:rsidP="00502999">
      <w:pPr>
        <w:pStyle w:val="ListParagraph"/>
        <w:numPr>
          <w:ilvl w:val="0"/>
          <w:numId w:val="8"/>
        </w:numPr>
      </w:pPr>
      <w:r>
        <w:t>Selenium Automation testing for Regression Testing</w:t>
      </w:r>
    </w:p>
    <w:p w14:paraId="3703ED08" w14:textId="6979FD13" w:rsidR="00D62EE5" w:rsidRPr="00502999" w:rsidRDefault="00D62EE5" w:rsidP="00502999">
      <w:pPr>
        <w:pStyle w:val="ListParagraph"/>
        <w:numPr>
          <w:ilvl w:val="0"/>
          <w:numId w:val="8"/>
        </w:numPr>
        <w:rPr>
          <w:rFonts w:ascii="Calibri" w:hAnsi="Calibri" w:cs="Calibri"/>
          <w:color w:val="000000"/>
        </w:rPr>
      </w:pPr>
      <w:r w:rsidRPr="00502999">
        <w:rPr>
          <w:rFonts w:ascii="Calibri" w:hAnsi="Calibri" w:cs="Calibri"/>
          <w:color w:val="000000"/>
        </w:rPr>
        <w:t>The tests will be automatically triggered in Jenkins whenever the new code is checked in</w:t>
      </w:r>
      <w:r w:rsidRPr="00502999">
        <w:rPr>
          <w:rFonts w:ascii="Calibri" w:hAnsi="Calibri" w:cs="Calibri"/>
          <w:color w:val="000000"/>
        </w:rPr>
        <w:t>.</w:t>
      </w:r>
    </w:p>
    <w:p w14:paraId="07EEA257" w14:textId="74ABE57E" w:rsidR="00D62EE5" w:rsidRPr="00502999" w:rsidRDefault="00D62EE5" w:rsidP="00502999">
      <w:pPr>
        <w:pStyle w:val="ListParagraph"/>
        <w:numPr>
          <w:ilvl w:val="0"/>
          <w:numId w:val="8"/>
        </w:numPr>
        <w:rPr>
          <w:rFonts w:ascii="Calibri" w:hAnsi="Calibri" w:cs="Calibri"/>
          <w:color w:val="000000"/>
        </w:rPr>
      </w:pPr>
      <w:r w:rsidRPr="00502999">
        <w:rPr>
          <w:rFonts w:ascii="Calibri" w:hAnsi="Calibri" w:cs="Calibri"/>
          <w:color w:val="000000"/>
        </w:rPr>
        <w:t>The Smoke testing will be run in the Nightly environment and the Regression Suite will be run in Cert environment.</w:t>
      </w:r>
    </w:p>
    <w:p w14:paraId="4722CAB4" w14:textId="4F733B2B" w:rsidR="00D62EE5" w:rsidRPr="00502999" w:rsidRDefault="00D62EE5" w:rsidP="006429AF">
      <w:pPr>
        <w:rPr>
          <w:rFonts w:ascii="Calibri" w:hAnsi="Calibri" w:cs="Calibri"/>
          <w:b/>
          <w:color w:val="000000"/>
          <w:sz w:val="24"/>
        </w:rPr>
      </w:pPr>
      <w:r w:rsidRPr="00502999">
        <w:rPr>
          <w:rFonts w:ascii="Calibri" w:hAnsi="Calibri" w:cs="Calibri"/>
          <w:b/>
          <w:color w:val="000000"/>
          <w:sz w:val="24"/>
        </w:rPr>
        <w:lastRenderedPageBreak/>
        <w:t>Regression Testing:</w:t>
      </w:r>
    </w:p>
    <w:p w14:paraId="1805F574" w14:textId="77777777" w:rsidR="00D62EE5" w:rsidRDefault="00D62EE5" w:rsidP="00502999">
      <w:pPr>
        <w:pStyle w:val="NormalWeb"/>
        <w:spacing w:before="0" w:beforeAutospacing="0" w:after="200" w:afterAutospacing="0"/>
        <w:ind w:firstLine="720"/>
        <w:jc w:val="both"/>
        <w:rPr>
          <w:rFonts w:ascii="Calibri" w:hAnsi="Calibri" w:cs="Calibri"/>
          <w:color w:val="000000"/>
          <w:sz w:val="22"/>
          <w:szCs w:val="22"/>
        </w:rPr>
      </w:pPr>
      <w:r>
        <w:rPr>
          <w:rFonts w:ascii="Calibri" w:hAnsi="Calibri" w:cs="Calibri"/>
          <w:color w:val="000000"/>
          <w:sz w:val="22"/>
          <w:szCs w:val="22"/>
        </w:rPr>
        <w:t>Full regression testing will be performed after code freezes. The purpose of Regression Testing is to identify potential issues in areas of the system caused by bug fixing, code change or enhancements.</w:t>
      </w:r>
      <w:r>
        <w:rPr>
          <w:rFonts w:ascii="Calibri" w:hAnsi="Calibri" w:cs="Calibri"/>
          <w:color w:val="000000"/>
        </w:rPr>
        <w:t xml:space="preserve"> </w:t>
      </w:r>
      <w:r>
        <w:rPr>
          <w:rFonts w:ascii="Calibri" w:hAnsi="Calibri" w:cs="Calibri"/>
          <w:color w:val="000000"/>
          <w:sz w:val="22"/>
          <w:szCs w:val="22"/>
        </w:rPr>
        <w:t>The tests in the repositories are prioritized as P1, P2 and P3 based on the functionality importance and the feature vulnerability where the defects are found more often.  </w:t>
      </w:r>
    </w:p>
    <w:p w14:paraId="4C6E193E" w14:textId="37A62946" w:rsidR="00D62EE5" w:rsidRDefault="00D62EE5" w:rsidP="00502999">
      <w:pPr>
        <w:pStyle w:val="NormalWeb"/>
        <w:spacing w:before="0" w:beforeAutospacing="0" w:after="200" w:afterAutospacing="0"/>
        <w:ind w:firstLine="720"/>
        <w:jc w:val="both"/>
      </w:pPr>
      <w:r>
        <w:rPr>
          <w:rFonts w:ascii="Calibri" w:hAnsi="Calibri" w:cs="Calibri"/>
          <w:color w:val="000000"/>
          <w:sz w:val="22"/>
          <w:szCs w:val="22"/>
        </w:rPr>
        <w:t xml:space="preserve">Given the limited bandwidth of testing team, the tests will be executed in the order of P1, P2, and P3 in conjunction with high and low OS/Browser combinations. </w:t>
      </w:r>
    </w:p>
    <w:p w14:paraId="36CB3012" w14:textId="7C8A3CDD" w:rsidR="00D62EE5" w:rsidRDefault="00D62EE5" w:rsidP="00502999">
      <w:pPr>
        <w:pStyle w:val="NormalWeb"/>
        <w:spacing w:before="0" w:beforeAutospacing="0" w:after="200" w:afterAutospacing="0"/>
        <w:ind w:firstLine="720"/>
        <w:jc w:val="both"/>
        <w:rPr>
          <w:rFonts w:ascii="Calibri" w:hAnsi="Calibri" w:cs="Calibri"/>
          <w:color w:val="000000"/>
          <w:sz w:val="22"/>
          <w:szCs w:val="22"/>
        </w:rPr>
      </w:pPr>
      <w:r>
        <w:rPr>
          <w:rFonts w:ascii="Calibri" w:hAnsi="Calibri" w:cs="Calibri"/>
          <w:color w:val="000000"/>
          <w:sz w:val="22"/>
          <w:szCs w:val="22"/>
        </w:rPr>
        <w:t>After code freeze, 2-3 rounds of regression testing will be performed. Regression testing will be covered through automation and manual testing. The tests will be grouped into individual feature field based on the primary feature field tag associated with scenarios.  </w:t>
      </w:r>
    </w:p>
    <w:p w14:paraId="473D9250" w14:textId="7D686D70" w:rsidR="00D62EE5" w:rsidRPr="00502999" w:rsidRDefault="00D62EE5" w:rsidP="00D62EE5">
      <w:pPr>
        <w:pStyle w:val="NormalWeb"/>
        <w:spacing w:before="0" w:beforeAutospacing="0" w:after="200" w:afterAutospacing="0"/>
        <w:jc w:val="both"/>
        <w:rPr>
          <w:rFonts w:ascii="Calibri" w:hAnsi="Calibri" w:cs="Calibri"/>
          <w:b/>
          <w:color w:val="000000"/>
          <w:szCs w:val="22"/>
        </w:rPr>
      </w:pPr>
      <w:r w:rsidRPr="00502999">
        <w:rPr>
          <w:rFonts w:ascii="Calibri" w:hAnsi="Calibri" w:cs="Calibri"/>
          <w:b/>
          <w:color w:val="000000"/>
          <w:szCs w:val="22"/>
        </w:rPr>
        <w:t>Accessibility Testing:</w:t>
      </w:r>
    </w:p>
    <w:p w14:paraId="2A3B633D" w14:textId="0190ACE8" w:rsidR="00D62EE5" w:rsidRDefault="00D62EE5" w:rsidP="00502999">
      <w:pPr>
        <w:pStyle w:val="NormalWeb"/>
        <w:spacing w:before="0" w:beforeAutospacing="0" w:after="200" w:afterAutospacing="0"/>
        <w:ind w:firstLine="720"/>
        <w:jc w:val="both"/>
        <w:rPr>
          <w:rFonts w:ascii="Calibri" w:hAnsi="Calibri" w:cs="Calibri"/>
          <w:color w:val="000000"/>
          <w:sz w:val="22"/>
          <w:szCs w:val="22"/>
        </w:rPr>
      </w:pPr>
      <w:r>
        <w:rPr>
          <w:rFonts w:ascii="Calibri" w:hAnsi="Calibri" w:cs="Calibri"/>
          <w:color w:val="000000"/>
          <w:sz w:val="22"/>
          <w:szCs w:val="22"/>
        </w:rPr>
        <w:t xml:space="preserve">Accessibility testing will be carried with tools NVDA, JAWS, </w:t>
      </w:r>
      <w:proofErr w:type="spellStart"/>
      <w:r>
        <w:rPr>
          <w:rFonts w:ascii="Calibri" w:hAnsi="Calibri" w:cs="Calibri"/>
          <w:color w:val="000000"/>
          <w:sz w:val="22"/>
          <w:szCs w:val="22"/>
        </w:rPr>
        <w:t>Chromevox</w:t>
      </w:r>
      <w:proofErr w:type="spellEnd"/>
      <w:r>
        <w:rPr>
          <w:rFonts w:ascii="Calibri" w:hAnsi="Calibri" w:cs="Calibri"/>
          <w:color w:val="000000"/>
          <w:sz w:val="22"/>
          <w:szCs w:val="22"/>
        </w:rPr>
        <w:t xml:space="preserve"> for Windows and Voiceover for Mac.</w:t>
      </w:r>
    </w:p>
    <w:p w14:paraId="6076D893" w14:textId="52B208BD" w:rsidR="00D62EE5" w:rsidRPr="00502999" w:rsidRDefault="00D62EE5" w:rsidP="00D62EE5">
      <w:pPr>
        <w:pStyle w:val="NormalWeb"/>
        <w:spacing w:before="0" w:beforeAutospacing="0" w:after="200" w:afterAutospacing="0"/>
        <w:jc w:val="both"/>
        <w:rPr>
          <w:rFonts w:ascii="Calibri" w:hAnsi="Calibri" w:cs="Calibri"/>
          <w:b/>
          <w:color w:val="000000"/>
          <w:szCs w:val="22"/>
        </w:rPr>
      </w:pPr>
      <w:r w:rsidRPr="00502999">
        <w:rPr>
          <w:rFonts w:ascii="Calibri" w:hAnsi="Calibri" w:cs="Calibri"/>
          <w:b/>
          <w:color w:val="000000"/>
          <w:szCs w:val="22"/>
        </w:rPr>
        <w:t>Risks and Contingencies:</w:t>
      </w:r>
    </w:p>
    <w:p w14:paraId="13061866" w14:textId="26A4DBC8" w:rsidR="00D62EE5" w:rsidRDefault="00D62EE5" w:rsidP="00D62EE5">
      <w:pPr>
        <w:pStyle w:val="NormalWeb"/>
        <w:spacing w:before="0" w:beforeAutospacing="0" w:after="200" w:afterAutospacing="0"/>
        <w:jc w:val="both"/>
        <w:rPr>
          <w:rFonts w:ascii="Calibri" w:hAnsi="Calibri" w:cs="Calibri"/>
          <w:color w:val="000000"/>
          <w:sz w:val="22"/>
          <w:szCs w:val="22"/>
        </w:rPr>
      </w:pPr>
      <w:r>
        <w:rPr>
          <w:rFonts w:ascii="Calibri" w:hAnsi="Calibri" w:cs="Calibri"/>
          <w:color w:val="000000"/>
          <w:sz w:val="22"/>
          <w:szCs w:val="22"/>
        </w:rPr>
        <w:t>If the testing and bug fixing is not completed within 2 sprints, it could delay the Regression testing and eventually push the Release schedule.</w:t>
      </w:r>
    </w:p>
    <w:p w14:paraId="7ECCEBE4" w14:textId="77777777" w:rsidR="00D62EE5" w:rsidRDefault="00D62EE5" w:rsidP="00D62EE5">
      <w:pPr>
        <w:pStyle w:val="NormalWeb"/>
        <w:spacing w:before="0" w:beforeAutospacing="0" w:after="200" w:afterAutospacing="0"/>
        <w:jc w:val="both"/>
      </w:pPr>
    </w:p>
    <w:p w14:paraId="12B1C3AE" w14:textId="76CD01D7" w:rsidR="00D62EE5" w:rsidRDefault="00D62EE5" w:rsidP="006429AF">
      <w:pPr>
        <w:rPr>
          <w:rFonts w:ascii="Calibri" w:hAnsi="Calibri" w:cs="Calibri"/>
          <w:color w:val="000000"/>
        </w:rPr>
      </w:pPr>
      <w:bookmarkStart w:id="0" w:name="_GoBack"/>
      <w:bookmarkEnd w:id="0"/>
    </w:p>
    <w:p w14:paraId="30D39E28" w14:textId="77777777" w:rsidR="00D62EE5" w:rsidRDefault="00D62EE5" w:rsidP="006429AF">
      <w:pPr>
        <w:rPr>
          <w:rFonts w:ascii="Calibri" w:hAnsi="Calibri" w:cs="Calibri"/>
          <w:color w:val="000000"/>
        </w:rPr>
      </w:pPr>
    </w:p>
    <w:p w14:paraId="344A28F8" w14:textId="77777777" w:rsidR="00D62EE5" w:rsidRDefault="00D62EE5" w:rsidP="006429AF"/>
    <w:p w14:paraId="4C39A0EC" w14:textId="59DF4E95" w:rsidR="00C64536" w:rsidRDefault="00C64536" w:rsidP="006429AF">
      <w:r>
        <w:tab/>
      </w:r>
    </w:p>
    <w:p w14:paraId="02B47F8F" w14:textId="618E52E2" w:rsidR="005944C0" w:rsidRDefault="005944C0" w:rsidP="006429AF">
      <w:r>
        <w:tab/>
      </w:r>
    </w:p>
    <w:p w14:paraId="0F1385B6" w14:textId="77777777" w:rsidR="006429AF" w:rsidRDefault="006429AF" w:rsidP="00E50529"/>
    <w:p w14:paraId="292A341F" w14:textId="77777777" w:rsidR="006429AF" w:rsidRDefault="006429AF" w:rsidP="00E50529"/>
    <w:p w14:paraId="757E2849" w14:textId="03DC5E5A" w:rsidR="00850561" w:rsidRDefault="00850561">
      <w:r>
        <w:tab/>
      </w:r>
    </w:p>
    <w:sectPr w:rsidR="0085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35F"/>
    <w:multiLevelType w:val="hybridMultilevel"/>
    <w:tmpl w:val="192AB4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647E9"/>
    <w:multiLevelType w:val="hybridMultilevel"/>
    <w:tmpl w:val="FA843EF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DC37AA"/>
    <w:multiLevelType w:val="hybridMultilevel"/>
    <w:tmpl w:val="6C266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E77496"/>
    <w:multiLevelType w:val="hybridMultilevel"/>
    <w:tmpl w:val="E9C00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D485E"/>
    <w:multiLevelType w:val="hybridMultilevel"/>
    <w:tmpl w:val="E2A20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196E29"/>
    <w:multiLevelType w:val="hybridMultilevel"/>
    <w:tmpl w:val="CEBEF9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2A291A"/>
    <w:multiLevelType w:val="hybridMultilevel"/>
    <w:tmpl w:val="F4842E9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9A13D6"/>
    <w:multiLevelType w:val="hybridMultilevel"/>
    <w:tmpl w:val="797E39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61"/>
    <w:rsid w:val="001F7A84"/>
    <w:rsid w:val="00502999"/>
    <w:rsid w:val="005944C0"/>
    <w:rsid w:val="006429AF"/>
    <w:rsid w:val="00850561"/>
    <w:rsid w:val="009646FE"/>
    <w:rsid w:val="00AF2FA1"/>
    <w:rsid w:val="00C64536"/>
    <w:rsid w:val="00D62EE5"/>
    <w:rsid w:val="00E5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6CB4"/>
  <w15:chartTrackingRefBased/>
  <w15:docId w15:val="{6797FA2E-AB8F-45F2-9400-F00D88BF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E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7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dc:description/>
  <cp:lastModifiedBy>Vinoth S</cp:lastModifiedBy>
  <cp:revision>2</cp:revision>
  <dcterms:created xsi:type="dcterms:W3CDTF">2019-04-27T21:49:00Z</dcterms:created>
  <dcterms:modified xsi:type="dcterms:W3CDTF">2019-04-27T23:08:00Z</dcterms:modified>
</cp:coreProperties>
</file>