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6"/>
      </w:pPr>
      <w:r>
        <w:t>https://akbuliderariyalur.blogspot.com/2023/10/ak-builders.html</w:t>
      </w:r>
      <w:bookmarkStart w:id="0" w:name="_GoBack"/>
      <w:bookmarkEnd w:id="0"/>
      <w:r>
        <mc:AlternateContent>
          <mc:Choice Requires="wps">
            <w:drawing>
              <wp:inline distT="0" distB="0" distL="114298" distR="114298">
                <wp:extent cx="6852285" cy="8394700"/>
                <wp:effectExtent l="0" t="0" r="0" b="0"/>
                <wp:docPr id="1" name="组合 1"/>
                <wp:cNvGraphicFramePr>
                  <a:graphicFrameLocks noChangeAspect="0"/>
                </wp:cNvGraphicFramePr>
                <a:graphic>
                  <a:graphicData uri="http://schemas.microsoft.com/office/word/2010/wordprocessingGroup">
                    <wpg:wgp>
                      <wpg:cNvPr id="2" name="组合 2"/>
                      <wpg:cNvGrpSpPr/>
                      <wpg:grpSpPr>
                        <a:xfrm rot="0">
                          <a:off x="0" y="0"/>
                          <a:ext cx="6852285" cy="8394700"/>
                          <a:chOff x="0" y="0"/>
                          <a:chExt cx="6852285" cy="8394700"/>
                        </a:xfrm>
                        <a:prstGeom prst="rect"/>
                        <a:solidFill>
                          <a:srgbClr val="FFFFFF"/>
                        </a:solidFill>
                        <a:ln w="12700" cmpd="sng" cap="flat">
                          <a:solidFill>
                            <a:srgbClr val="000000"/>
                          </a:solidFill>
                          <a:prstDash val="solid"/>
                          <a:miter/>
                        </a:ln>
                      </wpg:grpSpPr>
                      <wps:wsp>
                        <wps:cNvPr id="3" name="矩形 3"/>
                        <wps:cNvSpPr/>
                        <wps:spPr>
                          <a:xfrm rot="0">
                            <a:off x="0" y="0"/>
                            <a:ext cx="6852285" cy="8394700"/>
                          </a:xfrm>
                          <a:prstGeom prst="rect"/>
                          <a:solidFill>
                            <a:srgbClr val="3C4042">
                              <a:alpha val="30000"/>
                            </a:srgbClr>
                          </a:solidFill>
                          <a:ln w="12700" cmpd="sng" cap="flat">
                            <a:solidFill>
                              <a:srgbClr val="000000"/>
                            </a:solidFill>
                            <a:prstDash val="solid"/>
                            <a:miter/>
                          </a:ln>
                        </wps:spPr>
                        <wps:bodyPr vert="horz" wrap="square" lIns="91440" tIns="45720" rIns="91440" bIns="45720" anchor="t" anchorCtr="0" upright="0">
                          <a:noAutofit/>
                        </wps:bodyPr>
                      </wps:wsp>
                      <pic:pic>
                        <pic:nvPicPr>
                          <pic:cNvPr id="5" name="图片 5"/>
                          <pic:cNvPicPr/>
                        </pic:nvPicPr>
                        <pic:blipFill>
                          <a:blip r:embed="rId2"/>
                          <a:stretch>
                            <a:fillRect/>
                          </a:stretch>
                        </pic:blipFill>
                        <pic:spPr>
                          <a:xfrm rot="0">
                            <a:off x="1521460" y="1167764"/>
                            <a:ext cx="3810000" cy="2133599"/>
                          </a:xfrm>
                          <a:prstGeom prst="rect"/>
                          <a:noFill/>
                          <a:ln w="12700" cmpd="sng" cap="flat">
                            <a:noFill/>
                            <a:prstDash val="solid"/>
                            <a:miter/>
                          </a:ln>
                        </pic:spPr>
                      </pic:pic>
                      <pic:pic>
                        <pic:nvPicPr>
                          <pic:cNvPr id="7" name="图片 7"/>
                          <pic:cNvPicPr/>
                        </pic:nvPicPr>
                        <pic:blipFill>
                          <a:blip r:embed="rId3"/>
                          <a:stretch>
                            <a:fillRect/>
                          </a:stretch>
                        </pic:blipFill>
                        <pic:spPr>
                          <a:xfrm rot="0">
                            <a:off x="6216650" y="349250"/>
                            <a:ext cx="171449" cy="189864"/>
                          </a:xfrm>
                          <a:prstGeom prst="rect"/>
                          <a:noFill/>
                          <a:ln w="12700" cmpd="sng" cap="flat">
                            <a:noFill/>
                            <a:prstDash val="solid"/>
                            <a:miter/>
                          </a:ln>
                        </pic:spPr>
                      </pic:pic>
                      <wps:bodyPr vert="horz" wrap="square" lIns="91440" tIns="45720" rIns="91440" bIns="45720" anchor="t" anchorCtr="0" upright="0">
                        <a:noAutofit/>
                      </wps:bodyPr>
                    </wpg:wgp>
                  </a:graphicData>
                </a:graphic>
              </wp:inline>
            </w:drawing>
          </mc:Choice>
          <mc:Fallback>
            <w:pict>
              <v:group type="#_x0000_t1" id="组合 8" o:spid="_x0000_s8" coordorigin="1549,1887" coordsize="10791,13220" style="width:539.55pt;&#10;height:661.0pt;">
                <v:rect type="#_x0000_t1" id="矩形 9" o:spid="_x0000_s9" style="position:absolute;&#10;left:1549;&#10;top:1887;&#10;width:10791;&#10;height:13219;" fillcolor="#3C4042" stroked="t" strokeweight="1.0pt">
                  <v:fill opacity="19660f"/>
                  <v:stroke color="#000000"/>
                </v:rect>
                <v:shape type="#_x0000_t75" id="图片 10" o:spid="_x0000_s10" style="position:absolute;&#10;left:3945;&#10;top:3726;&#10;width:6000;&#10;height:3359;" filled="f" stroked="f" strokeweight="1.0pt">
                  <v:imagedata r:id="rId4" o:title="644951951699096511421"/>
                  <o:lock aspectratio="t"/>
                  <v:stroke color="#000000"/>
                </v:shape>
                <v:shape type="#_x0000_t75" id="图片 11" o:spid="_x0000_s11" style="position:absolute;&#10;left:11339;&#10;top:2437;&#10;width:269;&#10;height:298;" filled="f" stroked="f" strokeweight="1.0pt">
                  <v:imagedata r:id="rId5" o:title="2748099321699096511423"/>
                  <o:lock aspectratio="t"/>
                  <v:stroke color="#000000"/>
                </v:shape>
              </v:group>
            </w:pict>
          </mc:Fallback>
        </mc:AlternateContent>
      </w:r>
      <w:r>
        <w:drawing>
          <wp:anchor distT="0" distB="0" distL="0" distR="0" simplePos="0" relativeHeight="15" behindDoc="0" locked="0" layoutInCell="1" hidden="0" allowOverlap="1">
            <wp:simplePos x="0" y="0"/>
            <wp:positionH relativeFrom="page">
              <wp:posOffset>558798</wp:posOffset>
            </wp:positionH>
            <wp:positionV relativeFrom="paragraph">
              <wp:posOffset>113808</wp:posOffset>
            </wp:positionV>
            <wp:extent cx="152400" cy="152400"/>
            <wp:effectExtent l="0" t="0" r="0" b="0"/>
            <wp:wrapNone/>
            <wp:docPr id="12" name="图片 12"/>
            <wp:cNvGraphicFramePr>
              <a:graphicFrameLocks noChangeAspect="1"/>
            </wp:cNvGraphicFramePr>
            <a:graphic>
              <a:graphicData uri="http://schemas.openxmlformats.org/drawingml/2006/picture">
                <pic:pic>
                  <pic:nvPicPr>
                    <pic:cNvPr id="14" name="图片 14"/>
                    <pic:cNvPicPr/>
                  </pic:nvPicPr>
                  <pic:blipFill>
                    <a:blip r:embed="rId6"/>
                    <a:stretch>
                      <a:fillRect/>
                    </a:stretch>
                  </pic:blipFill>
                  <pic:spPr>
                    <a:xfrm rot="0">
                      <a:off x="0" y="0"/>
                      <a:ext cx="152400" cy="152400"/>
                    </a:xfrm>
                    <a:prstGeom prst="rect"/>
                    <a:noFill/>
                    <a:ln w="12700" cmpd="sng" cap="flat">
                      <a:noFill/>
                      <a:prstDash val="solid"/>
                      <a:miter/>
                    </a:ln>
                  </pic:spPr>
                </pic:pic>
              </a:graphicData>
            </a:graphic>
          </wp:anchor>
        </w:drawing>
      </w:r>
      <w:r>
        <w:rPr>
          <w:color w:val="414141"/>
        </w:rPr>
        <w:fldChar w:fldCharType="begin"/>
      </w:r>
      <w:r>
        <w:instrText>HYPERLINK "https://akbuliderariyalur.blogspot.com/?m=1"</w:instrText>
      </w:r>
      <w:r>
        <w:rPr>
          <w:color w:val="414141"/>
        </w:rPr>
        <w:fldChar w:fldCharType="separate"/>
      </w:r>
      <w:r>
        <w:rPr>
          <w:color w:val="414141"/>
        </w:rPr>
        <w:t>AKbuilders</w:t>
      </w:r>
      <w:r>
        <w:rPr>
          <w:color w:val="414141"/>
        </w:rPr>
        <w:fldChar w:fldCharType="end"/>
      </w:r>
    </w:p>
    <w:p>
      <w:pPr>
        <w:pStyle w:val="15"/>
        <w:rPr>
          <w:b/>
          <w:sz w:val="20"/>
        </w:rPr>
      </w:pPr>
    </w:p>
    <w:p>
      <w:pPr>
        <w:pStyle w:val="15"/>
        <w:rPr>
          <w:b/>
          <w:sz w:val="20"/>
        </w:rPr>
      </w:pPr>
    </w:p>
    <w:p>
      <w:pPr>
        <w:pStyle w:val="15"/>
        <w:spacing w:before="12"/>
        <w:rPr>
          <w:b/>
          <w:sz w:val="29"/>
        </w:rPr>
      </w:pPr>
    </w:p>
    <w:p>
      <w:pPr>
        <w:spacing w:before="60"/>
        <w:ind w:left="659" w:right="0" w:firstLine="0"/>
        <w:jc w:val="left"/>
        <w:rPr>
          <w:b/>
          <w:sz w:val="33"/>
        </w:rPr>
      </w:pPr>
      <w:r>
        <w:rPr>
          <w:b/>
          <w:color w:val="414141"/>
          <w:sz w:val="33"/>
        </w:rPr>
        <w:t>AK</w:t>
      </w:r>
      <w:r>
        <w:rPr>
          <w:b/>
          <w:color w:val="414141"/>
          <w:spacing w:val="-1"/>
          <w:sz w:val="33"/>
        </w:rPr>
        <w:t xml:space="preserve"> </w:t>
      </w:r>
      <w:r>
        <w:rPr>
          <w:b/>
          <w:color w:val="414141"/>
          <w:sz w:val="33"/>
        </w:rPr>
        <w:t>builders</w:t>
      </w:r>
    </w:p>
    <w:p>
      <w:pPr>
        <w:pStyle w:val="15"/>
        <w:spacing w:before="265"/>
        <w:ind w:left="659"/>
      </w:pPr>
      <w:r>
        <w:fldChar w:fldCharType="begin"/>
      </w:r>
      <w:r>
        <w:instrText>HYPERLINK "https://akbuliderariyalur.blogspot.com/2023/10/ak-builders.html?m=1"</w:instrText>
      </w:r>
      <w:r>
        <w:fldChar w:fldCharType="separate"/>
      </w:r>
      <w:r>
        <w:t>October 11,</w:t>
      </w:r>
      <w:r>
        <w:rPr>
          <w:spacing w:val="33"/>
        </w:rPr>
        <w:t xml:space="preserve"> </w:t>
      </w:r>
      <w:r>
        <w:t>2023</w:t>
      </w:r>
      <w:r>
        <w:fldChar w:fldCharType="end"/>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5"/>
        <w:rPr>
          <w:sz w:val="18"/>
        </w:rPr>
      </w:pPr>
    </w:p>
    <w:p>
      <w:pPr>
        <w:pStyle w:val="15"/>
        <w:spacing w:before="41" w:line="298" w:lineRule="auto"/>
        <w:ind w:left="659" w:right="290"/>
      </w:pPr>
      <w:r>
        <w:rPr>
          <w:color w:val="202020"/>
        </w:rPr>
        <w:t>Builders and construction play a pivotal role in shaping the world we live in. Builders, often comprising a diverse workforce of engineers, architects, laborers, and skilled craftsmen, are  the driving force behind the creation of structures that de</w:t>
      </w:r>
      <w:r>
        <w:rPr>
          <w:rFonts w:ascii="Arial" w:hAnsi="Arial"/>
          <w:color w:val="202020"/>
          <w:sz w:val="17"/>
        </w:rPr>
        <w:t>ﬁ</w:t>
      </w:r>
      <w:r>
        <w:rPr>
          <w:color w:val="202020"/>
        </w:rPr>
        <w:t>ne our cities and landscapes. From towering skyscrapers to intricate bridges and humble homes, builders are responsible for turning architectural visions into tangible</w:t>
      </w:r>
      <w:r>
        <w:rPr>
          <w:color w:val="202020"/>
          <w:spacing w:val="9"/>
        </w:rPr>
        <w:t xml:space="preserve"> </w:t>
      </w:r>
      <w:r>
        <w:rPr>
          <w:color w:val="202020"/>
        </w:rPr>
        <w:t>reality.</w:t>
      </w:r>
    </w:p>
    <w:p>
      <w:pPr>
        <w:spacing w:after="0" w:line="298" w:lineRule="auto"/>
        <w:sectPr>
          <w:type w:val="continuous"/>
          <w:pgSz w:w="12240" w:h="15840"/>
          <w:pgMar w:top="1000" w:right="1300" w:bottom="280" w:left="760" w:header="0" w:footer="0" w:gutter="0"/>
          <w:docGrid w:linePitch="312" w:charSpace="0"/>
        </w:sectPr>
      </w:pPr>
    </w:p>
    <w:p>
      <w:pPr>
        <w:pStyle w:val="15"/>
        <w:rPr>
          <w:sz w:val="20"/>
        </w:rPr>
      </w:pPr>
      <w:r>
        <mc:AlternateContent>
          <mc:Choice Requires="wps">
            <w:drawing>
              <wp:inline distT="0" distB="0" distL="114298" distR="114298">
                <wp:extent cx="6852285" cy="9321800"/>
                <wp:effectExtent l="0" t="0" r="0" b="0"/>
                <wp:docPr id="15" name="组合 15"/>
                <wp:cNvGraphicFramePr>
                  <a:graphicFrameLocks noChangeAspect="0"/>
                </wp:cNvGraphicFramePr>
                <a:graphic>
                  <a:graphicData uri="http://schemas.microsoft.com/office/word/2010/wordprocessingGroup">
                    <wpg:wgp>
                      <wpg:cNvPr id="16" name="组合 16"/>
                      <wpg:cNvGrpSpPr/>
                      <wpg:grpSpPr>
                        <a:xfrm rot="0">
                          <a:off x="0" y="0"/>
                          <a:ext cx="6852285" cy="9321800"/>
                          <a:chOff x="0" y="0"/>
                          <a:chExt cx="6852285" cy="9321800"/>
                        </a:xfrm>
                        <a:prstGeom prst="rect"/>
                        <a:solidFill>
                          <a:srgbClr val="FFFFFF"/>
                        </a:solidFill>
                        <a:ln w="12700" cmpd="sng" cap="flat">
                          <a:solidFill>
                            <a:srgbClr val="000000"/>
                          </a:solidFill>
                          <a:prstDash val="solid"/>
                          <a:miter/>
                        </a:ln>
                      </wpg:grpSpPr>
                      <wps:wsp>
                        <wps:cNvPr id="17" name="矩形 17"/>
                        <wps:cNvSpPr/>
                        <wps:spPr>
                          <a:xfrm rot="0">
                            <a:off x="0" y="0"/>
                            <a:ext cx="6852285" cy="9321800"/>
                          </a:xfrm>
                          <a:prstGeom prst="rect"/>
                          <a:solidFill>
                            <a:srgbClr val="3C4042">
                              <a:alpha val="30000"/>
                            </a:srgbClr>
                          </a:solidFill>
                          <a:ln w="12700" cmpd="sng" cap="flat">
                            <a:solidFill>
                              <a:srgbClr val="000000"/>
                            </a:solidFill>
                            <a:prstDash val="solid"/>
                            <a:miter/>
                          </a:ln>
                        </wps:spPr>
                        <wps:bodyPr vert="horz" wrap="square" lIns="91440" tIns="45720" rIns="91440" bIns="45720" anchor="t" anchorCtr="0" upright="0">
                          <a:noAutofit/>
                        </wps:bodyPr>
                      </wps:wsp>
                      <pic:pic>
                        <pic:nvPicPr>
                          <pic:cNvPr id="19" name="图片 19"/>
                          <pic:cNvPicPr/>
                        </pic:nvPicPr>
                        <pic:blipFill>
                          <a:blip r:embed="rId7"/>
                          <a:stretch>
                            <a:fillRect/>
                          </a:stretch>
                        </pic:blipFill>
                        <pic:spPr>
                          <a:xfrm rot="0">
                            <a:off x="1521460" y="0"/>
                            <a:ext cx="3810000" cy="4695825"/>
                          </a:xfrm>
                          <a:prstGeom prst="rect"/>
                          <a:noFill/>
                          <a:ln w="12700" cmpd="sng" cap="flat">
                            <a:noFill/>
                            <a:prstDash val="solid"/>
                            <a:miter/>
                          </a:ln>
                        </pic:spPr>
                      </pic:pic>
                      <pic:pic>
                        <pic:nvPicPr>
                          <pic:cNvPr id="21" name="图片 21"/>
                          <pic:cNvPicPr/>
                        </pic:nvPicPr>
                        <pic:blipFill>
                          <a:blip r:embed="rId8"/>
                          <a:stretch>
                            <a:fillRect/>
                          </a:stretch>
                        </pic:blipFill>
                        <pic:spPr>
                          <a:xfrm rot="0">
                            <a:off x="1521460" y="5904865"/>
                            <a:ext cx="3810000" cy="2133600"/>
                          </a:xfrm>
                          <a:prstGeom prst="rect"/>
                          <a:noFill/>
                          <a:ln w="12700" cmpd="sng" cap="flat">
                            <a:noFill/>
                            <a:prstDash val="solid"/>
                            <a:miter/>
                          </a:ln>
                        </pic:spPr>
                      </pic:pic>
                      <wps:bodyPr vert="horz" wrap="square" lIns="91440" tIns="45720" rIns="91440" bIns="45720" anchor="t" anchorCtr="0" upright="0">
                        <a:noAutofit/>
                      </wps:bodyPr>
                    </wpg:wgp>
                  </a:graphicData>
                </a:graphic>
              </wp:inline>
            </w:drawing>
          </mc:Choice>
          <mc:Fallback>
            <w:pict>
              <v:group type="#_x0000_t1" id="组合 22" o:spid="_x0000_s22" coordorigin="760,1500" coordsize="10791,14680" style="width:539.55pt;&#10;height:734.0pt;">
                <v:rect type="#_x0000_t1" id="矩形 23" o:spid="_x0000_s23" style="position:absolute;&#10;left:760;&#10;top:1500;&#10;width:10791;&#10;height:14680;" fillcolor="#3C4042" stroked="t" strokeweight="1.0pt">
                  <v:fill opacity="19660f"/>
                  <v:stroke color="#000000"/>
                </v:rect>
                <v:shape type="#_x0000_t75" id="图片 24" o:spid="_x0000_s24" style="position:absolute;&#10;left:3156;&#10;top:1500;&#10;width:6000;&#10;height:7395;" filled="f" stroked="f" strokeweight="1.0pt">
                  <v:imagedata r:id="rId9" o:title="231884711699096511445"/>
                  <o:lock aspectratio="t"/>
                  <v:stroke color="#000000"/>
                </v:shape>
                <v:shape type="#_x0000_t75" id="图片 25" o:spid="_x0000_s25" style="position:absolute;&#10;left:3156;&#10;top:10798;&#10;width:6000;&#10;height:3360;" filled="f" stroked="f" strokeweight="1.0pt">
                  <v:imagedata r:id="rId10" o:title="1192696081699096511446"/>
                  <o:lock aspectratio="t"/>
                  <v:stroke color="#000000"/>
                </v:shape>
              </v:group>
            </w:pict>
          </mc:Fallback>
        </mc:AlternateContent>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9"/>
        <w:rPr>
          <w:sz w:val="17"/>
        </w:rPr>
      </w:pPr>
    </w:p>
    <w:p>
      <w:pPr>
        <w:pStyle w:val="15"/>
        <w:spacing w:before="40" w:line="298" w:lineRule="auto"/>
        <w:ind w:left="659" w:right="38"/>
      </w:pPr>
      <w:r>
        <w:rPr>
          <w:color w:val="202020"/>
        </w:rPr>
        <w:t>Construction, a multifaceted industry, involves the art and science of erecting structures that meet functional, safety, and aesthetic requirements. It requires meticulous planning, innovative techniques, and a keen focus on sustainability to ensure structures endure for generations.</w:t>
      </w:r>
    </w:p>
    <w:p>
      <w:pPr>
        <w:pStyle w:val="15"/>
        <w:spacing w:before="1" w:line="298" w:lineRule="auto"/>
        <w:ind w:left="659"/>
      </w:pPr>
      <w:r>
        <w:rPr>
          <w:color w:val="202020"/>
        </w:rPr>
        <w:t xml:space="preserve">The </w:t>
      </w:r>
      <w:r>
        <w:rPr>
          <w:rFonts w:ascii="Arial" w:hAnsi="Arial"/>
          <w:color w:val="202020"/>
          <w:sz w:val="17"/>
        </w:rPr>
        <w:t>ﬁ</w:t>
      </w:r>
      <w:r>
        <w:rPr>
          <w:color w:val="202020"/>
        </w:rPr>
        <w:t>eld of construction not only fuels economic growth but also re</w:t>
      </w:r>
      <w:r>
        <w:rPr>
          <w:rFonts w:ascii="Arial" w:hAnsi="Arial"/>
          <w:color w:val="202020"/>
          <w:sz w:val="17"/>
        </w:rPr>
        <w:t>ﬂ</w:t>
      </w:r>
      <w:r>
        <w:rPr>
          <w:color w:val="202020"/>
        </w:rPr>
        <w:t>ects human progress and ingenuity, leaving an indelible mark on the world's infrastructure and urban evolution.</w:t>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9"/>
        <w:rPr>
          <w:sz w:val="19"/>
        </w:rPr>
      </w:pPr>
    </w:p>
    <w:p>
      <w:pPr>
        <w:pStyle w:val="15"/>
        <w:spacing w:before="41" w:line="298" w:lineRule="auto"/>
        <w:ind w:left="659" w:right="290"/>
      </w:pPr>
      <w:r>
        <w:rPr>
          <w:color w:val="202020"/>
        </w:rPr>
        <w:t>House plans designed by engineers combine structural expertise with architectural creativity. These plans are meticulously crafted to ensure the safety and stability of the building while also re</w:t>
      </w:r>
      <w:r>
        <w:rPr>
          <w:rFonts w:ascii="Arial" w:hAnsi="Arial"/>
          <w:color w:val="202020"/>
          <w:sz w:val="17"/>
        </w:rPr>
        <w:t>ﬂ</w:t>
      </w:r>
      <w:r>
        <w:rPr>
          <w:color w:val="202020"/>
        </w:rPr>
        <w:t>ecting the homeowner's aesthetic preferences.</w:t>
      </w:r>
    </w:p>
    <w:p>
      <w:pPr>
        <w:spacing w:after="0" w:line="298" w:lineRule="auto"/>
        <w:sectPr>
          <w:pgSz w:w="12240" w:h="15840"/>
          <w:pgMar w:top="1500" w:right="1300" w:bottom="280" w:left="760" w:header="0" w:footer="0" w:gutter="0"/>
          <w:docGrid w:linePitch="312" w:charSpace="0"/>
        </w:sectPr>
      </w:pPr>
    </w:p>
    <w:p>
      <w:pPr>
        <w:pStyle w:val="15"/>
        <w:rPr>
          <w:sz w:val="20"/>
        </w:rPr>
      </w:pPr>
      <w:r>
        <mc:AlternateContent>
          <mc:Choice Requires="wps">
            <w:drawing>
              <wp:inline distT="0" distB="0" distL="114298" distR="114298">
                <wp:extent cx="6852285" cy="9321800"/>
                <wp:effectExtent l="0" t="0" r="0" b="0"/>
                <wp:docPr id="26" name="组合 26"/>
                <wp:cNvGraphicFramePr>
                  <a:graphicFrameLocks noChangeAspect="0"/>
                </wp:cNvGraphicFramePr>
                <a:graphic>
                  <a:graphicData uri="http://schemas.microsoft.com/office/word/2010/wordprocessingGroup">
                    <wpg:wgp>
                      <wpg:cNvPr id="27" name="组合 27"/>
                      <wpg:cNvGrpSpPr/>
                      <wpg:grpSpPr>
                        <a:xfrm rot="0">
                          <a:off x="0" y="0"/>
                          <a:ext cx="6852285" cy="9321800"/>
                          <a:chOff x="0" y="0"/>
                          <a:chExt cx="6852285" cy="9321800"/>
                        </a:xfrm>
                        <a:prstGeom prst="rect"/>
                        <a:solidFill>
                          <a:srgbClr val="FFFFFF"/>
                        </a:solidFill>
                        <a:ln w="12700" cmpd="sng" cap="flat">
                          <a:solidFill>
                            <a:srgbClr val="000000"/>
                          </a:solidFill>
                          <a:prstDash val="solid"/>
                          <a:miter/>
                        </a:ln>
                      </wpg:grpSpPr>
                      <wps:wsp>
                        <wps:cNvPr id="28" name="矩形 28"/>
                        <wps:cNvSpPr/>
                        <wps:spPr>
                          <a:xfrm rot="0">
                            <a:off x="0" y="0"/>
                            <a:ext cx="6852285" cy="9321800"/>
                          </a:xfrm>
                          <a:prstGeom prst="rect"/>
                          <a:solidFill>
                            <a:srgbClr val="3C4042">
                              <a:alpha val="30000"/>
                            </a:srgbClr>
                          </a:solidFill>
                          <a:ln w="12700" cmpd="sng" cap="flat">
                            <a:solidFill>
                              <a:srgbClr val="000000"/>
                            </a:solidFill>
                            <a:prstDash val="solid"/>
                            <a:miter/>
                          </a:ln>
                        </wps:spPr>
                        <wps:bodyPr vert="horz" wrap="square" lIns="91440" tIns="45720" rIns="91440" bIns="45720" anchor="t" anchorCtr="0" upright="0">
                          <a:noAutofit/>
                        </wps:bodyPr>
                      </wps:wsp>
                      <pic:pic>
                        <pic:nvPicPr>
                          <pic:cNvPr id="30" name="图片 30"/>
                          <pic:cNvPicPr/>
                        </pic:nvPicPr>
                        <pic:blipFill>
                          <a:blip r:embed="rId11"/>
                          <a:stretch>
                            <a:fillRect/>
                          </a:stretch>
                        </pic:blipFill>
                        <pic:spPr>
                          <a:xfrm rot="0">
                            <a:off x="1521460" y="0"/>
                            <a:ext cx="3810000" cy="2543175"/>
                          </a:xfrm>
                          <a:prstGeom prst="rect"/>
                          <a:noFill/>
                          <a:ln w="12700" cmpd="sng" cap="flat">
                            <a:noFill/>
                            <a:prstDash val="solid"/>
                            <a:miter/>
                          </a:ln>
                        </pic:spPr>
                      </pic:pic>
                      <pic:pic>
                        <pic:nvPicPr>
                          <pic:cNvPr id="32" name="图片 32"/>
                          <pic:cNvPicPr/>
                        </pic:nvPicPr>
                        <pic:blipFill>
                          <a:blip r:embed="rId12"/>
                          <a:stretch>
                            <a:fillRect/>
                          </a:stretch>
                        </pic:blipFill>
                        <pic:spPr>
                          <a:xfrm rot="0">
                            <a:off x="1521460" y="3980815"/>
                            <a:ext cx="3810000" cy="3714750"/>
                          </a:xfrm>
                          <a:prstGeom prst="rect"/>
                          <a:noFill/>
                          <a:ln w="12700" cmpd="sng" cap="flat">
                            <a:noFill/>
                            <a:prstDash val="solid"/>
                            <a:miter/>
                          </a:ln>
                        </pic:spPr>
                      </pic:pic>
                      <wps:bodyPr vert="horz" wrap="square" lIns="91440" tIns="45720" rIns="91440" bIns="45720" anchor="t" anchorCtr="0" upright="0">
                        <a:noAutofit/>
                      </wps:bodyPr>
                    </wpg:wgp>
                  </a:graphicData>
                </a:graphic>
              </wp:inline>
            </w:drawing>
          </mc:Choice>
          <mc:Fallback>
            <w:pict>
              <v:group type="#_x0000_t1" id="组合 33" o:spid="_x0000_s33" coordorigin="760,1500" coordsize="10791,14680" style="width:539.55pt;&#10;height:734.0pt;">
                <v:rect type="#_x0000_t1" id="矩形 34" o:spid="_x0000_s34" style="position:absolute;&#10;left:760;&#10;top:1500;&#10;width:10791;&#10;height:14680;" fillcolor="#3C4042" stroked="t" strokeweight="1.0pt">
                  <v:fill opacity="19660f"/>
                  <v:stroke color="#000000"/>
                </v:rect>
                <v:shape type="#_x0000_t75" id="图片 35" o:spid="_x0000_s35" style="position:absolute;&#10;left:3156;&#10;top:1500;&#10;width:6000;&#10;height:4004;" filled="f" stroked="f" strokeweight="1.0pt">
                  <v:imagedata r:id="rId13" o:title="4771244831699096511472"/>
                  <o:lock aspectratio="t"/>
                  <v:stroke color="#000000"/>
                </v:shape>
                <v:shape type="#_x0000_t75" id="图片 36" o:spid="_x0000_s36" style="position:absolute;&#10;left:3156;&#10;top:7769;&#10;width:6000;&#10;height:5849;" filled="f" stroked="f" strokeweight="1.0pt">
                  <v:imagedata r:id="rId14" o:title="3201037681699096511474"/>
                  <o:lock aspectratio="t"/>
                  <v:stroke color="#000000"/>
                </v:shape>
              </v:group>
            </w:pict>
          </mc:Fallback>
        </mc:AlternateContent>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8"/>
        <w:rPr>
          <w:sz w:val="20"/>
        </w:rPr>
      </w:pPr>
    </w:p>
    <w:p>
      <w:pPr>
        <w:pStyle w:val="15"/>
        <w:spacing w:before="41" w:line="298" w:lineRule="auto"/>
        <w:ind w:left="659" w:right="290"/>
      </w:pPr>
      <w:r>
        <w:rPr>
          <w:color w:val="202020"/>
        </w:rPr>
        <w:t>Engineers consider factors like load-bearing capacities, material selection, and earthquake resistance, seamlessly integrating them into the design. This results in homes that not only look stunning but also stand the test of time. Collaborating with architects, engineers bring precision to every aspect of the plan, from the foundation to the roof, creating living spaces that are both functional and aesthetically pleasing. The synergy of engineering and design in house plans guarantees the best of both worlds, where beauty and safety go hand in hand.</w:t>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7"/>
        <w:rPr>
          <w:sz w:val="28"/>
        </w:rPr>
      </w:pPr>
    </w:p>
    <w:p>
      <w:pPr>
        <w:pStyle w:val="15"/>
        <w:spacing w:before="41" w:line="298" w:lineRule="auto"/>
        <w:ind w:left="659" w:right="290"/>
      </w:pPr>
      <w:r>
        <w:rPr>
          <w:color w:val="202020"/>
        </w:rPr>
        <w:t>To our valued customers, we understand that embarking on a construction project is a signi</w:t>
      </w:r>
      <w:r>
        <w:rPr>
          <w:rFonts w:ascii="Arial" w:hAnsi="Arial"/>
          <w:color w:val="202020"/>
          <w:sz w:val="17"/>
        </w:rPr>
        <w:t>ﬁ</w:t>
      </w:r>
      <w:r>
        <w:rPr>
          <w:color w:val="202020"/>
        </w:rPr>
        <w:t>cant and often deeply personal endeavor. We are committed to making this journey a seamless and satisfying experience for you. Our dedicated team of professionals brings a wealth of expertise, ensuring that your vision is not only realized but surpassed. We prioritize your safety, comfort, and satisfaction at every step. From adhering to the highest quality standards and budget constraints to meeting project timelines, our focus remains steadfast</w:t>
      </w:r>
    </w:p>
    <w:p>
      <w:pPr>
        <w:spacing w:after="0" w:line="298" w:lineRule="auto"/>
        <w:sectPr>
          <w:pgSz w:w="12240" w:h="15840"/>
          <w:pgMar w:top="1500" w:right="1300" w:bottom="280" w:left="760" w:header="0" w:footer="0" w:gutter="0"/>
          <w:docGrid w:linePitch="312" w:charSpace="0"/>
        </w:sectPr>
      </w:pPr>
    </w:p>
    <w:p>
      <w:pPr>
        <w:pStyle w:val="15"/>
        <w:spacing w:before="24" w:line="298" w:lineRule="auto"/>
        <w:ind w:left="659" w:right="290"/>
      </w:pPr>
      <w:r>
        <mc:AlternateContent>
          <mc:Choice Requires="wps">
            <w:drawing>
              <wp:inline distT="0" distB="0" distL="114298" distR="114298">
                <wp:extent cx="6852285" cy="7874000"/>
                <wp:effectExtent l="0" t="0" r="0" b="0"/>
                <wp:docPr id="37" name="组合 37"/>
                <wp:cNvGraphicFramePr>
                  <a:graphicFrameLocks noChangeAspect="0"/>
                </wp:cNvGraphicFramePr>
                <a:graphic>
                  <a:graphicData uri="http://schemas.microsoft.com/office/word/2010/wordprocessingGroup">
                    <wpg:wgp>
                      <wpg:cNvPr id="38" name="组合 38"/>
                      <wpg:cNvGrpSpPr/>
                      <wpg:grpSpPr>
                        <a:xfrm rot="0">
                          <a:off x="0" y="0"/>
                          <a:ext cx="6852285" cy="7874000"/>
                          <a:chOff x="0" y="0"/>
                          <a:chExt cx="6852285" cy="7874000"/>
                        </a:xfrm>
                        <a:prstGeom prst="rect"/>
                        <a:solidFill>
                          <a:srgbClr val="FFFFFF"/>
                        </a:solidFill>
                        <a:ln w="12700" cmpd="sng" cap="flat">
                          <a:solidFill>
                            <a:srgbClr val="000000"/>
                          </a:solidFill>
                          <a:prstDash val="solid"/>
                          <a:miter/>
                        </a:ln>
                      </wpg:grpSpPr>
                      <wps:wsp>
                        <wps:cNvPr id="39" name="矩形 39"/>
                        <wps:cNvSpPr/>
                        <wps:spPr>
                          <a:xfrm rot="0">
                            <a:off x="0" y="0"/>
                            <a:ext cx="6852285" cy="7874000"/>
                          </a:xfrm>
                          <a:prstGeom prst="rect"/>
                          <a:solidFill>
                            <a:srgbClr val="3C4042">
                              <a:alpha val="30000"/>
                            </a:srgbClr>
                          </a:solidFill>
                          <a:ln w="12700" cmpd="sng" cap="flat">
                            <a:solidFill>
                              <a:srgbClr val="000000"/>
                            </a:solidFill>
                            <a:prstDash val="solid"/>
                            <a:miter/>
                          </a:ln>
                        </wps:spPr>
                        <wps:bodyPr vert="horz" wrap="square" lIns="91440" tIns="45720" rIns="91440" bIns="45720" anchor="t" anchorCtr="0" upright="0">
                          <a:noAutofit/>
                        </wps:bodyPr>
                      </wps:wsp>
                      <wps:wsp>
                        <wps:cNvPr id="40" name="矩形 40"/>
                        <wps:cNvSpPr/>
                        <wps:spPr>
                          <a:xfrm rot="0">
                            <a:off x="434974" y="7134225"/>
                            <a:ext cx="3362324" cy="9524"/>
                          </a:xfrm>
                          <a:prstGeom prst="rect"/>
                          <a:solidFill>
                            <a:srgbClr val="000000">
                              <a:alpha val="54000"/>
                            </a:srgbClr>
                          </a:solidFill>
                          <a:ln w="12700" cmpd="sng" cap="flat">
                            <a:solidFill>
                              <a:srgbClr val="000000"/>
                            </a:solidFill>
                            <a:prstDash val="solid"/>
                            <a:miter/>
                          </a:ln>
                        </wps:spPr>
                        <wps:bodyPr vert="horz" wrap="square" lIns="91440" tIns="45720" rIns="91440" bIns="45720" anchor="t" anchorCtr="0" upright="0">
                          <a:noAutofit/>
                        </wps:bodyPr>
                      </wps:wsp>
                      <wps:wsp>
                        <wps:cNvPr id="41" name="矩形 41"/>
                        <wps:cNvSpPr/>
                        <wps:spPr>
                          <a:xfrm rot="0">
                            <a:off x="3768725" y="7134225"/>
                            <a:ext cx="2647950" cy="9524"/>
                          </a:xfrm>
                          <a:prstGeom prst="rect"/>
                          <a:solidFill>
                            <a:srgbClr val="000000">
                              <a:alpha val="54000"/>
                            </a:srgbClr>
                          </a:solidFill>
                          <a:ln w="12700" cmpd="sng" cap="flat">
                            <a:solidFill>
                              <a:srgbClr val="000000"/>
                            </a:solidFill>
                            <a:prstDash val="solid"/>
                            <a:miter/>
                          </a:ln>
                        </wps:spPr>
                        <wps:bodyPr vert="horz" wrap="square" lIns="91440" tIns="45720" rIns="91440" bIns="45720" anchor="t" anchorCtr="0" upright="0">
                          <a:noAutofit/>
                        </wps:bodyPr>
                      </wps:wsp>
                      <pic:pic>
                        <pic:nvPicPr>
                          <pic:cNvPr id="43" name="图片 43"/>
                          <pic:cNvPicPr/>
                        </pic:nvPicPr>
                        <pic:blipFill>
                          <a:blip r:embed="rId15"/>
                          <a:stretch>
                            <a:fillRect/>
                          </a:stretch>
                        </pic:blipFill>
                        <pic:spPr>
                          <a:xfrm rot="0">
                            <a:off x="1521460" y="913765"/>
                            <a:ext cx="3810000" cy="3810000"/>
                          </a:xfrm>
                          <a:prstGeom prst="rect"/>
                          <a:noFill/>
                          <a:ln w="12700" cmpd="sng" cap="flat">
                            <a:noFill/>
                            <a:prstDash val="solid"/>
                            <a:miter/>
                          </a:ln>
                        </pic:spPr>
                      </pic:pic>
                      <wps:bodyPr vert="horz" wrap="square" lIns="91440" tIns="45720" rIns="91440" bIns="45720" anchor="t" anchorCtr="0" upright="0">
                        <a:noAutofit/>
                      </wps:bodyPr>
                    </wpg:wgp>
                  </a:graphicData>
                </a:graphic>
              </wp:inline>
            </w:drawing>
          </mc:Choice>
          <mc:Fallback>
            <w:pict>
              <v:group type="#_x0000_t1" id="组合 44" o:spid="_x0000_s44" coordorigin="1419,604" coordsize="10791,12400" style="width:539.55pt;&#10;height:620.0pt;">
                <v:rect type="#_x0000_t1" id="矩形 45" o:spid="_x0000_s45" style="position:absolute;&#10;left:1419;&#10;top:604;&#10;width:10791;&#10;height:12400;" fillcolor="#3C4042" stroked="t" strokeweight="1.0pt">
                  <v:fill opacity="19660f"/>
                  <v:stroke color="#000000"/>
                </v:rect>
                <v:rect type="#_x0000_t1" id="矩形 46" o:spid="_x0000_s46" style="position:absolute;&#10;left:2103;&#10;top:11839;&#10;width:5295;&#10;height:14;" fillcolor="#000000" stroked="t" strokeweight="1.0pt">
                  <v:fill opacity="35389f"/>
                  <v:stroke color="#000000"/>
                </v:rect>
                <v:rect type="#_x0000_t1" id="矩形 47" o:spid="_x0000_s47" style="position:absolute;&#10;left:7354;&#10;top:11839;&#10;width:4170;&#10;height:14;" fillcolor="#000000" stroked="t" strokeweight="1.0pt">
                  <v:fill opacity="35389f"/>
                  <v:stroke color="#000000"/>
                </v:rect>
                <v:shape type="#_x0000_t75" id="图片 48" o:spid="_x0000_s48" style="position:absolute;&#10;left:3815;&#10;top:2042;&#10;width:6000;&#10;height:6000;" filled="f" stroked="f" strokeweight="1.0pt">
                  <v:imagedata r:id="rId16" o:title="9479907121699096511497"/>
                  <o:lock aspectratio="t"/>
                  <v:stroke color="#000000"/>
                </v:shape>
                <v:shape type="#_x0000_t75" id="图片 49" o:spid="_x0000_s49" style="position:absolute;&#10;left:2112;&#10;top:10946;&#10;width:6540;&#10;height:465;" filled="f" stroked="f" strokeweight="1.0pt">
                  <v:imagedata/>
                  <o:lock aspectratio="t"/>
                  <v:stroke color="#000000"/>
                </v:shape>
              </v:group>
            </w:pict>
          </mc:Fallback>
        </mc:AlternateContent>
      </w:r>
      <w:r>
        <w:rPr>
          <w:color w:val="202020"/>
        </w:rPr>
        <w:t xml:space="preserve">on your needs. We are here to communicate openly, address your concerns, and deliver a </w:t>
      </w:r>
      <w:r>
        <w:rPr>
          <w:rFonts w:ascii="Arial" w:hAnsi="Arial"/>
          <w:color w:val="202020"/>
          <w:sz w:val="17"/>
        </w:rPr>
        <w:t>ﬁ</w:t>
      </w:r>
      <w:r>
        <w:rPr>
          <w:color w:val="202020"/>
        </w:rPr>
        <w:t>nal product that not only meets but exceeds your expectations. Your dream home or project is our passion, and we are honored to be a part of this transformative process with you. Thank you   for entrusting us with your construction</w:t>
      </w:r>
      <w:r>
        <w:rPr>
          <w:color w:val="202020"/>
          <w:spacing w:val="12"/>
        </w:rPr>
        <w:t xml:space="preserve"> </w:t>
      </w:r>
      <w:r>
        <w:rPr>
          <w:color w:val="202020"/>
        </w:rPr>
        <w:t>needs.</w:t>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16"/>
        </w:rPr>
      </w:pPr>
    </w:p>
    <w:p>
      <w:pPr>
        <w:pStyle w:val="15"/>
        <w:spacing w:before="41"/>
        <w:ind w:left="794"/>
      </w:pPr>
      <w:r>
        <w:rPr>
          <w:color w:val="15619E"/>
        </w:rPr>
        <w:fldChar w:fldCharType="begin"/>
      </w:r>
      <w:r>
        <w:instrText>HYPERLINK "https://akbuliderariyalur.blogspot.com/search/label/%23constructions%23Dreamhome%23buildinghouses %23house%23builders?m=1"</w:instrText>
      </w:r>
      <w:r>
        <w:rPr>
          <w:color w:val="15619E"/>
        </w:rPr>
        <w:fldChar w:fldCharType="separate"/>
      </w:r>
      <w:r>
        <w:rPr>
          <w:color w:val="15619E"/>
        </w:rPr>
        <w:t>#constructions#Dreamhome#buildinghouses #house#builders</w:t>
      </w:r>
      <w:r>
        <w:rPr>
          <w:color w:val="15619E"/>
        </w:rPr>
        <w:fldChar w:fldCharType="end"/>
      </w: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rPr>
          <w:sz w:val="20"/>
        </w:rPr>
      </w:pPr>
    </w:p>
    <w:p>
      <w:pPr>
        <w:pStyle w:val="15"/>
        <w:spacing w:before="5"/>
        <w:rPr>
          <w:sz w:val="24"/>
        </w:rPr>
      </w:pPr>
    </w:p>
    <w:p>
      <w:pPr>
        <w:pStyle w:val="15"/>
        <w:spacing w:before="40" w:line="497" w:lineRule="auto"/>
        <w:ind w:left="4374" w:right="3813"/>
        <w:jc w:val="center"/>
      </w:pPr>
      <w:r>
        <w:rPr>
          <w:color w:val="15619E"/>
        </w:rPr>
        <w:fldChar w:fldCharType="begin"/>
      </w:r>
      <w:r>
        <w:instrText>HYPERLINK "https://www.blogger.com/"</w:instrText>
      </w:r>
      <w:r>
        <w:rPr>
          <w:color w:val="15619E"/>
        </w:rPr>
        <w:fldChar w:fldCharType="separate"/>
      </w:r>
      <w:r>
        <w:rPr>
          <w:color w:val="15619E"/>
        </w:rPr>
        <w:t>Powered by Blogger</w:t>
      </w:r>
      <w:r>
        <w:rPr>
          <w:color w:val="15619E"/>
        </w:rPr>
        <w:fldChar w:fldCharType="end"/>
      </w:r>
      <w:r>
        <w:rPr>
          <w:color w:val="15619E"/>
        </w:rPr>
        <w:t xml:space="preserve"> </w:t>
      </w:r>
      <w:r>
        <w:rPr>
          <w:color w:val="333333"/>
        </w:rPr>
        <w:fldChar w:fldCharType="begin"/>
      </w:r>
      <w:r>
        <w:instrText>HYPERLINK "https://www.blogger.com/go/report-abuse"</w:instrText>
      </w:r>
      <w:r>
        <w:rPr>
          <w:color w:val="333333"/>
        </w:rPr>
        <w:fldChar w:fldCharType="separate"/>
      </w:r>
      <w:r>
        <w:rPr>
          <w:color w:val="333333"/>
        </w:rPr>
        <w:t>Report Abuse</w:t>
      </w:r>
      <w:r>
        <w:rPr>
          <w:color w:val="333333"/>
        </w:rPr>
        <w:fldChar w:fldCharType="end"/>
      </w:r>
    </w:p>
    <w:sectPr>
      <w:pgSz w:w="12240" w:h="15840"/>
      <w:pgMar w:top="580" w:right="1300" w:bottom="280" w:left="760" w:header="0" w:footer="0" w:gutter="0"/>
      <w:docGrid w:linePitch="312" w:charSpace="0"/>
    </w:sectPr>
  </w:body>
</w:document>
</file>

<file path=word/fontTable.xml><?xml version="1.0" encoding="utf-8"?>
<w:fonts xmlns:w="http://schemas.openxmlformats.org/wordprocessingml/2006/main" xmlns:r="http://schemas.openxmlformats.org/officeDocument/2006/relationships">
  <w:font w:name="Arial">
    <w:panose1 w:val="00000000000000000000"/>
    <w:charset w:val="00"/>
    <w:family w:val="swiss"/>
    <w:pitch w:val="variable"/>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Roboto">
    <w:panose1 w:val="00000000000000000000"/>
    <w:charset w:val="00"/>
    <w:family w:val="auto"/>
    <w:pitch w:val="variable"/>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2"/>
  <w:displayVerticalDrawingGridEvery w:val="1"/>
  <w:compat>
    <w:spaceForUL/>
    <w:ulTrailSpace/>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autoSpaceDE w:val="0"/>
      <w:autoSpaceDN w:val="0"/>
      <w:spacing w:before="0" w:after="0" w:line="240" w:lineRule="auto"/>
      <w:ind w:left="0" w:right="0"/>
      <w:jc w:val="left"/>
    </w:pPr>
    <w:rPr>
      <w:rFonts w:ascii="Roboto" w:eastAsia="Roboto" w:cs="Roboto" w:hAnsi="Roboto"/>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Body Text"/>
    <w:basedOn w:val="0"/>
    <w:rPr>
      <w:rFonts w:ascii="Roboto" w:eastAsia="Roboto" w:cs="Roboto" w:hAnsi="Roboto"/>
      <w:sz w:val="22"/>
      <w:szCs w:val="22"/>
      <w:lang w:val="en-US" w:eastAsia="en-US" w:bidi="ar-SA"/>
    </w:rPr>
  </w:style>
  <w:style w:type="paragraph" w:styleId="16">
    <w:name w:val="Title"/>
    <w:basedOn w:val="0"/>
    <w:pPr>
      <w:spacing w:before="42"/>
      <w:ind w:left="779"/>
    </w:pPr>
    <w:rPr>
      <w:rFonts w:ascii="Roboto" w:eastAsia="Roboto" w:cs="Roboto" w:hAnsi="Roboto"/>
      <w:b/>
      <w:bCs/>
      <w:sz w:val="36"/>
      <w:szCs w:val="36"/>
      <w:lang w:val="en-US" w:eastAsia="en-US" w:bidi="ar-SA"/>
    </w:rPr>
  </w:style>
  <w:style w:type="paragraph" w:customStyle="1" w:styleId="17">
    <w:name w:val="List Paragraph"/>
    <w:basedOn w:val="0"/>
    <w:rPr>
      <w:lang w:val="en-US" w:eastAsia="en-US" w:bidi="ar-SA"/>
    </w:rPr>
  </w:style>
  <w:style w:type="paragraph" w:customStyle="1" w:styleId="18">
    <w:name w:val="Table Paragraph"/>
    <w:basedOn w:val="0"/>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4.jpeg"/><Relationship Id="rId3" Type="http://schemas.openxmlformats.org/officeDocument/2006/relationships/image" Target="media/6.png"/><Relationship Id="rId4" Type="http://schemas.openxmlformats.org/officeDocument/2006/relationships/image" Target="media/4.jpeg"/><Relationship Id="rId5" Type="http://schemas.openxmlformats.org/officeDocument/2006/relationships/image" Target="media/6.png"/><Relationship Id="rId6" Type="http://schemas.openxmlformats.org/officeDocument/2006/relationships/image" Target="media/13.png"/><Relationship Id="rId7" Type="http://schemas.openxmlformats.org/officeDocument/2006/relationships/image" Target="media/18.png"/><Relationship Id="rId8" Type="http://schemas.openxmlformats.org/officeDocument/2006/relationships/image" Target="media/20.jpeg"/><Relationship Id="rId9" Type="http://schemas.openxmlformats.org/officeDocument/2006/relationships/image" Target="media/18.png"/><Relationship Id="rId10" Type="http://schemas.openxmlformats.org/officeDocument/2006/relationships/image" Target="media/20.jpeg"/><Relationship Id="rId11" Type="http://schemas.openxmlformats.org/officeDocument/2006/relationships/image" Target="media/29.jpeg"/><Relationship Id="rId12" Type="http://schemas.openxmlformats.org/officeDocument/2006/relationships/image" Target="media/31.jpeg"/><Relationship Id="rId13" Type="http://schemas.openxmlformats.org/officeDocument/2006/relationships/image" Target="media/29.jpeg"/><Relationship Id="rId14" Type="http://schemas.openxmlformats.org/officeDocument/2006/relationships/image" Target="media/31.jpeg"/><Relationship Id="rId15" Type="http://schemas.openxmlformats.org/officeDocument/2006/relationships/image" Target="media/42.jpeg"/><Relationship Id="rId16" Type="http://schemas.openxmlformats.org/officeDocument/2006/relationships/image" Target="media/42.jpeg"/><Relationship Id="rId17" Type="http://schemas.openxmlformats.org/officeDocument/2006/relationships/styles" Target="styles.xml"/><Relationship Id="rId18"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8</Pages>
  <Words>403</Words>
  <Characters>2356</Characters>
  <Lines>171</Lines>
  <Paragraphs>12</Paragraphs>
  <CharactersWithSpaces>2736</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created xsi:type="dcterms:W3CDTF">2023-11-04T07:22:39Z</dcterms:created>
  <dcterms:modified xsi:type="dcterms:W3CDTF">2023-11-04T08:48:16Z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2023-10-25T16:00:00Z</vt:filetime>
  </property>
  <property fmtid="{D5CDD505-2E9C-101B-9397-08002B2CF9AE}" pid="3" name="Creator">
    <vt:lpwstr>Mozilla/5.0 (Linux; Android 10; K) AppleWebKit/537.36 (KHTML, like Gecko) Chrome/117.0.0.0 Mobile Safari/537.36</vt:lpwstr>
  </property>
  <property fmtid="{D5CDD505-2E9C-101B-9397-08002B2CF9AE}" pid="4" name="LastSaved">
    <vt:filetime>2023-11-03T16:00:00Z</vt:filetime>
  </property>
</Properties>
</file>