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8hrde27sq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aim23mtsx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Multi-Agent Research Assistant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fkjael34q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LangGraph-powered multi-agent system that accepts a research topic, autonomously searches the web, reads and synthesizes papers/articles, and produces a structured, cited research report. Built as a portfolio project to demonstrate agentic AI, LangGraph orchestration, and production LLM engineering skills.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yw32xjub1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 is to build a working, demo-able project over one weekend that showcases multi-agent orchestration, tool use, and real output quality — not just a toy chatbot. Secondary goal is to make it resume/GitHub-ready with clean code and a live demo link.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m65urmkvv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Python, LangGraph, LangChain, FastAPI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LLMs:</w:t>
      </w:r>
      <w:r w:rsidDel="00000000" w:rsidR="00000000" w:rsidRPr="00000000">
        <w:rPr>
          <w:rtl w:val="0"/>
        </w:rPr>
        <w:t xml:space="preserve"> Groq (fast, free tier)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Search:</w:t>
      </w:r>
      <w:r w:rsidDel="00000000" w:rsidR="00000000" w:rsidRPr="00000000">
        <w:rPr>
          <w:rtl w:val="0"/>
        </w:rPr>
        <w:t xml:space="preserve"> Tavily API (free tier, built for LLM agents)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Paper Reading:</w:t>
      </w:r>
      <w:r w:rsidDel="00000000" w:rsidR="00000000" w:rsidRPr="00000000">
        <w:rPr>
          <w:rtl w:val="0"/>
        </w:rPr>
        <w:t xml:space="preserve"> ArXiv API + PDF text extraction via PyMuPDF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Plain HTML + SSE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EventSource</w:t>
      </w:r>
      <w:r w:rsidDel="00000000" w:rsidR="00000000" w:rsidRPr="00000000">
        <w:rPr>
          <w:rtl w:val="0"/>
        </w:rPr>
        <w:t xml:space="preserve"> with minimal CSS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SQLite for report history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i2t1crv1z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Architecture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 </w:t>
      </w:r>
      <w:r w:rsidDel="00000000" w:rsidR="00000000" w:rsidRPr="00000000">
        <w:rPr>
          <w:b w:val="1"/>
          <w:bCs w:val="1"/>
          <w:rtl w:val="0"/>
        </w:rPr>
        <w:t xml:space="preserve">supervisor + specialist</w:t>
      </w:r>
      <w:r w:rsidDel="00000000" w:rsidR="00000000" w:rsidRPr="00000000">
        <w:rPr>
          <w:rtl w:val="0"/>
        </w:rPr>
        <w:t xml:space="preserve"> pattern orchestrated by LangGraph's StateGraph. The execution is </w:t>
      </w:r>
      <w:r w:rsidDel="00000000" w:rsidR="00000000" w:rsidRPr="00000000">
        <w:rPr>
          <w:b w:val="1"/>
          <w:bCs w:val="1"/>
          <w:rtl w:val="0"/>
        </w:rPr>
        <w:t xml:space="preserve">sequential by design</w:t>
      </w:r>
      <w:r w:rsidDel="00000000" w:rsidR="00000000" w:rsidRPr="00000000">
        <w:rPr>
          <w:rtl w:val="0"/>
        </w:rPr>
        <w:t xml:space="preserve"> — the Supervisor routes to one agent at a time using conditional edges. This is intentional: it keeps the graph deterministic, debuggable, and avoids state merge conflicts that come with premature parallelism.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 Topic Input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Supervisor               │  ← Plans strategy, routes tasks, monitors progress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│ (conditional edge: routes based on what's missing)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┌────▼────┐       ┌─────────────┐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Web                │ →  │   Paper  Reader       │   (sequential: web first, then papers)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│Researcher       │      │       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└──────────┘     └──────┬──────┘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</w:t>
        <w:tab/>
        <w:tab/>
        <w:t xml:space="preserve">         │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┌─────▼───────┐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│   Critic   </w:t>
        <w:tab/>
        <w:tab/>
        <w:t xml:space="preserve">      │  ← Reviews combined research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└──────┬─────-─┘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</w:t>
        <w:tab/>
        <w:tab/>
        <w:t xml:space="preserve">          │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          ┌───────────┴──────────┐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│ quality_score ≥ 7?                          │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          │                      </w:t>
        <w:tab/>
        <w:tab/>
        <w:tab/>
        <w:t xml:space="preserve">  │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          YES               </w:t>
        <w:tab/>
        <w:tab/>
        <w:tab/>
        <w:t xml:space="preserve">             NO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           │                      </w:t>
        <w:tab/>
        <w:tab/>
        <w:tab/>
        <w:t xml:space="preserve">  │</w:t>
        <w:tab/>
        <w:tab/>
        <w:tab/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          ▼                 </w:t>
        <w:tab/>
        <w:tab/>
        <w:tab/>
        <w:t xml:space="preserve">Back to Supervisor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    Synthesizer            </w:t>
        <w:tab/>
        <w:t xml:space="preserve">  </w:t>
        <w:tab/>
        <w:t xml:space="preserve">(with follow_up_queries,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          │                 </w:t>
        <w:tab/>
        <w:tab/>
        <w:tab/>
        <w:t xml:space="preserve">max 2 iterations)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  Structured Report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sequential and not parallel:</w:t>
      </w:r>
      <w:r w:rsidDel="00000000" w:rsidR="00000000" w:rsidRPr="00000000">
        <w:rPr>
          <w:rtl w:val="0"/>
        </w:rPr>
        <w:t xml:space="preserve"> LangGraph's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tl w:val="0"/>
        </w:rPr>
        <w:t xml:space="preserve"> API supports fan-out parallelism but requires careful state merging — results from concurrent nodes must be reduced back into a single state without conflicts. For a weekend MVP, sequential routing gives the same research quality with a simpler, more maintainable graph. Parallelism is documented as a planned v2 improvement in the README.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ii8kyc8wq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Responsibilities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Supervisor Agent</w:t>
      </w:r>
      <w:r w:rsidDel="00000000" w:rsidR="00000000" w:rsidRPr="00000000">
        <w:rPr>
          <w:rtl w:val="0"/>
        </w:rPr>
        <w:t xml:space="preserve"> receives the topic, breaks it into 3–5 sub-questions, and uses conditional edges to route through the specialist chain. After the Critic returns, it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quality_score</w:t>
      </w:r>
      <w:r w:rsidDel="00000000" w:rsidR="00000000" w:rsidRPr="00000000">
        <w:rPr>
          <w:rtl w:val="0"/>
        </w:rPr>
        <w:t xml:space="preserve"> — if below 7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iterations &lt; 2</w:t>
      </w:r>
      <w:r w:rsidDel="00000000" w:rsidR="00000000" w:rsidRPr="00000000">
        <w:rPr>
          <w:rtl w:val="0"/>
        </w:rPr>
        <w:t xml:space="preserve">, it injects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follow_up_queries</w:t>
      </w:r>
      <w:r w:rsidDel="00000000" w:rsidR="00000000" w:rsidRPr="00000000">
        <w:rPr>
          <w:rtl w:val="0"/>
        </w:rPr>
        <w:t xml:space="preserve"> back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sub_questions</w:t>
      </w:r>
      <w:r w:rsidDel="00000000" w:rsidR="00000000" w:rsidRPr="00000000">
        <w:rPr>
          <w:rtl w:val="0"/>
        </w:rPr>
        <w:t xml:space="preserve"> and re-routes to the Web Researcher for a second pass.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Researcher Agent</w:t>
      </w:r>
      <w:r w:rsidDel="00000000" w:rsidR="00000000" w:rsidRPr="00000000">
        <w:rPr>
          <w:rtl w:val="0"/>
        </w:rPr>
        <w:t xml:space="preserve"> uses Tavily to search each sub-question, scrapes and chunks the top 5 results per query, extracts key claims, and appends structured snippets with source URLs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web_results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Paper Reader Agent</w:t>
      </w:r>
      <w:r w:rsidDel="00000000" w:rsidR="00000000" w:rsidRPr="00000000">
        <w:rPr>
          <w:rtl w:val="0"/>
        </w:rPr>
        <w:t xml:space="preserve"> queries ArXiv for each sub-question, downloads and extracts text from the top 3 papers via PyMuPDF, summarizes methodology and key findings, and appends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paper_results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 Agent</w:t>
      </w:r>
      <w:r w:rsidDel="00000000" w:rsidR="00000000" w:rsidRPr="00000000">
        <w:rPr>
          <w:rtl w:val="0"/>
        </w:rPr>
        <w:t xml:space="preserve"> reviews all gathered research holistically. It scores overall quality (1–10), identifies gaps and contradictions, and populates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follow_up_queries</w:t>
      </w:r>
      <w:r w:rsidDel="00000000" w:rsidR="00000000" w:rsidRPr="00000000">
        <w:rPr>
          <w:rtl w:val="0"/>
        </w:rPr>
        <w:t xml:space="preserve"> with specific search strings the Supervisor can use for a second loop. If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quality_score ≥ 7</w:t>
      </w:r>
      <w:r w:rsidDel="00000000" w:rsidR="00000000" w:rsidRPr="00000000">
        <w:rPr>
          <w:rtl w:val="0"/>
        </w:rPr>
        <w:t xml:space="preserve">, it signals the graph to proceed to synthesis.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Synthesizer Agent</w:t>
      </w:r>
      <w:r w:rsidDel="00000000" w:rsidR="00000000" w:rsidRPr="00000000">
        <w:rPr>
          <w:rtl w:val="0"/>
        </w:rPr>
        <w:t xml:space="preserve"> takes the full state and produces the final markdown report with proper inline citations referencing the sources list.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5if8ghyl8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Schema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ResearchState(TypedDict):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# Input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topic: str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depth: str                        # "quick" | "deep"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# Planning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sub_questions: list[str]          # 3–5 questions from Supervisor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 Research outputs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web_results: list[dict]           # {url, title, snippet, relevance_score}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paper_results: list[dict]         # {arxiv_id, title, summary, key_findings}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# Critic outputs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critique: dict                    # {quality_score: int, gaps: list[str], contradictions: list[str]}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follow_up_queries: list[str]      # NEW: specific queries Supervisor uses for loop re-entry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# Loop control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iterations: int                   # increments each full research loop, max 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# Error handling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errors: list[str]                 # NEW: non-fatal errors logged here (e.g. "ArXiv timeout on query 2")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# Output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final_report: str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status: str                       # planning | web_research | paper_research | critiquing | synthesizing | done | failed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schema decisions: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follow_up_queries</w:t>
      </w:r>
      <w:r w:rsidDel="00000000" w:rsidR="00000000" w:rsidRPr="00000000">
        <w:rPr>
          <w:rtl w:val="0"/>
        </w:rPr>
        <w:t xml:space="preserve"> is separate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sub_questions</w:t>
      </w:r>
      <w:r w:rsidDel="00000000" w:rsidR="00000000" w:rsidRPr="00000000">
        <w:rPr>
          <w:rtl w:val="0"/>
        </w:rPr>
        <w:t xml:space="preserve"> so the Supervisor can clearly distinguish original research intent from gap-filling queries. On loop re-entry, the Supervisor merges them deliberately rather than blindly overwriting.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</w:t>
      </w:r>
      <w:r w:rsidDel="00000000" w:rsidR="00000000" w:rsidRPr="00000000">
        <w:rPr>
          <w:rtl w:val="0"/>
        </w:rPr>
        <w:t xml:space="preserve"> is a list, not a single string, so multiple partial failures can accumulate without halting the graph. If Tavily fails on one sub-question, the error is logged and the agent continues with remaining queries. The Synthesizer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</w:t>
      </w:r>
      <w:r w:rsidDel="00000000" w:rsidR="00000000" w:rsidRPr="00000000">
        <w:rPr>
          <w:rtl w:val="0"/>
        </w:rPr>
        <w:t xml:space="preserve"> and includes a "Research Limitations" note in the report if any exist.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now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terminal state for cases where the Supervisor cannot produce a usable result after 2 iterations.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xwc2rkcxh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 Output Format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Research Report: {topic}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*Generated by Multi-Agent Research Assistant | {timestamp}*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Executive Summary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3–5 sentence overview of the topic and key findings.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Key Findings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Finding one [1]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Finding two [2, 3]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Academic Perspective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Summary of what recent papers say, methodology notes, and research trends.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Current Landscape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What's happening in industry and practice right now, based on web sources.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Open Questions &amp; Gaps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What remains unresolved or debated, surfaced by the Critic Agent.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Research Limitations *(only if errors list is non-empty)*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Note on any sources that could not be retrieved during research.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Sources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[1] Title — https://...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[2] ArXiv:XXXX.XXXXX — Title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n0wklxocv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/research</w:t>
      </w:r>
      <w:r w:rsidDel="00000000" w:rsidR="00000000" w:rsidRPr="00000000">
        <w:rPr>
          <w:rtl w:val="0"/>
        </w:rPr>
        <w:t xml:space="preserve"> 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"topic": "string", "depth": "quick|deep" }</w:t>
      </w:r>
      <w:r w:rsidDel="00000000" w:rsidR="00000000" w:rsidRPr="00000000">
        <w:rPr>
          <w:rtl w:val="0"/>
        </w:rPr>
        <w:t xml:space="preserve">. Creates a job, initializes state in SQLite, and kicks off the LangGraph run in a background thread.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"job_id": "uuid" }</w:t>
      </w:r>
      <w:r w:rsidDel="00000000" w:rsidR="00000000" w:rsidRPr="00000000">
        <w:rPr>
          <w:rtl w:val="0"/>
        </w:rPr>
        <w:t xml:space="preserve">. Quick mode skips the Critic loop entirely and goes directly from Paper Reader to Synthesizer.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/research/{job_id}/stream</w:t>
      </w:r>
      <w:r w:rsidDel="00000000" w:rsidR="00000000" w:rsidRPr="00000000">
        <w:rPr>
          <w:rtl w:val="0"/>
        </w:rPr>
        <w:t xml:space="preserve"> SSE endpoint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EventSource</w:t>
      </w:r>
      <w:r w:rsidDel="00000000" w:rsidR="00000000" w:rsidRPr="00000000">
        <w:rPr>
          <w:rtl w:val="0"/>
        </w:rPr>
        <w:t xml:space="preserve">. Streams agent status events in real time so the UI can display live progress. Event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 "web_research", "message": "🔍 Searching web for 4 sub-questions...", "progress": 40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/research/{job_id}/report</w:t>
      </w:r>
      <w:r w:rsidDel="00000000" w:rsidR="00000000" w:rsidRPr="00000000">
        <w:rPr>
          <w:rtl w:val="0"/>
        </w:rPr>
        <w:t xml:space="preserve"> Returns the completed report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"markdown": "...", "metadata": { "topic", "iterations", "sources_count", "errors", "duration_seconds" } }</w:t>
      </w:r>
      <w:r w:rsidDel="00000000" w:rsidR="00000000" w:rsidRPr="00000000">
        <w:rPr>
          <w:rtl w:val="0"/>
        </w:rPr>
        <w:t xml:space="preserve">. Returns 202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 "in_progress" }</w:t>
      </w:r>
      <w:r w:rsidDel="00000000" w:rsidR="00000000" w:rsidRPr="00000000">
        <w:rPr>
          <w:rtl w:val="0"/>
        </w:rPr>
        <w:t xml:space="preserve"> if not yet complete.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/research/{job_id}/export</w:t>
      </w:r>
      <w:r w:rsidDel="00000000" w:rsidR="00000000" w:rsidRPr="00000000">
        <w:rPr>
          <w:rtl w:val="0"/>
        </w:rPr>
        <w:t xml:space="preserve"> Returns the report as a downloadable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with 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Content-Disposition</w:t>
      </w:r>
      <w:r w:rsidDel="00000000" w:rsidR="00000000" w:rsidRPr="00000000">
        <w:rPr>
          <w:rtl w:val="0"/>
        </w:rPr>
        <w:t xml:space="preserve"> headers. Takes ~20 minutes to implement and significantly improves demo experience.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f1wy1a3o0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Flow (LangGraph Conditional Edges)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Simplified routing logic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supervisor_router(state: ResearchState) -&gt; str: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 not state["web_results"]: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return "web_researcher"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not state["paper_results"]: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"paper_reader"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state["depth"] == "quick":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return "synthesizer"          # skip critic in quick mode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not state["critique"]: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return "critic"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state["critique"]["quality_score"] &lt; 7 and state["iterations"] &lt; 2: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 "supervisor"           # loop back with follow_up_queries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return "synthesizer"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