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41" w:name="unit-testing"/>
    <w:p>
      <w:pPr>
        <w:pStyle w:val="Heading2"/>
      </w:pPr>
      <w:r>
        <w:t xml:space="preserve">Unit Testing</w:t>
      </w:r>
    </w:p>
    <w:bookmarkStart w:id="31" w:name="test-specification"/>
    <w:p>
      <w:pPr>
        <w:pStyle w:val="Heading3"/>
      </w:pPr>
      <w:r>
        <w:t xml:space="preserve">Test Specification</w:t>
      </w:r>
    </w:p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0"/>
    <w:bookmarkEnd w:id="31"/>
    <w:bookmarkStart w:id="32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29</w:t>
      </w:r>
    </w:p>
    <w:bookmarkEnd w:id="32"/>
    <w:bookmarkStart w:id="40" w:name="execution-report"/>
    <w:p>
      <w:pPr>
        <w:pStyle w:val="Heading3"/>
      </w:pPr>
      <w:r>
        <w:t xml:space="preserve">Execution Report</w:t>
      </w:r>
    </w:p>
    <w:bookmarkStart w:id="33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3"/>
    <w:bookmarkStart w:id="34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4"/>
    <w:bookmarkStart w:id="35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5"/>
    <w:bookmarkStart w:id="36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36"/>
    <w:bookmarkStart w:id="37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37"/>
    <w:bookmarkStart w:id="38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38"/>
    <w:bookmarkStart w:id="39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39"/>
    <w:bookmarkEnd w:id="40"/>
    <w:bookmarkEnd w:id="41"/>
    <w:bookmarkStart w:id="45" w:name="component-testing"/>
    <w:p>
      <w:pPr>
        <w:pStyle w:val="Heading2"/>
      </w:pPr>
      <w:r>
        <w:t xml:space="preserve">Component Testing</w:t>
      </w:r>
    </w:p>
    <w:bookmarkStart w:id="42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42"/>
    <w:bookmarkStart w:id="43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43"/>
    <w:bookmarkStart w:id="44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44"/>
    <w:bookmarkEnd w:id="45"/>
    <w:bookmarkStart w:id="49" w:name="integration-testing"/>
    <w:p>
      <w:pPr>
        <w:pStyle w:val="Heading2"/>
      </w:pPr>
      <w:r>
        <w:t xml:space="preserve">Integration Testing</w:t>
      </w:r>
    </w:p>
    <w:bookmarkStart w:id="46" w:name="test-specification-2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46"/>
    <w:bookmarkStart w:id="47" w:name="test-cases-2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47"/>
    <w:bookmarkStart w:id="48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48"/>
    <w:bookmarkEnd w:id="49"/>
    <w:bookmarkStart w:id="53" w:name="hil-testing"/>
    <w:p>
      <w:pPr>
        <w:pStyle w:val="Heading2"/>
      </w:pPr>
      <w:r>
        <w:t xml:space="preserve">HIL Testing</w:t>
      </w:r>
    </w:p>
    <w:bookmarkStart w:id="50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0"/>
    <w:bookmarkStart w:id="51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1"/>
    <w:bookmarkStart w:id="52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2026-09-13T04:11:56Z</dcterms:created>
  <dcterms:modified xsi:type="dcterms:W3CDTF">2026-09-13T04:11:56Z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