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5" w:type="dxa"/>
        <w:tblInd w:w="-425" w:type="dxa"/>
        <w:tblLayout w:type="fixed"/>
        <w:tblCellMar>
          <w:left w:w="115" w:type="dxa"/>
          <w:right w:w="115" w:type="dxa"/>
        </w:tblCellMar>
        <w:tblLook w:val="01E0" w:firstRow="1" w:lastRow="1" w:firstColumn="1" w:lastColumn="1" w:noHBand="0" w:noVBand="0"/>
      </w:tblPr>
      <w:tblGrid>
        <w:gridCol w:w="10305"/>
      </w:tblGrid>
      <w:tr w:rsidR="00AE4E52" w:rsidRPr="002B4E49" w:rsidTr="00CD1578">
        <w:trPr>
          <w:trHeight w:hRule="exact" w:val="5220"/>
        </w:trPr>
        <w:tc>
          <w:tcPr>
            <w:tcW w:w="10305" w:type="dxa"/>
          </w:tcPr>
          <w:p w:rsidR="00997C06" w:rsidRPr="002B4E49" w:rsidRDefault="00997C06" w:rsidP="005370CD">
            <w:pPr>
              <w:rPr>
                <w:lang w:val="en-GB"/>
              </w:rPr>
            </w:pPr>
          </w:p>
          <w:p w:rsidR="00997C06" w:rsidRPr="002B4E49" w:rsidRDefault="00997C06" w:rsidP="00997C06">
            <w:pPr>
              <w:rPr>
                <w:lang w:val="en-GB"/>
              </w:rPr>
            </w:pPr>
          </w:p>
          <w:p w:rsidR="00997C06" w:rsidRPr="002B4E49" w:rsidRDefault="00997C06" w:rsidP="00997C06">
            <w:pPr>
              <w:rPr>
                <w:lang w:val="en-GB"/>
              </w:rPr>
            </w:pPr>
          </w:p>
          <w:p w:rsidR="00997C06" w:rsidRPr="002B4E49" w:rsidRDefault="00997C06" w:rsidP="00997C06">
            <w:pPr>
              <w:rPr>
                <w:lang w:val="en-GB"/>
              </w:rPr>
            </w:pPr>
          </w:p>
          <w:p w:rsidR="00997C06" w:rsidRPr="002B4E49" w:rsidRDefault="00997C06" w:rsidP="00997C06">
            <w:pPr>
              <w:rPr>
                <w:lang w:val="en-GB"/>
              </w:rPr>
            </w:pPr>
          </w:p>
          <w:p w:rsidR="00997C06" w:rsidRPr="002B4E49" w:rsidRDefault="00997C06" w:rsidP="00997C06">
            <w:pPr>
              <w:rPr>
                <w:lang w:val="en-GB"/>
              </w:rPr>
            </w:pPr>
          </w:p>
          <w:p w:rsidR="00997C06" w:rsidRPr="002B4E49" w:rsidRDefault="00997C06" w:rsidP="00997C06">
            <w:pPr>
              <w:rPr>
                <w:lang w:val="en-GB"/>
              </w:rPr>
            </w:pPr>
          </w:p>
          <w:p w:rsidR="00997C06" w:rsidRPr="002B4E49" w:rsidRDefault="00D75C76" w:rsidP="00997C06">
            <w:pPr>
              <w:rPr>
                <w:lang w:val="en-GB"/>
              </w:rPr>
            </w:pPr>
            <w:r w:rsidRPr="00D75C76">
              <w:rPr>
                <w:noProof/>
                <w:lang w:eastAsia="en-US"/>
              </w:rPr>
              <w:drawing>
                <wp:anchor distT="0" distB="0" distL="114300" distR="114300" simplePos="0" relativeHeight="251659264" behindDoc="0" locked="0" layoutInCell="1" allowOverlap="1">
                  <wp:simplePos x="0" y="0"/>
                  <wp:positionH relativeFrom="column">
                    <wp:posOffset>1670050</wp:posOffset>
                  </wp:positionH>
                  <wp:positionV relativeFrom="paragraph">
                    <wp:posOffset>-1013460</wp:posOffset>
                  </wp:positionV>
                  <wp:extent cx="241935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C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350" cy="725805"/>
                          </a:xfrm>
                          <a:prstGeom prst="rect">
                            <a:avLst/>
                          </a:prstGeom>
                        </pic:spPr>
                      </pic:pic>
                    </a:graphicData>
                  </a:graphic>
                </wp:anchor>
              </w:drawing>
            </w:r>
          </w:p>
          <w:p w:rsidR="009B5011" w:rsidRPr="002B4E49" w:rsidRDefault="009B5011" w:rsidP="00997C06">
            <w:pPr>
              <w:ind w:firstLine="720"/>
              <w:rPr>
                <w:lang w:val="en-GB"/>
              </w:rPr>
            </w:pPr>
          </w:p>
        </w:tc>
      </w:tr>
      <w:tr w:rsidR="00AE64DE" w:rsidRPr="002B4E49" w:rsidTr="00CD1578">
        <w:trPr>
          <w:trHeight w:hRule="exact" w:val="2440"/>
        </w:trPr>
        <w:tc>
          <w:tcPr>
            <w:tcW w:w="10305" w:type="dxa"/>
          </w:tcPr>
          <w:p w:rsidR="000D383F" w:rsidRPr="002B4E49" w:rsidRDefault="00FF0660" w:rsidP="00742983">
            <w:pPr>
              <w:rPr>
                <w:sz w:val="42"/>
                <w:szCs w:val="42"/>
                <w:lang w:val="en-GB"/>
              </w:rPr>
            </w:pPr>
            <w:sdt>
              <w:sdtPr>
                <w:rPr>
                  <w:sz w:val="42"/>
                  <w:szCs w:val="42"/>
                  <w:lang w:val="en-GB"/>
                </w:rPr>
                <w:alias w:val="Title"/>
                <w:tag w:val=""/>
                <w:id w:val="2022037593"/>
                <w:placeholder>
                  <w:docPart w:val="889D7DAA1F354951B35F60A8A2CEC954"/>
                </w:placeholder>
                <w:dataBinding w:prefixMappings="xmlns:ns0='http://purl.org/dc/elements/1.1/' xmlns:ns1='http://schemas.openxmlformats.org/package/2006/metadata/core-properties' " w:xpath="/ns1:coreProperties[1]/ns0:title[1]" w:storeItemID="{6C3C8BC8-F283-45AE-878A-BAB7291924A1}"/>
                <w:text/>
              </w:sdtPr>
              <w:sdtContent>
                <w:r w:rsidR="00203630">
                  <w:rPr>
                    <w:sz w:val="42"/>
                    <w:szCs w:val="42"/>
                  </w:rPr>
                  <w:t xml:space="preserve">System Design </w:t>
                </w:r>
                <w:proofErr w:type="spellStart"/>
                <w:r w:rsidR="00203630">
                  <w:rPr>
                    <w:sz w:val="42"/>
                    <w:szCs w:val="42"/>
                  </w:rPr>
                  <w:t>Specificaiton</w:t>
                </w:r>
                <w:proofErr w:type="spellEnd"/>
                <w:r w:rsidR="00203630">
                  <w:rPr>
                    <w:sz w:val="42"/>
                    <w:szCs w:val="42"/>
                  </w:rPr>
                  <w:t xml:space="preserve"> - NCB and </w:t>
                </w:r>
                <w:proofErr w:type="spellStart"/>
                <w:r w:rsidR="00203630">
                  <w:rPr>
                    <w:sz w:val="42"/>
                    <w:szCs w:val="42"/>
                  </w:rPr>
                  <w:t>eMcrey</w:t>
                </w:r>
                <w:proofErr w:type="spellEnd"/>
                <w:r w:rsidR="00203630">
                  <w:rPr>
                    <w:sz w:val="42"/>
                    <w:szCs w:val="42"/>
                  </w:rPr>
                  <w:t xml:space="preserve"> for implementation of Cortex.</w:t>
                </w:r>
              </w:sdtContent>
            </w:sdt>
          </w:p>
          <w:sdt>
            <w:sdtPr>
              <w:rPr>
                <w:sz w:val="32"/>
                <w:szCs w:val="32"/>
                <w:lang w:val="en-GB"/>
              </w:rPr>
              <w:alias w:val="Status"/>
              <w:tag w:val=""/>
              <w:id w:val="-1022397653"/>
              <w:placeholder>
                <w:docPart w:val="086DDD4FED854F4695C8A2254C427A5B"/>
              </w:placeholder>
              <w:dataBinding w:prefixMappings="xmlns:ns0='http://purl.org/dc/elements/1.1/' xmlns:ns1='http://schemas.openxmlformats.org/package/2006/metadata/core-properties' " w:xpath="/ns1:coreProperties[1]/ns1:contentStatus[1]" w:storeItemID="{6C3C8BC8-F283-45AE-878A-BAB7291924A1}"/>
              <w:text/>
            </w:sdtPr>
            <w:sdtContent>
              <w:p w:rsidR="000D383F" w:rsidRPr="002B4E49" w:rsidRDefault="00C149BD" w:rsidP="00810CCF">
                <w:pPr>
                  <w:rPr>
                    <w:sz w:val="32"/>
                    <w:szCs w:val="32"/>
                    <w:lang w:val="en-GB"/>
                  </w:rPr>
                </w:pPr>
                <w:r w:rsidRPr="002B4E49">
                  <w:rPr>
                    <w:sz w:val="32"/>
                    <w:szCs w:val="32"/>
                  </w:rPr>
                  <w:t xml:space="preserve">Version </w:t>
                </w:r>
                <w:r w:rsidR="0053313D">
                  <w:rPr>
                    <w:sz w:val="32"/>
                    <w:szCs w:val="32"/>
                  </w:rPr>
                  <w:t>1.</w:t>
                </w:r>
                <w:r w:rsidR="00065B54">
                  <w:rPr>
                    <w:sz w:val="32"/>
                    <w:szCs w:val="32"/>
                  </w:rPr>
                  <w:t>5</w:t>
                </w:r>
                <w:r w:rsidR="00A83079">
                  <w:rPr>
                    <w:sz w:val="32"/>
                    <w:szCs w:val="32"/>
                  </w:rPr>
                  <w:t xml:space="preserve"> </w:t>
                </w:r>
                <w:r w:rsidR="006A388A">
                  <w:rPr>
                    <w:sz w:val="32"/>
                    <w:szCs w:val="32"/>
                  </w:rPr>
                  <w:t xml:space="preserve">August </w:t>
                </w:r>
                <w:r w:rsidR="00A83079">
                  <w:rPr>
                    <w:sz w:val="32"/>
                    <w:szCs w:val="32"/>
                  </w:rPr>
                  <w:t xml:space="preserve"> 2015</w:t>
                </w:r>
              </w:p>
            </w:sdtContent>
          </w:sdt>
          <w:p w:rsidR="000D383F" w:rsidRPr="002B4E49" w:rsidRDefault="000D383F" w:rsidP="0091794B">
            <w:pPr>
              <w:pStyle w:val="Title"/>
              <w:rPr>
                <w:color w:val="auto"/>
                <w:lang w:val="en-GB"/>
              </w:rPr>
            </w:pPr>
          </w:p>
          <w:p w:rsidR="00ED1614" w:rsidRPr="002B4E49" w:rsidRDefault="00ED1614" w:rsidP="000D383F">
            <w:pPr>
              <w:jc w:val="center"/>
              <w:rPr>
                <w:lang w:val="en-GB"/>
              </w:rPr>
            </w:pPr>
          </w:p>
        </w:tc>
      </w:tr>
    </w:tbl>
    <w:p w:rsidR="00F870C3" w:rsidRPr="002B4E49" w:rsidRDefault="007709F0" w:rsidP="003C054A">
      <w:pPr>
        <w:pStyle w:val="Body"/>
        <w:rPr>
          <w:lang w:val="en-GB"/>
        </w:rPr>
        <w:sectPr w:rsidR="00F870C3" w:rsidRPr="002B4E49" w:rsidSect="005146C3">
          <w:footerReference w:type="even" r:id="rId12"/>
          <w:footerReference w:type="default" r:id="rId13"/>
          <w:pgSz w:w="11909" w:h="16834" w:code="9"/>
          <w:pgMar w:top="1440" w:right="1440" w:bottom="1080" w:left="1440" w:header="1440" w:footer="299" w:gutter="0"/>
          <w:cols w:space="720"/>
          <w:docGrid w:linePitch="360"/>
        </w:sectPr>
      </w:pPr>
      <w:r>
        <w:rPr>
          <w:noProof/>
          <w:color w:val="0F243E"/>
          <w:lang w:eastAsia="en-US"/>
        </w:rPr>
        <w:drawing>
          <wp:inline distT="0" distB="0" distL="0" distR="0">
            <wp:extent cx="1343025" cy="781050"/>
            <wp:effectExtent l="19050" t="0" r="952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343025" cy="781050"/>
                    </a:xfrm>
                    <a:prstGeom prst="rect">
                      <a:avLst/>
                    </a:prstGeom>
                    <a:noFill/>
                    <a:ln w="9525">
                      <a:noFill/>
                      <a:miter lim="800000"/>
                      <a:headEnd/>
                      <a:tailEnd/>
                    </a:ln>
                  </pic:spPr>
                </pic:pic>
              </a:graphicData>
            </a:graphic>
          </wp:inline>
        </w:drawing>
      </w:r>
    </w:p>
    <w:p w:rsidR="0089050A" w:rsidRDefault="005C5580">
      <w:pPr>
        <w:pStyle w:val="TOC1"/>
        <w:rPr>
          <w:rFonts w:eastAsiaTheme="minorEastAsia" w:cstheme="minorBidi"/>
          <w:b w:val="0"/>
          <w:sz w:val="22"/>
          <w:szCs w:val="22"/>
          <w:lang w:val="en-US" w:eastAsia="en-US"/>
        </w:rPr>
      </w:pPr>
      <w:r w:rsidRPr="002B4E49">
        <w:rPr>
          <w:highlight w:val="yellow"/>
        </w:rPr>
        <w:lastRenderedPageBreak/>
        <w:fldChar w:fldCharType="begin"/>
      </w:r>
      <w:r w:rsidR="001D0AAA" w:rsidRPr="002B4E49">
        <w:rPr>
          <w:highlight w:val="yellow"/>
        </w:rPr>
        <w:instrText xml:space="preserve"> TOC \o "1-3" \h \z \u </w:instrText>
      </w:r>
      <w:r w:rsidRPr="002B4E49">
        <w:rPr>
          <w:highlight w:val="yellow"/>
        </w:rPr>
        <w:fldChar w:fldCharType="separate"/>
      </w:r>
      <w:hyperlink w:anchor="_Toc427687989" w:history="1">
        <w:r w:rsidR="0089050A" w:rsidRPr="00167AE7">
          <w:rPr>
            <w:rStyle w:val="Hyperlink"/>
          </w:rPr>
          <w:t>Revision History</w:t>
        </w:r>
        <w:r w:rsidR="0089050A">
          <w:rPr>
            <w:webHidden/>
          </w:rPr>
          <w:tab/>
        </w:r>
        <w:r w:rsidR="0089050A">
          <w:rPr>
            <w:webHidden/>
          </w:rPr>
          <w:fldChar w:fldCharType="begin"/>
        </w:r>
        <w:r w:rsidR="0089050A">
          <w:rPr>
            <w:webHidden/>
          </w:rPr>
          <w:instrText xml:space="preserve"> PAGEREF _Toc427687989 \h </w:instrText>
        </w:r>
        <w:r w:rsidR="0089050A">
          <w:rPr>
            <w:webHidden/>
          </w:rPr>
        </w:r>
        <w:r w:rsidR="0089050A">
          <w:rPr>
            <w:webHidden/>
          </w:rPr>
          <w:fldChar w:fldCharType="separate"/>
        </w:r>
        <w:r w:rsidR="0089050A">
          <w:rPr>
            <w:webHidden/>
          </w:rPr>
          <w:t>3</w:t>
        </w:r>
        <w:r w:rsidR="0089050A">
          <w:rPr>
            <w:webHidden/>
          </w:rPr>
          <w:fldChar w:fldCharType="end"/>
        </w:r>
      </w:hyperlink>
    </w:p>
    <w:p w:rsidR="0089050A" w:rsidRDefault="00FF0660">
      <w:pPr>
        <w:pStyle w:val="TOC1"/>
        <w:rPr>
          <w:rFonts w:eastAsiaTheme="minorEastAsia" w:cstheme="minorBidi"/>
          <w:b w:val="0"/>
          <w:sz w:val="22"/>
          <w:szCs w:val="22"/>
          <w:lang w:val="en-US" w:eastAsia="en-US"/>
        </w:rPr>
      </w:pPr>
      <w:hyperlink w:anchor="_Toc427687990" w:history="1">
        <w:r w:rsidR="0089050A" w:rsidRPr="00167AE7">
          <w:rPr>
            <w:rStyle w:val="Hyperlink"/>
          </w:rPr>
          <w:t>Introduction and overview</w:t>
        </w:r>
        <w:r w:rsidR="0089050A">
          <w:rPr>
            <w:webHidden/>
          </w:rPr>
          <w:tab/>
        </w:r>
        <w:r w:rsidR="0089050A">
          <w:rPr>
            <w:webHidden/>
          </w:rPr>
          <w:fldChar w:fldCharType="begin"/>
        </w:r>
        <w:r w:rsidR="0089050A">
          <w:rPr>
            <w:webHidden/>
          </w:rPr>
          <w:instrText xml:space="preserve"> PAGEREF _Toc427687990 \h </w:instrText>
        </w:r>
        <w:r w:rsidR="0089050A">
          <w:rPr>
            <w:webHidden/>
          </w:rPr>
        </w:r>
        <w:r w:rsidR="0089050A">
          <w:rPr>
            <w:webHidden/>
          </w:rPr>
          <w:fldChar w:fldCharType="separate"/>
        </w:r>
        <w:r w:rsidR="0089050A">
          <w:rPr>
            <w:webHidden/>
          </w:rPr>
          <w:t>4</w:t>
        </w:r>
        <w:r w:rsidR="0089050A">
          <w:rPr>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7991" w:history="1">
        <w:r w:rsidR="0089050A" w:rsidRPr="00167AE7">
          <w:rPr>
            <w:rStyle w:val="Hyperlink"/>
            <w:noProof/>
          </w:rPr>
          <w:t>Document Purpose</w:t>
        </w:r>
        <w:r w:rsidR="0089050A">
          <w:rPr>
            <w:noProof/>
            <w:webHidden/>
          </w:rPr>
          <w:tab/>
        </w:r>
        <w:r w:rsidR="0089050A">
          <w:rPr>
            <w:noProof/>
            <w:webHidden/>
          </w:rPr>
          <w:fldChar w:fldCharType="begin"/>
        </w:r>
        <w:r w:rsidR="0089050A">
          <w:rPr>
            <w:noProof/>
            <w:webHidden/>
          </w:rPr>
          <w:instrText xml:space="preserve"> PAGEREF _Toc427687991 \h </w:instrText>
        </w:r>
        <w:r w:rsidR="0089050A">
          <w:rPr>
            <w:noProof/>
            <w:webHidden/>
          </w:rPr>
        </w:r>
        <w:r w:rsidR="0089050A">
          <w:rPr>
            <w:noProof/>
            <w:webHidden/>
          </w:rPr>
          <w:fldChar w:fldCharType="separate"/>
        </w:r>
        <w:r w:rsidR="0089050A">
          <w:rPr>
            <w:noProof/>
            <w:webHidden/>
          </w:rPr>
          <w:t>4</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7992" w:history="1">
        <w:r w:rsidR="0089050A" w:rsidRPr="00167AE7">
          <w:rPr>
            <w:rStyle w:val="Hyperlink"/>
            <w:noProof/>
          </w:rPr>
          <w:t>Audience</w:t>
        </w:r>
        <w:r w:rsidR="0089050A">
          <w:rPr>
            <w:noProof/>
            <w:webHidden/>
          </w:rPr>
          <w:tab/>
        </w:r>
        <w:r w:rsidR="0089050A">
          <w:rPr>
            <w:noProof/>
            <w:webHidden/>
          </w:rPr>
          <w:fldChar w:fldCharType="begin"/>
        </w:r>
        <w:r w:rsidR="0089050A">
          <w:rPr>
            <w:noProof/>
            <w:webHidden/>
          </w:rPr>
          <w:instrText xml:space="preserve"> PAGEREF _Toc427687992 \h </w:instrText>
        </w:r>
        <w:r w:rsidR="0089050A">
          <w:rPr>
            <w:noProof/>
            <w:webHidden/>
          </w:rPr>
        </w:r>
        <w:r w:rsidR="0089050A">
          <w:rPr>
            <w:noProof/>
            <w:webHidden/>
          </w:rPr>
          <w:fldChar w:fldCharType="separate"/>
        </w:r>
        <w:r w:rsidR="0089050A">
          <w:rPr>
            <w:noProof/>
            <w:webHidden/>
          </w:rPr>
          <w:t>4</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7993" w:history="1">
        <w:r w:rsidR="0089050A" w:rsidRPr="00167AE7">
          <w:rPr>
            <w:rStyle w:val="Hyperlink"/>
            <w:noProof/>
          </w:rPr>
          <w:t>Reference Document</w:t>
        </w:r>
        <w:r w:rsidR="0089050A">
          <w:rPr>
            <w:noProof/>
            <w:webHidden/>
          </w:rPr>
          <w:tab/>
        </w:r>
        <w:r w:rsidR="0089050A">
          <w:rPr>
            <w:noProof/>
            <w:webHidden/>
          </w:rPr>
          <w:fldChar w:fldCharType="begin"/>
        </w:r>
        <w:r w:rsidR="0089050A">
          <w:rPr>
            <w:noProof/>
            <w:webHidden/>
          </w:rPr>
          <w:instrText xml:space="preserve"> PAGEREF _Toc427687993 \h </w:instrText>
        </w:r>
        <w:r w:rsidR="0089050A">
          <w:rPr>
            <w:noProof/>
            <w:webHidden/>
          </w:rPr>
        </w:r>
        <w:r w:rsidR="0089050A">
          <w:rPr>
            <w:noProof/>
            <w:webHidden/>
          </w:rPr>
          <w:fldChar w:fldCharType="separate"/>
        </w:r>
        <w:r w:rsidR="0089050A">
          <w:rPr>
            <w:noProof/>
            <w:webHidden/>
          </w:rPr>
          <w:t>4</w:t>
        </w:r>
        <w:r w:rsidR="0089050A">
          <w:rPr>
            <w:noProof/>
            <w:webHidden/>
          </w:rPr>
          <w:fldChar w:fldCharType="end"/>
        </w:r>
      </w:hyperlink>
    </w:p>
    <w:p w:rsidR="0089050A" w:rsidRDefault="00FF0660">
      <w:pPr>
        <w:pStyle w:val="TOC1"/>
        <w:rPr>
          <w:rFonts w:eastAsiaTheme="minorEastAsia" w:cstheme="minorBidi"/>
          <w:b w:val="0"/>
          <w:sz w:val="22"/>
          <w:szCs w:val="22"/>
          <w:lang w:val="en-US" w:eastAsia="en-US"/>
        </w:rPr>
      </w:pPr>
      <w:hyperlink w:anchor="_Toc427687994" w:history="1">
        <w:r w:rsidR="0089050A" w:rsidRPr="00167AE7">
          <w:rPr>
            <w:rStyle w:val="Hyperlink"/>
          </w:rPr>
          <w:t>1.</w:t>
        </w:r>
        <w:r w:rsidR="0089050A">
          <w:rPr>
            <w:rFonts w:eastAsiaTheme="minorEastAsia" w:cstheme="minorBidi"/>
            <w:b w:val="0"/>
            <w:sz w:val="22"/>
            <w:szCs w:val="22"/>
            <w:lang w:val="en-US" w:eastAsia="en-US"/>
          </w:rPr>
          <w:tab/>
        </w:r>
        <w:r w:rsidR="0089050A" w:rsidRPr="00167AE7">
          <w:rPr>
            <w:rStyle w:val="Hyperlink"/>
          </w:rPr>
          <w:t>Cortex Architecture</w:t>
        </w:r>
        <w:r w:rsidR="0089050A">
          <w:rPr>
            <w:webHidden/>
          </w:rPr>
          <w:tab/>
        </w:r>
        <w:r w:rsidR="0089050A">
          <w:rPr>
            <w:webHidden/>
          </w:rPr>
          <w:fldChar w:fldCharType="begin"/>
        </w:r>
        <w:r w:rsidR="0089050A">
          <w:rPr>
            <w:webHidden/>
          </w:rPr>
          <w:instrText xml:space="preserve"> PAGEREF _Toc427687994 \h </w:instrText>
        </w:r>
        <w:r w:rsidR="0089050A">
          <w:rPr>
            <w:webHidden/>
          </w:rPr>
        </w:r>
        <w:r w:rsidR="0089050A">
          <w:rPr>
            <w:webHidden/>
          </w:rPr>
          <w:fldChar w:fldCharType="separate"/>
        </w:r>
        <w:r w:rsidR="0089050A">
          <w:rPr>
            <w:webHidden/>
          </w:rPr>
          <w:t>5</w:t>
        </w:r>
        <w:r w:rsidR="0089050A">
          <w:rPr>
            <w:webHidden/>
          </w:rPr>
          <w:fldChar w:fldCharType="end"/>
        </w:r>
      </w:hyperlink>
    </w:p>
    <w:p w:rsidR="0089050A" w:rsidRDefault="00FF0660">
      <w:pPr>
        <w:pStyle w:val="TOC1"/>
        <w:rPr>
          <w:rFonts w:eastAsiaTheme="minorEastAsia" w:cstheme="minorBidi"/>
          <w:b w:val="0"/>
          <w:sz w:val="22"/>
          <w:szCs w:val="22"/>
          <w:lang w:val="en-US" w:eastAsia="en-US"/>
        </w:rPr>
      </w:pPr>
      <w:hyperlink w:anchor="_Toc427687995" w:history="1">
        <w:r w:rsidR="0089050A" w:rsidRPr="00167AE7">
          <w:rPr>
            <w:rStyle w:val="Hyperlink"/>
          </w:rPr>
          <w:t>Cortex Core</w:t>
        </w:r>
        <w:r w:rsidR="0089050A">
          <w:rPr>
            <w:webHidden/>
          </w:rPr>
          <w:tab/>
        </w:r>
        <w:r w:rsidR="0089050A">
          <w:rPr>
            <w:webHidden/>
          </w:rPr>
          <w:fldChar w:fldCharType="begin"/>
        </w:r>
        <w:r w:rsidR="0089050A">
          <w:rPr>
            <w:webHidden/>
          </w:rPr>
          <w:instrText xml:space="preserve"> PAGEREF _Toc427687995 \h </w:instrText>
        </w:r>
        <w:r w:rsidR="0089050A">
          <w:rPr>
            <w:webHidden/>
          </w:rPr>
        </w:r>
        <w:r w:rsidR="0089050A">
          <w:rPr>
            <w:webHidden/>
          </w:rPr>
          <w:fldChar w:fldCharType="separate"/>
        </w:r>
        <w:r w:rsidR="0089050A">
          <w:rPr>
            <w:webHidden/>
          </w:rPr>
          <w:t>5</w:t>
        </w:r>
        <w:r w:rsidR="0089050A">
          <w:rPr>
            <w:webHidden/>
          </w:rPr>
          <w:fldChar w:fldCharType="end"/>
        </w:r>
      </w:hyperlink>
    </w:p>
    <w:p w:rsidR="0089050A" w:rsidRDefault="00FF0660">
      <w:pPr>
        <w:pStyle w:val="TOC1"/>
        <w:rPr>
          <w:rFonts w:eastAsiaTheme="minorEastAsia" w:cstheme="minorBidi"/>
          <w:b w:val="0"/>
          <w:sz w:val="22"/>
          <w:szCs w:val="22"/>
          <w:lang w:val="en-US" w:eastAsia="en-US"/>
        </w:rPr>
      </w:pPr>
      <w:hyperlink w:anchor="_Toc427687996" w:history="1">
        <w:r w:rsidR="0089050A" w:rsidRPr="00167AE7">
          <w:rPr>
            <w:rStyle w:val="Hyperlink"/>
          </w:rPr>
          <w:t>Technologies</w:t>
        </w:r>
        <w:r w:rsidR="0089050A">
          <w:rPr>
            <w:webHidden/>
          </w:rPr>
          <w:tab/>
        </w:r>
        <w:r w:rsidR="0089050A">
          <w:rPr>
            <w:webHidden/>
          </w:rPr>
          <w:fldChar w:fldCharType="begin"/>
        </w:r>
        <w:r w:rsidR="0089050A">
          <w:rPr>
            <w:webHidden/>
          </w:rPr>
          <w:instrText xml:space="preserve"> PAGEREF _Toc427687996 \h </w:instrText>
        </w:r>
        <w:r w:rsidR="0089050A">
          <w:rPr>
            <w:webHidden/>
          </w:rPr>
        </w:r>
        <w:r w:rsidR="0089050A">
          <w:rPr>
            <w:webHidden/>
          </w:rPr>
          <w:fldChar w:fldCharType="separate"/>
        </w:r>
        <w:r w:rsidR="0089050A">
          <w:rPr>
            <w:webHidden/>
          </w:rPr>
          <w:t>7</w:t>
        </w:r>
        <w:r w:rsidR="0089050A">
          <w:rPr>
            <w:webHidden/>
          </w:rPr>
          <w:fldChar w:fldCharType="end"/>
        </w:r>
      </w:hyperlink>
    </w:p>
    <w:p w:rsidR="0089050A" w:rsidRDefault="00FF0660">
      <w:pPr>
        <w:pStyle w:val="TOC1"/>
        <w:rPr>
          <w:rFonts w:eastAsiaTheme="minorEastAsia" w:cstheme="minorBidi"/>
          <w:b w:val="0"/>
          <w:sz w:val="22"/>
          <w:szCs w:val="22"/>
          <w:lang w:val="en-US" w:eastAsia="en-US"/>
        </w:rPr>
      </w:pPr>
      <w:hyperlink w:anchor="_Toc427687997" w:history="1">
        <w:r w:rsidR="0089050A" w:rsidRPr="00167AE7">
          <w:rPr>
            <w:rStyle w:val="Hyperlink"/>
          </w:rPr>
          <w:t>2.Services.</w:t>
        </w:r>
        <w:r w:rsidR="0089050A">
          <w:rPr>
            <w:webHidden/>
          </w:rPr>
          <w:tab/>
        </w:r>
        <w:r w:rsidR="0089050A">
          <w:rPr>
            <w:webHidden/>
          </w:rPr>
          <w:fldChar w:fldCharType="begin"/>
        </w:r>
        <w:r w:rsidR="0089050A">
          <w:rPr>
            <w:webHidden/>
          </w:rPr>
          <w:instrText xml:space="preserve"> PAGEREF _Toc427687997 \h </w:instrText>
        </w:r>
        <w:r w:rsidR="0089050A">
          <w:rPr>
            <w:webHidden/>
          </w:rPr>
        </w:r>
        <w:r w:rsidR="0089050A">
          <w:rPr>
            <w:webHidden/>
          </w:rPr>
          <w:fldChar w:fldCharType="separate"/>
        </w:r>
        <w:r w:rsidR="0089050A">
          <w:rPr>
            <w:webHidden/>
          </w:rPr>
          <w:t>8</w:t>
        </w:r>
        <w:r w:rsidR="0089050A">
          <w:rPr>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7998" w:history="1">
        <w:r w:rsidR="0089050A" w:rsidRPr="00167AE7">
          <w:rPr>
            <w:rStyle w:val="Hyperlink"/>
            <w:noProof/>
          </w:rPr>
          <w:t>2.1</w:t>
        </w:r>
        <w:r w:rsidR="0089050A">
          <w:rPr>
            <w:rFonts w:eastAsiaTheme="minorEastAsia" w:cstheme="minorBidi"/>
            <w:noProof/>
            <w:color w:val="auto"/>
            <w:sz w:val="22"/>
            <w:szCs w:val="22"/>
            <w:lang w:eastAsia="en-US"/>
          </w:rPr>
          <w:tab/>
        </w:r>
        <w:r w:rsidR="0089050A" w:rsidRPr="00167AE7">
          <w:rPr>
            <w:rStyle w:val="Hyperlink"/>
            <w:noProof/>
          </w:rPr>
          <w:t>List of Web Services and what field will be used for routing :</w:t>
        </w:r>
        <w:r w:rsidR="0089050A">
          <w:rPr>
            <w:noProof/>
            <w:webHidden/>
          </w:rPr>
          <w:tab/>
        </w:r>
        <w:r w:rsidR="0089050A">
          <w:rPr>
            <w:noProof/>
            <w:webHidden/>
          </w:rPr>
          <w:fldChar w:fldCharType="begin"/>
        </w:r>
        <w:r w:rsidR="0089050A">
          <w:rPr>
            <w:noProof/>
            <w:webHidden/>
          </w:rPr>
          <w:instrText xml:space="preserve"> PAGEREF _Toc427687998 \h </w:instrText>
        </w:r>
        <w:r w:rsidR="0089050A">
          <w:rPr>
            <w:noProof/>
            <w:webHidden/>
          </w:rPr>
        </w:r>
        <w:r w:rsidR="0089050A">
          <w:rPr>
            <w:noProof/>
            <w:webHidden/>
          </w:rPr>
          <w:fldChar w:fldCharType="separate"/>
        </w:r>
        <w:r w:rsidR="0089050A">
          <w:rPr>
            <w:noProof/>
            <w:webHidden/>
          </w:rPr>
          <w:t>8</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7999" w:history="1">
        <w:r w:rsidR="0089050A" w:rsidRPr="00167AE7">
          <w:rPr>
            <w:rStyle w:val="Hyperlink"/>
            <w:noProof/>
          </w:rPr>
          <w:t>2.2 Predictive dialler new services</w:t>
        </w:r>
        <w:r w:rsidR="0089050A">
          <w:rPr>
            <w:noProof/>
            <w:webHidden/>
          </w:rPr>
          <w:tab/>
        </w:r>
        <w:r w:rsidR="0089050A">
          <w:rPr>
            <w:noProof/>
            <w:webHidden/>
          </w:rPr>
          <w:fldChar w:fldCharType="begin"/>
        </w:r>
        <w:r w:rsidR="0089050A">
          <w:rPr>
            <w:noProof/>
            <w:webHidden/>
          </w:rPr>
          <w:instrText xml:space="preserve"> PAGEREF _Toc427687999 \h </w:instrText>
        </w:r>
        <w:r w:rsidR="0089050A">
          <w:rPr>
            <w:noProof/>
            <w:webHidden/>
          </w:rPr>
        </w:r>
        <w:r w:rsidR="0089050A">
          <w:rPr>
            <w:noProof/>
            <w:webHidden/>
          </w:rPr>
          <w:fldChar w:fldCharType="separate"/>
        </w:r>
        <w:r w:rsidR="0089050A">
          <w:rPr>
            <w:noProof/>
            <w:webHidden/>
          </w:rPr>
          <w:t>12</w:t>
        </w:r>
        <w:r w:rsidR="0089050A">
          <w:rPr>
            <w:noProof/>
            <w:webHidden/>
          </w:rPr>
          <w:fldChar w:fldCharType="end"/>
        </w:r>
      </w:hyperlink>
    </w:p>
    <w:p w:rsidR="0089050A" w:rsidRDefault="00FF0660">
      <w:pPr>
        <w:pStyle w:val="TOC1"/>
        <w:rPr>
          <w:rFonts w:eastAsiaTheme="minorEastAsia" w:cstheme="minorBidi"/>
          <w:b w:val="0"/>
          <w:sz w:val="22"/>
          <w:szCs w:val="22"/>
          <w:lang w:val="en-US" w:eastAsia="en-US"/>
        </w:rPr>
      </w:pPr>
      <w:hyperlink w:anchor="_Toc427688000" w:history="1">
        <w:r w:rsidR="0089050A" w:rsidRPr="00167AE7">
          <w:rPr>
            <w:rStyle w:val="Hyperlink"/>
          </w:rPr>
          <w:t>2.</w:t>
        </w:r>
        <w:r w:rsidR="0089050A">
          <w:rPr>
            <w:rFonts w:eastAsiaTheme="minorEastAsia" w:cstheme="minorBidi"/>
            <w:b w:val="0"/>
            <w:sz w:val="22"/>
            <w:szCs w:val="22"/>
            <w:lang w:val="en-US" w:eastAsia="en-US"/>
          </w:rPr>
          <w:tab/>
        </w:r>
        <w:r w:rsidR="0089050A" w:rsidRPr="00167AE7">
          <w:rPr>
            <w:rStyle w:val="Hyperlink"/>
          </w:rPr>
          <w:t>Batch Files.</w:t>
        </w:r>
        <w:r w:rsidR="0089050A">
          <w:rPr>
            <w:webHidden/>
          </w:rPr>
          <w:tab/>
        </w:r>
        <w:r w:rsidR="0089050A">
          <w:rPr>
            <w:webHidden/>
          </w:rPr>
          <w:fldChar w:fldCharType="begin"/>
        </w:r>
        <w:r w:rsidR="0089050A">
          <w:rPr>
            <w:webHidden/>
          </w:rPr>
          <w:instrText xml:space="preserve"> PAGEREF _Toc427688000 \h </w:instrText>
        </w:r>
        <w:r w:rsidR="0089050A">
          <w:rPr>
            <w:webHidden/>
          </w:rPr>
        </w:r>
        <w:r w:rsidR="0089050A">
          <w:rPr>
            <w:webHidden/>
          </w:rPr>
          <w:fldChar w:fldCharType="separate"/>
        </w:r>
        <w:r w:rsidR="0089050A">
          <w:rPr>
            <w:webHidden/>
          </w:rPr>
          <w:t>35</w:t>
        </w:r>
        <w:r w:rsidR="0089050A">
          <w:rPr>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1" w:history="1">
        <w:r w:rsidR="0089050A" w:rsidRPr="00167AE7">
          <w:rPr>
            <w:rStyle w:val="Hyperlink"/>
            <w:noProof/>
          </w:rPr>
          <w:t>3.1  Complete list of Batch Files</w:t>
        </w:r>
        <w:r w:rsidR="0089050A">
          <w:rPr>
            <w:noProof/>
            <w:webHidden/>
          </w:rPr>
          <w:tab/>
        </w:r>
        <w:r w:rsidR="0089050A">
          <w:rPr>
            <w:noProof/>
            <w:webHidden/>
          </w:rPr>
          <w:fldChar w:fldCharType="begin"/>
        </w:r>
        <w:r w:rsidR="0089050A">
          <w:rPr>
            <w:noProof/>
            <w:webHidden/>
          </w:rPr>
          <w:instrText xml:space="preserve"> PAGEREF _Toc427688001 \h </w:instrText>
        </w:r>
        <w:r w:rsidR="0089050A">
          <w:rPr>
            <w:noProof/>
            <w:webHidden/>
          </w:rPr>
        </w:r>
        <w:r w:rsidR="0089050A">
          <w:rPr>
            <w:noProof/>
            <w:webHidden/>
          </w:rPr>
          <w:fldChar w:fldCharType="separate"/>
        </w:r>
        <w:r w:rsidR="0089050A">
          <w:rPr>
            <w:noProof/>
            <w:webHidden/>
          </w:rPr>
          <w:t>35</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2" w:history="1">
        <w:r w:rsidR="0089050A" w:rsidRPr="00167AE7">
          <w:rPr>
            <w:rStyle w:val="Hyperlink"/>
            <w:noProof/>
          </w:rPr>
          <w:t>3.2 Batch Files handling during Co-existence of VISION+ and Cortex</w:t>
        </w:r>
        <w:r w:rsidR="0089050A">
          <w:rPr>
            <w:noProof/>
            <w:webHidden/>
          </w:rPr>
          <w:tab/>
        </w:r>
        <w:r w:rsidR="0089050A">
          <w:rPr>
            <w:noProof/>
            <w:webHidden/>
          </w:rPr>
          <w:fldChar w:fldCharType="begin"/>
        </w:r>
        <w:r w:rsidR="0089050A">
          <w:rPr>
            <w:noProof/>
            <w:webHidden/>
          </w:rPr>
          <w:instrText xml:space="preserve"> PAGEREF _Toc427688002 \h </w:instrText>
        </w:r>
        <w:r w:rsidR="0089050A">
          <w:rPr>
            <w:noProof/>
            <w:webHidden/>
          </w:rPr>
        </w:r>
        <w:r w:rsidR="0089050A">
          <w:rPr>
            <w:noProof/>
            <w:webHidden/>
          </w:rPr>
          <w:fldChar w:fldCharType="separate"/>
        </w:r>
        <w:r w:rsidR="0089050A">
          <w:rPr>
            <w:noProof/>
            <w:webHidden/>
          </w:rPr>
          <w:t>38</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3" w:history="1">
        <w:r w:rsidR="0089050A" w:rsidRPr="00167AE7">
          <w:rPr>
            <w:rStyle w:val="Hyperlink"/>
            <w:noProof/>
          </w:rPr>
          <w:t>3.2.1 Out Batch File Processing</w:t>
        </w:r>
        <w:r w:rsidR="0089050A">
          <w:rPr>
            <w:noProof/>
            <w:webHidden/>
          </w:rPr>
          <w:tab/>
        </w:r>
        <w:r w:rsidR="0089050A">
          <w:rPr>
            <w:noProof/>
            <w:webHidden/>
          </w:rPr>
          <w:fldChar w:fldCharType="begin"/>
        </w:r>
        <w:r w:rsidR="0089050A">
          <w:rPr>
            <w:noProof/>
            <w:webHidden/>
          </w:rPr>
          <w:instrText xml:space="preserve"> PAGEREF _Toc427688003 \h </w:instrText>
        </w:r>
        <w:r w:rsidR="0089050A">
          <w:rPr>
            <w:noProof/>
            <w:webHidden/>
          </w:rPr>
        </w:r>
        <w:r w:rsidR="0089050A">
          <w:rPr>
            <w:noProof/>
            <w:webHidden/>
          </w:rPr>
          <w:fldChar w:fldCharType="separate"/>
        </w:r>
        <w:r w:rsidR="0089050A">
          <w:rPr>
            <w:noProof/>
            <w:webHidden/>
          </w:rPr>
          <w:t>38</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4" w:history="1">
        <w:r w:rsidR="0089050A" w:rsidRPr="00167AE7">
          <w:rPr>
            <w:rStyle w:val="Hyperlink"/>
            <w:noProof/>
          </w:rPr>
          <w:t>3.2.2 IN Batch File Processing</w:t>
        </w:r>
        <w:r w:rsidR="0089050A">
          <w:rPr>
            <w:noProof/>
            <w:webHidden/>
          </w:rPr>
          <w:tab/>
        </w:r>
        <w:r w:rsidR="0089050A">
          <w:rPr>
            <w:noProof/>
            <w:webHidden/>
          </w:rPr>
          <w:fldChar w:fldCharType="begin"/>
        </w:r>
        <w:r w:rsidR="0089050A">
          <w:rPr>
            <w:noProof/>
            <w:webHidden/>
          </w:rPr>
          <w:instrText xml:space="preserve"> PAGEREF _Toc427688004 \h </w:instrText>
        </w:r>
        <w:r w:rsidR="0089050A">
          <w:rPr>
            <w:noProof/>
            <w:webHidden/>
          </w:rPr>
        </w:r>
        <w:r w:rsidR="0089050A">
          <w:rPr>
            <w:noProof/>
            <w:webHidden/>
          </w:rPr>
          <w:fldChar w:fldCharType="separate"/>
        </w:r>
        <w:r w:rsidR="0089050A">
          <w:rPr>
            <w:noProof/>
            <w:webHidden/>
          </w:rPr>
          <w:t>39</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5" w:history="1">
        <w:r w:rsidR="0089050A" w:rsidRPr="00167AE7">
          <w:rPr>
            <w:rStyle w:val="Hyperlink"/>
            <w:noProof/>
          </w:rPr>
          <w:t>3.3 Smart Hub</w:t>
        </w:r>
        <w:r w:rsidR="0089050A">
          <w:rPr>
            <w:noProof/>
            <w:webHidden/>
          </w:rPr>
          <w:tab/>
        </w:r>
        <w:r w:rsidR="0089050A">
          <w:rPr>
            <w:noProof/>
            <w:webHidden/>
          </w:rPr>
          <w:fldChar w:fldCharType="begin"/>
        </w:r>
        <w:r w:rsidR="0089050A">
          <w:rPr>
            <w:noProof/>
            <w:webHidden/>
          </w:rPr>
          <w:instrText xml:space="preserve"> PAGEREF _Toc427688005 \h </w:instrText>
        </w:r>
        <w:r w:rsidR="0089050A">
          <w:rPr>
            <w:noProof/>
            <w:webHidden/>
          </w:rPr>
        </w:r>
        <w:r w:rsidR="0089050A">
          <w:rPr>
            <w:noProof/>
            <w:webHidden/>
          </w:rPr>
          <w:fldChar w:fldCharType="separate"/>
        </w:r>
        <w:r w:rsidR="0089050A">
          <w:rPr>
            <w:noProof/>
            <w:webHidden/>
          </w:rPr>
          <w:t>40</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6" w:history="1">
        <w:r w:rsidR="0089050A" w:rsidRPr="00167AE7">
          <w:rPr>
            <w:rStyle w:val="Hyperlink"/>
            <w:noProof/>
          </w:rPr>
          <w:t>3.4 Identify systems that will use the new BINS</w:t>
        </w:r>
        <w:r w:rsidR="0089050A">
          <w:rPr>
            <w:noProof/>
            <w:webHidden/>
          </w:rPr>
          <w:tab/>
        </w:r>
        <w:r w:rsidR="0089050A">
          <w:rPr>
            <w:noProof/>
            <w:webHidden/>
          </w:rPr>
          <w:fldChar w:fldCharType="begin"/>
        </w:r>
        <w:r w:rsidR="0089050A">
          <w:rPr>
            <w:noProof/>
            <w:webHidden/>
          </w:rPr>
          <w:instrText xml:space="preserve"> PAGEREF _Toc427688006 \h </w:instrText>
        </w:r>
        <w:r w:rsidR="0089050A">
          <w:rPr>
            <w:noProof/>
            <w:webHidden/>
          </w:rPr>
        </w:r>
        <w:r w:rsidR="0089050A">
          <w:rPr>
            <w:noProof/>
            <w:webHidden/>
          </w:rPr>
          <w:fldChar w:fldCharType="separate"/>
        </w:r>
        <w:r w:rsidR="0089050A">
          <w:rPr>
            <w:noProof/>
            <w:webHidden/>
          </w:rPr>
          <w:t>41</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7" w:history="1">
        <w:r w:rsidR="0089050A" w:rsidRPr="00167AE7">
          <w:rPr>
            <w:rStyle w:val="Hyperlink"/>
            <w:noProof/>
          </w:rPr>
          <w:t>3.5 Control M Changes</w:t>
        </w:r>
        <w:r w:rsidR="0089050A">
          <w:rPr>
            <w:noProof/>
            <w:webHidden/>
          </w:rPr>
          <w:tab/>
        </w:r>
        <w:r w:rsidR="0089050A">
          <w:rPr>
            <w:noProof/>
            <w:webHidden/>
          </w:rPr>
          <w:fldChar w:fldCharType="begin"/>
        </w:r>
        <w:r w:rsidR="0089050A">
          <w:rPr>
            <w:noProof/>
            <w:webHidden/>
          </w:rPr>
          <w:instrText xml:space="preserve"> PAGEREF _Toc427688007 \h </w:instrText>
        </w:r>
        <w:r w:rsidR="0089050A">
          <w:rPr>
            <w:noProof/>
            <w:webHidden/>
          </w:rPr>
        </w:r>
        <w:r w:rsidR="0089050A">
          <w:rPr>
            <w:noProof/>
            <w:webHidden/>
          </w:rPr>
          <w:fldChar w:fldCharType="separate"/>
        </w:r>
        <w:r w:rsidR="0089050A">
          <w:rPr>
            <w:noProof/>
            <w:webHidden/>
          </w:rPr>
          <w:t>42</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8" w:history="1">
        <w:r w:rsidR="0089050A">
          <w:rPr>
            <w:noProof/>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Visio.Drawing.11" ShapeID="_x0000_i1025" DrawAspect="Icon" ObjectID="_1501945791" r:id="rId16"/>
          </w:object>
        </w:r>
        <w:r w:rsidR="0089050A">
          <w:rPr>
            <w:noProof/>
            <w:webHidden/>
          </w:rPr>
          <w:tab/>
        </w:r>
        <w:r w:rsidR="0089050A">
          <w:rPr>
            <w:noProof/>
            <w:webHidden/>
          </w:rPr>
          <w:fldChar w:fldCharType="begin"/>
        </w:r>
        <w:r w:rsidR="0089050A">
          <w:rPr>
            <w:noProof/>
            <w:webHidden/>
          </w:rPr>
          <w:instrText xml:space="preserve"> PAGEREF _Toc427688008 \h </w:instrText>
        </w:r>
        <w:r w:rsidR="0089050A">
          <w:rPr>
            <w:noProof/>
            <w:webHidden/>
          </w:rPr>
        </w:r>
        <w:r w:rsidR="0089050A">
          <w:rPr>
            <w:noProof/>
            <w:webHidden/>
          </w:rPr>
          <w:fldChar w:fldCharType="separate"/>
        </w:r>
        <w:r w:rsidR="0089050A">
          <w:rPr>
            <w:noProof/>
            <w:webHidden/>
          </w:rPr>
          <w:t>42</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09" w:history="1">
        <w:r w:rsidR="0089050A" w:rsidRPr="00167AE7">
          <w:rPr>
            <w:rStyle w:val="Hyperlink"/>
            <w:noProof/>
          </w:rPr>
          <w:t>3.6 Cordys</w:t>
        </w:r>
        <w:r w:rsidR="0089050A">
          <w:rPr>
            <w:noProof/>
            <w:webHidden/>
          </w:rPr>
          <w:tab/>
        </w:r>
        <w:r w:rsidR="0089050A">
          <w:rPr>
            <w:noProof/>
            <w:webHidden/>
          </w:rPr>
          <w:fldChar w:fldCharType="begin"/>
        </w:r>
        <w:r w:rsidR="0089050A">
          <w:rPr>
            <w:noProof/>
            <w:webHidden/>
          </w:rPr>
          <w:instrText xml:space="preserve"> PAGEREF _Toc427688009 \h </w:instrText>
        </w:r>
        <w:r w:rsidR="0089050A">
          <w:rPr>
            <w:noProof/>
            <w:webHidden/>
          </w:rPr>
        </w:r>
        <w:r w:rsidR="0089050A">
          <w:rPr>
            <w:noProof/>
            <w:webHidden/>
          </w:rPr>
          <w:fldChar w:fldCharType="separate"/>
        </w:r>
        <w:r w:rsidR="0089050A">
          <w:rPr>
            <w:noProof/>
            <w:webHidden/>
          </w:rPr>
          <w:t>43</w:t>
        </w:r>
        <w:r w:rsidR="0089050A">
          <w:rPr>
            <w:noProof/>
            <w:webHidden/>
          </w:rPr>
          <w:fldChar w:fldCharType="end"/>
        </w:r>
      </w:hyperlink>
    </w:p>
    <w:p w:rsidR="0089050A" w:rsidRDefault="00FF0660">
      <w:pPr>
        <w:pStyle w:val="TOC2"/>
        <w:rPr>
          <w:rFonts w:eastAsiaTheme="minorEastAsia" w:cstheme="minorBidi"/>
          <w:noProof/>
          <w:color w:val="auto"/>
          <w:sz w:val="22"/>
          <w:szCs w:val="22"/>
          <w:lang w:eastAsia="en-US"/>
        </w:rPr>
      </w:pPr>
      <w:hyperlink w:anchor="_Toc427688010" w:history="1">
        <w:r w:rsidR="0089050A" w:rsidRPr="00167AE7">
          <w:rPr>
            <w:rStyle w:val="Hyperlink"/>
            <w:noProof/>
          </w:rPr>
          <w:t>3.6 Middleware</w:t>
        </w:r>
        <w:r w:rsidR="0089050A">
          <w:rPr>
            <w:noProof/>
            <w:webHidden/>
          </w:rPr>
          <w:tab/>
        </w:r>
        <w:r w:rsidR="0089050A">
          <w:rPr>
            <w:noProof/>
            <w:webHidden/>
          </w:rPr>
          <w:fldChar w:fldCharType="begin"/>
        </w:r>
        <w:r w:rsidR="0089050A">
          <w:rPr>
            <w:noProof/>
            <w:webHidden/>
          </w:rPr>
          <w:instrText xml:space="preserve"> PAGEREF _Toc427688010 \h </w:instrText>
        </w:r>
        <w:r w:rsidR="0089050A">
          <w:rPr>
            <w:noProof/>
            <w:webHidden/>
          </w:rPr>
        </w:r>
        <w:r w:rsidR="0089050A">
          <w:rPr>
            <w:noProof/>
            <w:webHidden/>
          </w:rPr>
          <w:fldChar w:fldCharType="separate"/>
        </w:r>
        <w:r w:rsidR="0089050A">
          <w:rPr>
            <w:noProof/>
            <w:webHidden/>
          </w:rPr>
          <w:t>44</w:t>
        </w:r>
        <w:r w:rsidR="0089050A">
          <w:rPr>
            <w:noProof/>
            <w:webHidden/>
          </w:rPr>
          <w:fldChar w:fldCharType="end"/>
        </w:r>
      </w:hyperlink>
    </w:p>
    <w:p w:rsidR="00E35559" w:rsidRPr="002B4E49" w:rsidRDefault="005C5580" w:rsidP="00B05631">
      <w:pPr>
        <w:pStyle w:val="TOC1"/>
        <w:rPr>
          <w:rFonts w:eastAsia="Times New Roman"/>
          <w:szCs w:val="28"/>
        </w:rPr>
      </w:pPr>
      <w:r w:rsidRPr="002B4E49">
        <w:rPr>
          <w:highlight w:val="yellow"/>
        </w:rPr>
        <w:fldChar w:fldCharType="end"/>
      </w:r>
    </w:p>
    <w:p w:rsidR="000D383F" w:rsidRPr="002B4E49" w:rsidRDefault="000D383F" w:rsidP="00551140">
      <w:pPr>
        <w:pStyle w:val="TOC2"/>
        <w:rPr>
          <w:color w:val="auto"/>
          <w:lang w:val="en-GB"/>
        </w:rPr>
        <w:sectPr w:rsidR="000D383F" w:rsidRPr="002B4E49" w:rsidSect="00C550CA">
          <w:headerReference w:type="default" r:id="rId17"/>
          <w:footerReference w:type="default" r:id="rId18"/>
          <w:pgSz w:w="11909" w:h="16834" w:code="9"/>
          <w:pgMar w:top="2160" w:right="1077" w:bottom="992" w:left="1077" w:header="539" w:footer="720" w:gutter="0"/>
          <w:cols w:space="720"/>
          <w:docGrid w:linePitch="360"/>
        </w:sectPr>
      </w:pPr>
      <w:bookmarkStart w:id="0" w:name="_Toc250536161"/>
    </w:p>
    <w:p w:rsidR="005B37F7" w:rsidRPr="002B4E49" w:rsidRDefault="005B37F7" w:rsidP="005B37F7">
      <w:pPr>
        <w:pStyle w:val="Header"/>
        <w:rPr>
          <w:color w:val="auto"/>
        </w:rPr>
      </w:pPr>
      <w:bookmarkStart w:id="1" w:name="_Toc427687989"/>
      <w:bookmarkStart w:id="2" w:name="_Toc279206579"/>
      <w:bookmarkStart w:id="3" w:name="_Toc337214813"/>
      <w:bookmarkStart w:id="4" w:name="_Toc338340951"/>
      <w:r w:rsidRPr="002B4E49">
        <w:rPr>
          <w:color w:val="auto"/>
        </w:rPr>
        <w:lastRenderedPageBreak/>
        <w:t>Revision History</w:t>
      </w:r>
      <w:bookmarkEnd w:id="1"/>
    </w:p>
    <w:tbl>
      <w:tblPr>
        <w:tblStyle w:val="TableGrid"/>
        <w:tblW w:w="0" w:type="auto"/>
        <w:tblInd w:w="454" w:type="dxa"/>
        <w:tblLook w:val="04A0" w:firstRow="1" w:lastRow="0" w:firstColumn="1" w:lastColumn="0" w:noHBand="0" w:noVBand="1"/>
      </w:tblPr>
      <w:tblGrid>
        <w:gridCol w:w="1512"/>
        <w:gridCol w:w="977"/>
        <w:gridCol w:w="5245"/>
        <w:gridCol w:w="1672"/>
      </w:tblGrid>
      <w:tr w:rsidR="005B37F7" w:rsidRPr="002B4E49" w:rsidTr="002D6C13">
        <w:tc>
          <w:tcPr>
            <w:tcW w:w="1512" w:type="dxa"/>
            <w:shd w:val="clear" w:color="auto" w:fill="0070C0"/>
          </w:tcPr>
          <w:p w:rsidR="005B37F7" w:rsidRPr="002D6C13" w:rsidRDefault="005B37F7" w:rsidP="005B37F7">
            <w:pPr>
              <w:pStyle w:val="TableHeading"/>
              <w:rPr>
                <w:color w:val="FFFFFF" w:themeColor="background1"/>
              </w:rPr>
            </w:pPr>
            <w:r w:rsidRPr="002D6C13">
              <w:rPr>
                <w:color w:val="FFFFFF" w:themeColor="background1"/>
              </w:rPr>
              <w:t>Date</w:t>
            </w:r>
          </w:p>
        </w:tc>
        <w:tc>
          <w:tcPr>
            <w:tcW w:w="977" w:type="dxa"/>
            <w:shd w:val="clear" w:color="auto" w:fill="0070C0"/>
          </w:tcPr>
          <w:p w:rsidR="005B37F7" w:rsidRPr="002D6C13" w:rsidRDefault="005B37F7" w:rsidP="005B37F7">
            <w:pPr>
              <w:pStyle w:val="TableHeading"/>
              <w:rPr>
                <w:color w:val="FFFFFF" w:themeColor="background1"/>
              </w:rPr>
            </w:pPr>
            <w:r w:rsidRPr="002D6C13">
              <w:rPr>
                <w:color w:val="FFFFFF" w:themeColor="background1"/>
              </w:rPr>
              <w:t>Version</w:t>
            </w:r>
          </w:p>
        </w:tc>
        <w:tc>
          <w:tcPr>
            <w:tcW w:w="5245" w:type="dxa"/>
            <w:shd w:val="clear" w:color="auto" w:fill="0070C0"/>
          </w:tcPr>
          <w:p w:rsidR="005B37F7" w:rsidRPr="002D6C13" w:rsidRDefault="005B37F7" w:rsidP="005B37F7">
            <w:pPr>
              <w:pStyle w:val="TableHeading"/>
              <w:rPr>
                <w:color w:val="FFFFFF" w:themeColor="background1"/>
              </w:rPr>
            </w:pPr>
            <w:r w:rsidRPr="002D6C13">
              <w:rPr>
                <w:color w:val="FFFFFF" w:themeColor="background1"/>
              </w:rPr>
              <w:t>Revision Note</w:t>
            </w:r>
            <w:r w:rsidR="00A25BD9" w:rsidRPr="002D6C13">
              <w:rPr>
                <w:color w:val="FFFFFF" w:themeColor="background1"/>
              </w:rPr>
              <w:t>s</w:t>
            </w:r>
          </w:p>
        </w:tc>
        <w:tc>
          <w:tcPr>
            <w:tcW w:w="1559" w:type="dxa"/>
            <w:shd w:val="clear" w:color="auto" w:fill="0070C0"/>
          </w:tcPr>
          <w:p w:rsidR="005B37F7" w:rsidRPr="002D6C13" w:rsidRDefault="005B37F7" w:rsidP="005B37F7">
            <w:pPr>
              <w:pStyle w:val="TableHeading"/>
              <w:rPr>
                <w:color w:val="FFFFFF" w:themeColor="background1"/>
              </w:rPr>
            </w:pPr>
            <w:r w:rsidRPr="002D6C13">
              <w:rPr>
                <w:color w:val="FFFFFF" w:themeColor="background1"/>
              </w:rPr>
              <w:t xml:space="preserve">Author </w:t>
            </w:r>
          </w:p>
        </w:tc>
      </w:tr>
      <w:tr w:rsidR="005B37F7" w:rsidRPr="002B4E49" w:rsidTr="005B37F7">
        <w:tc>
          <w:tcPr>
            <w:tcW w:w="1512" w:type="dxa"/>
          </w:tcPr>
          <w:p w:rsidR="005B37F7" w:rsidRPr="002B4E49" w:rsidRDefault="00D41E16" w:rsidP="00571F79">
            <w:pPr>
              <w:pStyle w:val="BodyText"/>
              <w:ind w:left="0"/>
            </w:pPr>
            <w:r w:rsidRPr="002B4E49">
              <w:t>1</w:t>
            </w:r>
            <w:r w:rsidR="00571F79">
              <w:t>6</w:t>
            </w:r>
            <w:r w:rsidR="005B37F7" w:rsidRPr="002B4E49">
              <w:t>/</w:t>
            </w:r>
            <w:r w:rsidR="00CA3C1A" w:rsidRPr="002B4E49">
              <w:t>0</w:t>
            </w:r>
            <w:r w:rsidR="00571F79">
              <w:t>6</w:t>
            </w:r>
            <w:r w:rsidR="005B37F7" w:rsidRPr="002B4E49">
              <w:t>/201</w:t>
            </w:r>
            <w:r w:rsidR="00CA3C1A" w:rsidRPr="002B4E49">
              <w:t>5</w:t>
            </w:r>
          </w:p>
        </w:tc>
        <w:tc>
          <w:tcPr>
            <w:tcW w:w="977" w:type="dxa"/>
          </w:tcPr>
          <w:p w:rsidR="005B37F7" w:rsidRPr="002B4E49" w:rsidRDefault="00CA3C1A" w:rsidP="005B37F7">
            <w:pPr>
              <w:pStyle w:val="BodyText"/>
              <w:ind w:left="0"/>
            </w:pPr>
            <w:r w:rsidRPr="002B4E49">
              <w:t>1</w:t>
            </w:r>
            <w:r w:rsidR="0053313D">
              <w:t>.0</w:t>
            </w:r>
          </w:p>
        </w:tc>
        <w:tc>
          <w:tcPr>
            <w:tcW w:w="5245" w:type="dxa"/>
          </w:tcPr>
          <w:p w:rsidR="005B37F7" w:rsidRPr="002B4E49" w:rsidRDefault="005B37F7" w:rsidP="005B37F7">
            <w:pPr>
              <w:pStyle w:val="BodyText"/>
              <w:ind w:left="0"/>
            </w:pPr>
            <w:r w:rsidRPr="002B4E49">
              <w:t xml:space="preserve">Initial draft </w:t>
            </w:r>
          </w:p>
        </w:tc>
        <w:tc>
          <w:tcPr>
            <w:tcW w:w="1559" w:type="dxa"/>
          </w:tcPr>
          <w:p w:rsidR="005B37F7" w:rsidRPr="002B4E49" w:rsidRDefault="00571F79" w:rsidP="005B37F7">
            <w:pPr>
              <w:pStyle w:val="BodyText"/>
              <w:ind w:left="0"/>
            </w:pPr>
            <w:proofErr w:type="spellStart"/>
            <w:r>
              <w:t>eMCrey</w:t>
            </w:r>
            <w:proofErr w:type="spellEnd"/>
          </w:p>
        </w:tc>
      </w:tr>
      <w:tr w:rsidR="005B37F7" w:rsidRPr="002B4E49" w:rsidTr="005B37F7">
        <w:tc>
          <w:tcPr>
            <w:tcW w:w="1512" w:type="dxa"/>
          </w:tcPr>
          <w:p w:rsidR="005B37F7" w:rsidRPr="002B4E49" w:rsidRDefault="009E413F" w:rsidP="005B37F7">
            <w:pPr>
              <w:pStyle w:val="BodyText"/>
              <w:ind w:left="0"/>
            </w:pPr>
            <w:r>
              <w:t>19/06/2015</w:t>
            </w:r>
          </w:p>
        </w:tc>
        <w:tc>
          <w:tcPr>
            <w:tcW w:w="977" w:type="dxa"/>
          </w:tcPr>
          <w:p w:rsidR="005B37F7" w:rsidRPr="002B4E49" w:rsidRDefault="009E413F" w:rsidP="005B37F7">
            <w:pPr>
              <w:pStyle w:val="BodyText"/>
              <w:ind w:left="0"/>
            </w:pPr>
            <w:r>
              <w:t>1.1</w:t>
            </w:r>
          </w:p>
        </w:tc>
        <w:tc>
          <w:tcPr>
            <w:tcW w:w="5245" w:type="dxa"/>
          </w:tcPr>
          <w:p w:rsidR="008A4489" w:rsidRPr="002B4E49" w:rsidRDefault="009E413F" w:rsidP="009E413F">
            <w:pPr>
              <w:pStyle w:val="BodyText"/>
              <w:ind w:left="0"/>
            </w:pPr>
            <w:r>
              <w:t>Updated after meeting with NCB IT Management team</w:t>
            </w:r>
          </w:p>
        </w:tc>
        <w:tc>
          <w:tcPr>
            <w:tcW w:w="1559" w:type="dxa"/>
          </w:tcPr>
          <w:p w:rsidR="005B37F7" w:rsidRPr="002B4E49" w:rsidRDefault="009E413F" w:rsidP="007861B8">
            <w:pPr>
              <w:pStyle w:val="BodyText"/>
              <w:ind w:left="0"/>
            </w:pPr>
            <w:proofErr w:type="spellStart"/>
            <w:r>
              <w:t>eMcrey</w:t>
            </w:r>
            <w:proofErr w:type="spellEnd"/>
          </w:p>
        </w:tc>
      </w:tr>
      <w:tr w:rsidR="003D0EA3" w:rsidRPr="002B4E49" w:rsidTr="005B37F7">
        <w:tc>
          <w:tcPr>
            <w:tcW w:w="1512" w:type="dxa"/>
          </w:tcPr>
          <w:p w:rsidR="003D0EA3" w:rsidRPr="002B4E49" w:rsidRDefault="004404BE" w:rsidP="003D0EA3">
            <w:pPr>
              <w:pStyle w:val="BodyText"/>
              <w:ind w:left="0"/>
            </w:pPr>
            <w:r>
              <w:t>21/6/2015</w:t>
            </w:r>
          </w:p>
        </w:tc>
        <w:tc>
          <w:tcPr>
            <w:tcW w:w="977" w:type="dxa"/>
          </w:tcPr>
          <w:p w:rsidR="003D0EA3" w:rsidRPr="002B4E49" w:rsidRDefault="004404BE" w:rsidP="005B37F7">
            <w:pPr>
              <w:pStyle w:val="BodyText"/>
              <w:ind w:left="0"/>
            </w:pPr>
            <w:r>
              <w:t>1.2</w:t>
            </w:r>
          </w:p>
        </w:tc>
        <w:tc>
          <w:tcPr>
            <w:tcW w:w="5245" w:type="dxa"/>
          </w:tcPr>
          <w:p w:rsidR="003D0EA3" w:rsidRPr="002B4E49" w:rsidRDefault="004404BE" w:rsidP="005B37F7">
            <w:pPr>
              <w:pStyle w:val="BodyText"/>
              <w:ind w:left="0"/>
            </w:pPr>
            <w:r>
              <w:t>Updated with Cortex Architecture</w:t>
            </w:r>
          </w:p>
        </w:tc>
        <w:tc>
          <w:tcPr>
            <w:tcW w:w="1559" w:type="dxa"/>
          </w:tcPr>
          <w:p w:rsidR="003D0EA3" w:rsidRPr="002B4E49" w:rsidRDefault="004404BE" w:rsidP="005B37F7">
            <w:pPr>
              <w:pStyle w:val="BodyText"/>
              <w:ind w:left="0"/>
            </w:pPr>
            <w:proofErr w:type="spellStart"/>
            <w:r>
              <w:t>eMcrey</w:t>
            </w:r>
            <w:proofErr w:type="spellEnd"/>
          </w:p>
        </w:tc>
      </w:tr>
      <w:tr w:rsidR="003D0EA3" w:rsidRPr="002B4E49" w:rsidTr="005B37F7">
        <w:tc>
          <w:tcPr>
            <w:tcW w:w="1512" w:type="dxa"/>
          </w:tcPr>
          <w:p w:rsidR="003D0EA3" w:rsidRPr="002B4E49" w:rsidRDefault="00B13541" w:rsidP="005B37F7">
            <w:pPr>
              <w:pStyle w:val="BodyText"/>
              <w:ind w:left="0"/>
            </w:pPr>
            <w:r>
              <w:t>27/7/2015</w:t>
            </w:r>
          </w:p>
        </w:tc>
        <w:tc>
          <w:tcPr>
            <w:tcW w:w="977" w:type="dxa"/>
          </w:tcPr>
          <w:p w:rsidR="003D0EA3" w:rsidRPr="002B4E49" w:rsidRDefault="00B13541" w:rsidP="005B37F7">
            <w:pPr>
              <w:pStyle w:val="BodyText"/>
              <w:ind w:left="0"/>
            </w:pPr>
            <w:r>
              <w:t>1.3</w:t>
            </w:r>
          </w:p>
        </w:tc>
        <w:tc>
          <w:tcPr>
            <w:tcW w:w="5245" w:type="dxa"/>
          </w:tcPr>
          <w:p w:rsidR="003D0EA3" w:rsidRPr="002B4E49" w:rsidRDefault="00B13541" w:rsidP="00B13541">
            <w:pPr>
              <w:pStyle w:val="BodyText"/>
              <w:ind w:left="0"/>
            </w:pPr>
            <w:r>
              <w:t xml:space="preserve">Updated </w:t>
            </w:r>
            <w:proofErr w:type="spellStart"/>
            <w:r>
              <w:t>SmartHub</w:t>
            </w:r>
            <w:proofErr w:type="spellEnd"/>
            <w:r>
              <w:t xml:space="preserve">, Arch diagram and Predictive dialer services </w:t>
            </w:r>
          </w:p>
        </w:tc>
        <w:tc>
          <w:tcPr>
            <w:tcW w:w="1559" w:type="dxa"/>
          </w:tcPr>
          <w:p w:rsidR="003D0EA3" w:rsidRPr="002B4E49" w:rsidRDefault="00B13541" w:rsidP="005B37F7">
            <w:pPr>
              <w:pStyle w:val="BodyText"/>
              <w:ind w:left="0"/>
            </w:pPr>
            <w:proofErr w:type="spellStart"/>
            <w:r>
              <w:t>eMcrey</w:t>
            </w:r>
            <w:proofErr w:type="spellEnd"/>
          </w:p>
        </w:tc>
      </w:tr>
      <w:tr w:rsidR="003D0EA3" w:rsidRPr="002B4E49" w:rsidTr="005B37F7">
        <w:tc>
          <w:tcPr>
            <w:tcW w:w="1512" w:type="dxa"/>
          </w:tcPr>
          <w:p w:rsidR="003D0EA3" w:rsidRPr="002B4E49" w:rsidRDefault="006A388A" w:rsidP="006A388A">
            <w:pPr>
              <w:pStyle w:val="BodyText"/>
              <w:ind w:left="0"/>
            </w:pPr>
            <w:r>
              <w:t>9</w:t>
            </w:r>
            <w:r w:rsidRPr="006A388A">
              <w:rPr>
                <w:vertAlign w:val="superscript"/>
              </w:rPr>
              <w:t>th</w:t>
            </w:r>
            <w:r>
              <w:t xml:space="preserve"> August</w:t>
            </w:r>
          </w:p>
        </w:tc>
        <w:tc>
          <w:tcPr>
            <w:tcW w:w="977" w:type="dxa"/>
          </w:tcPr>
          <w:p w:rsidR="003D0EA3" w:rsidRPr="002B4E49" w:rsidRDefault="006A388A" w:rsidP="005B37F7">
            <w:pPr>
              <w:pStyle w:val="BodyText"/>
              <w:ind w:left="0"/>
            </w:pPr>
            <w:r>
              <w:t>1.4</w:t>
            </w:r>
          </w:p>
        </w:tc>
        <w:tc>
          <w:tcPr>
            <w:tcW w:w="5245" w:type="dxa"/>
          </w:tcPr>
          <w:p w:rsidR="003D0EA3" w:rsidRPr="002B4E49" w:rsidRDefault="006A388A" w:rsidP="006A388A">
            <w:pPr>
              <w:pStyle w:val="BodyText"/>
              <w:ind w:left="0"/>
            </w:pPr>
            <w:r>
              <w:t xml:space="preserve">Updated with </w:t>
            </w:r>
            <w:proofErr w:type="spellStart"/>
            <w:r>
              <w:t>wsdl’s</w:t>
            </w:r>
            <w:proofErr w:type="spellEnd"/>
            <w:r>
              <w:t xml:space="preserve"> for Predictive </w:t>
            </w:r>
            <w:proofErr w:type="spellStart"/>
            <w:r>
              <w:t>dialler</w:t>
            </w:r>
            <w:proofErr w:type="spellEnd"/>
          </w:p>
        </w:tc>
        <w:tc>
          <w:tcPr>
            <w:tcW w:w="1559" w:type="dxa"/>
          </w:tcPr>
          <w:p w:rsidR="003D0EA3" w:rsidRPr="002B4E49" w:rsidRDefault="006A388A" w:rsidP="005B37F7">
            <w:pPr>
              <w:pStyle w:val="BodyText"/>
              <w:ind w:left="0"/>
            </w:pPr>
            <w:proofErr w:type="spellStart"/>
            <w:r>
              <w:t>eMcrey</w:t>
            </w:r>
            <w:proofErr w:type="spellEnd"/>
          </w:p>
        </w:tc>
      </w:tr>
      <w:tr w:rsidR="0089050A" w:rsidRPr="002B4E49" w:rsidTr="005B37F7">
        <w:tc>
          <w:tcPr>
            <w:tcW w:w="1512" w:type="dxa"/>
          </w:tcPr>
          <w:p w:rsidR="0089050A" w:rsidRDefault="0089050A" w:rsidP="006A388A">
            <w:pPr>
              <w:pStyle w:val="BodyText"/>
              <w:ind w:left="0"/>
            </w:pPr>
            <w:r>
              <w:t>18</w:t>
            </w:r>
            <w:r w:rsidRPr="0089050A">
              <w:rPr>
                <w:vertAlign w:val="superscript"/>
              </w:rPr>
              <w:t>th</w:t>
            </w:r>
            <w:r>
              <w:t xml:space="preserve"> August</w:t>
            </w:r>
          </w:p>
        </w:tc>
        <w:tc>
          <w:tcPr>
            <w:tcW w:w="977" w:type="dxa"/>
          </w:tcPr>
          <w:p w:rsidR="0089050A" w:rsidRDefault="0089050A" w:rsidP="005B37F7">
            <w:pPr>
              <w:pStyle w:val="BodyText"/>
              <w:ind w:left="0"/>
            </w:pPr>
            <w:r>
              <w:t>1.5</w:t>
            </w:r>
          </w:p>
        </w:tc>
        <w:tc>
          <w:tcPr>
            <w:tcW w:w="5245" w:type="dxa"/>
          </w:tcPr>
          <w:p w:rsidR="0089050A" w:rsidRDefault="0089050A" w:rsidP="006A388A">
            <w:pPr>
              <w:pStyle w:val="BodyText"/>
              <w:ind w:left="0"/>
            </w:pPr>
            <w:r>
              <w:t xml:space="preserve">Updated consolidate file and BIN </w:t>
            </w:r>
            <w:proofErr w:type="spellStart"/>
            <w:r>
              <w:t>config</w:t>
            </w:r>
            <w:proofErr w:type="spellEnd"/>
            <w:r>
              <w:t xml:space="preserve"> </w:t>
            </w:r>
            <w:proofErr w:type="spellStart"/>
            <w:r>
              <w:t>infromation</w:t>
            </w:r>
            <w:proofErr w:type="spellEnd"/>
            <w:r>
              <w:t xml:space="preserve"> &amp; Control M design</w:t>
            </w:r>
          </w:p>
        </w:tc>
        <w:tc>
          <w:tcPr>
            <w:tcW w:w="1559" w:type="dxa"/>
          </w:tcPr>
          <w:p w:rsidR="0089050A" w:rsidRDefault="0089050A" w:rsidP="005B37F7">
            <w:pPr>
              <w:pStyle w:val="BodyText"/>
              <w:ind w:left="0"/>
            </w:pPr>
            <w:proofErr w:type="spellStart"/>
            <w:r>
              <w:t>Junaid</w:t>
            </w:r>
            <w:proofErr w:type="spellEnd"/>
            <w:r>
              <w:t>/</w:t>
            </w:r>
            <w:proofErr w:type="spellStart"/>
            <w:r>
              <w:t>eMcrey</w:t>
            </w:r>
            <w:proofErr w:type="spellEnd"/>
          </w:p>
        </w:tc>
      </w:tr>
    </w:tbl>
    <w:p w:rsidR="005B37F7" w:rsidRPr="002B4E49" w:rsidRDefault="005B37F7" w:rsidP="005B37F7">
      <w:pPr>
        <w:pStyle w:val="BodyText"/>
      </w:pPr>
    </w:p>
    <w:p w:rsidR="005B37F7" w:rsidRPr="002B4E49" w:rsidRDefault="005B37F7">
      <w:pPr>
        <w:ind w:left="357"/>
        <w:rPr>
          <w:b/>
          <w:bCs/>
          <w:sz w:val="40"/>
          <w:szCs w:val="28"/>
        </w:rPr>
      </w:pPr>
      <w:r w:rsidRPr="002B4E49">
        <w:br w:type="page"/>
      </w:r>
    </w:p>
    <w:p w:rsidR="007033C9" w:rsidRPr="002B4E49" w:rsidRDefault="007033C9" w:rsidP="007033C9">
      <w:pPr>
        <w:pStyle w:val="Heading1"/>
        <w:spacing w:before="360" w:after="0" w:line="360" w:lineRule="auto"/>
        <w:rPr>
          <w:color w:val="auto"/>
        </w:rPr>
      </w:pPr>
      <w:bookmarkStart w:id="5" w:name="_Toc427687990"/>
      <w:r w:rsidRPr="002B4E49">
        <w:rPr>
          <w:color w:val="auto"/>
        </w:rPr>
        <w:lastRenderedPageBreak/>
        <w:t>Introduction and overview</w:t>
      </w:r>
      <w:bookmarkEnd w:id="2"/>
      <w:bookmarkEnd w:id="3"/>
      <w:bookmarkEnd w:id="4"/>
      <w:bookmarkEnd w:id="5"/>
    </w:p>
    <w:p w:rsidR="007033C9" w:rsidRPr="002B4E49" w:rsidRDefault="007033C9" w:rsidP="007033C9">
      <w:pPr>
        <w:pStyle w:val="Heading2"/>
        <w:spacing w:after="0"/>
        <w:rPr>
          <w:color w:val="auto"/>
        </w:rPr>
      </w:pPr>
      <w:bookmarkStart w:id="6" w:name="_Toc274646342"/>
      <w:bookmarkStart w:id="7" w:name="_Toc279206580"/>
      <w:bookmarkStart w:id="8" w:name="_Toc337214814"/>
      <w:bookmarkStart w:id="9" w:name="_Toc338340952"/>
      <w:bookmarkStart w:id="10" w:name="_Toc427687991"/>
      <w:r w:rsidRPr="002B4E49">
        <w:rPr>
          <w:color w:val="auto"/>
        </w:rPr>
        <w:t>Document Purpose</w:t>
      </w:r>
      <w:bookmarkEnd w:id="6"/>
      <w:bookmarkEnd w:id="7"/>
      <w:bookmarkEnd w:id="8"/>
      <w:bookmarkEnd w:id="9"/>
      <w:bookmarkEnd w:id="10"/>
    </w:p>
    <w:p w:rsidR="00040A5A" w:rsidRDefault="00040A5A" w:rsidP="00040A5A">
      <w:pPr>
        <w:pStyle w:val="BodyText"/>
        <w:ind w:left="576"/>
        <w:jc w:val="both"/>
      </w:pPr>
      <w:r w:rsidRPr="002B4E49">
        <w:t xml:space="preserve">NCB aims to move the credit card issuance, authorization and all related credit card activities in-house. </w:t>
      </w:r>
      <w:r w:rsidR="00F706A3">
        <w:t xml:space="preserve">There will be a co-existence stage with Vision+ and Cortex and this document aims to clarify exactly what development needs to take place within NCB </w:t>
      </w:r>
      <w:r w:rsidR="009E413F">
        <w:t xml:space="preserve">and additional programs to be written by </w:t>
      </w:r>
      <w:proofErr w:type="spellStart"/>
      <w:r w:rsidR="009E413F">
        <w:t>eMCrey</w:t>
      </w:r>
      <w:proofErr w:type="spellEnd"/>
      <w:r w:rsidR="009E413F">
        <w:t xml:space="preserve"> </w:t>
      </w:r>
      <w:r w:rsidR="00F706A3">
        <w:t>in order to support both the Vision+ system as well as Cortex during this phase of the project.</w:t>
      </w:r>
    </w:p>
    <w:p w:rsidR="00203630" w:rsidRDefault="00203630" w:rsidP="00040A5A">
      <w:pPr>
        <w:pStyle w:val="BodyText"/>
        <w:ind w:left="576"/>
        <w:jc w:val="both"/>
      </w:pPr>
    </w:p>
    <w:p w:rsidR="00203630" w:rsidRPr="002B4E49" w:rsidRDefault="00203630" w:rsidP="00040A5A">
      <w:pPr>
        <w:pStyle w:val="BodyText"/>
        <w:ind w:left="576"/>
        <w:jc w:val="both"/>
      </w:pPr>
    </w:p>
    <w:p w:rsidR="0057156B" w:rsidRPr="002B4E49" w:rsidRDefault="0057156B" w:rsidP="0057156B">
      <w:pPr>
        <w:pStyle w:val="Heading2"/>
        <w:spacing w:after="0"/>
        <w:rPr>
          <w:color w:val="auto"/>
        </w:rPr>
      </w:pPr>
      <w:bookmarkStart w:id="11" w:name="_Toc274646344"/>
      <w:bookmarkStart w:id="12" w:name="_Toc279206582"/>
      <w:bookmarkStart w:id="13" w:name="_Toc337214815"/>
      <w:bookmarkStart w:id="14" w:name="_Toc338340953"/>
      <w:bookmarkStart w:id="15" w:name="_Toc427687992"/>
      <w:r w:rsidRPr="002B4E49">
        <w:rPr>
          <w:color w:val="auto"/>
        </w:rPr>
        <w:t>Audience</w:t>
      </w:r>
      <w:bookmarkEnd w:id="11"/>
      <w:bookmarkEnd w:id="12"/>
      <w:bookmarkEnd w:id="13"/>
      <w:bookmarkEnd w:id="14"/>
      <w:bookmarkEnd w:id="15"/>
    </w:p>
    <w:p w:rsidR="00321624" w:rsidRPr="002B4E49" w:rsidRDefault="0057156B" w:rsidP="00F706A3">
      <w:pPr>
        <w:pStyle w:val="BodyText"/>
        <w:ind w:left="576"/>
        <w:jc w:val="both"/>
      </w:pPr>
      <w:r w:rsidRPr="002B4E49">
        <w:t xml:space="preserve">The document is intended for </w:t>
      </w:r>
      <w:r w:rsidR="006B240F" w:rsidRPr="002B4E49">
        <w:t>NCB</w:t>
      </w:r>
      <w:r w:rsidR="004C4E95" w:rsidRPr="002B4E49">
        <w:t xml:space="preserve"> </w:t>
      </w:r>
      <w:r w:rsidR="00F706A3">
        <w:t xml:space="preserve">and </w:t>
      </w:r>
      <w:proofErr w:type="spellStart"/>
      <w:r w:rsidR="00F706A3">
        <w:t>eMCrey</w:t>
      </w:r>
      <w:proofErr w:type="spellEnd"/>
      <w:r w:rsidR="00F706A3">
        <w:t xml:space="preserve"> management and development teams in order to plan and resource accordingly.</w:t>
      </w:r>
    </w:p>
    <w:p w:rsidR="007C277B" w:rsidRDefault="007C277B">
      <w:pPr>
        <w:ind w:left="357"/>
      </w:pPr>
    </w:p>
    <w:p w:rsidR="007C277B" w:rsidRDefault="007C277B">
      <w:pPr>
        <w:ind w:left="357"/>
      </w:pPr>
    </w:p>
    <w:p w:rsidR="00203630" w:rsidRPr="00D322AC" w:rsidRDefault="00203630" w:rsidP="00D322AC">
      <w:pPr>
        <w:pStyle w:val="Heading2"/>
        <w:spacing w:after="0"/>
        <w:rPr>
          <w:color w:val="auto"/>
        </w:rPr>
      </w:pPr>
      <w:bookmarkStart w:id="16" w:name="_Toc427687993"/>
      <w:r>
        <w:t>Reference Document</w:t>
      </w:r>
      <w:bookmarkEnd w:id="16"/>
      <w:r>
        <w:t xml:space="preserve"> </w:t>
      </w:r>
    </w:p>
    <w:p w:rsidR="00203630" w:rsidRDefault="00203630" w:rsidP="00203630">
      <w:pPr>
        <w:pStyle w:val="ListParagraph"/>
        <w:spacing w:before="0"/>
        <w:contextualSpacing w:val="0"/>
        <w:rPr>
          <w:color w:val="1F497D"/>
        </w:rPr>
      </w:pPr>
      <w:r>
        <w:rPr>
          <w:color w:val="1F497D"/>
        </w:rPr>
        <w:t>System requirement specification - SRS V1.3 point of reference.</w:t>
      </w:r>
    </w:p>
    <w:p w:rsidR="00203630" w:rsidRDefault="00203630" w:rsidP="00203630">
      <w:pPr>
        <w:pStyle w:val="ListParagraph"/>
        <w:spacing w:before="0"/>
        <w:contextualSpacing w:val="0"/>
        <w:rPr>
          <w:color w:val="1F497D"/>
        </w:rPr>
      </w:pPr>
    </w:p>
    <w:p w:rsidR="00203630" w:rsidRDefault="00203630">
      <w:pPr>
        <w:ind w:left="357"/>
      </w:pPr>
    </w:p>
    <w:p w:rsidR="007C277B" w:rsidRDefault="007C277B">
      <w:pPr>
        <w:ind w:left="357"/>
      </w:pPr>
    </w:p>
    <w:p w:rsidR="00C044E8" w:rsidRDefault="00C044E8">
      <w:pPr>
        <w:ind w:left="357"/>
        <w:rPr>
          <w:b/>
          <w:bCs/>
          <w:sz w:val="40"/>
          <w:szCs w:val="28"/>
        </w:rPr>
      </w:pPr>
      <w:r>
        <w:br w:type="page"/>
      </w:r>
    </w:p>
    <w:p w:rsidR="004404BE" w:rsidRDefault="004404BE" w:rsidP="004404BE">
      <w:pPr>
        <w:pStyle w:val="Heading1"/>
        <w:numPr>
          <w:ilvl w:val="0"/>
          <w:numId w:val="17"/>
        </w:numPr>
        <w:rPr>
          <w:color w:val="auto"/>
        </w:rPr>
      </w:pPr>
      <w:bookmarkStart w:id="17" w:name="_Toc427687994"/>
      <w:r>
        <w:rPr>
          <w:color w:val="auto"/>
        </w:rPr>
        <w:lastRenderedPageBreak/>
        <w:t>Cortex Architecture</w:t>
      </w:r>
      <w:bookmarkEnd w:id="17"/>
      <w:r>
        <w:rPr>
          <w:color w:val="auto"/>
        </w:rPr>
        <w:t xml:space="preserve"> </w:t>
      </w:r>
    </w:p>
    <w:p w:rsidR="007C277B" w:rsidRDefault="007C277B">
      <w:pPr>
        <w:ind w:left="357"/>
      </w:pPr>
    </w:p>
    <w:p w:rsidR="007C277B" w:rsidRDefault="007C277B" w:rsidP="007C277B">
      <w:pPr>
        <w:pStyle w:val="Heading1"/>
      </w:pPr>
      <w:bookmarkStart w:id="18" w:name="_Toc422635460"/>
      <w:bookmarkStart w:id="19" w:name="_Toc427687995"/>
      <w:r>
        <w:t>Cortex Core</w:t>
      </w:r>
      <w:bookmarkEnd w:id="18"/>
      <w:bookmarkEnd w:id="19"/>
    </w:p>
    <w:p w:rsidR="007C277B" w:rsidRDefault="007C277B" w:rsidP="007C277B">
      <w:pPr>
        <w:keepNext/>
      </w:pPr>
      <w:r>
        <w:rPr>
          <w:noProof/>
          <w:lang w:eastAsia="en-US"/>
        </w:rPr>
        <w:drawing>
          <wp:inline distT="0" distB="0" distL="0" distR="0">
            <wp:extent cx="5943600" cy="3675380"/>
            <wp:effectExtent l="19050" t="19050" r="19050" b="203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675380"/>
                    </a:xfrm>
                    <a:prstGeom prst="rect">
                      <a:avLst/>
                    </a:prstGeom>
                    <a:ln>
                      <a:solidFill>
                        <a:schemeClr val="accent1"/>
                      </a:solidFill>
                    </a:ln>
                  </pic:spPr>
                </pic:pic>
              </a:graphicData>
            </a:graphic>
          </wp:inline>
        </w:drawing>
      </w:r>
    </w:p>
    <w:p w:rsidR="007C277B" w:rsidRDefault="007C277B" w:rsidP="007C277B">
      <w:pPr>
        <w:pStyle w:val="Caption"/>
      </w:pPr>
      <w:r>
        <w:t xml:space="preserve">Figure </w:t>
      </w:r>
      <w:fldSimple w:instr=" SEQ Figure \* ARABIC ">
        <w:r>
          <w:rPr>
            <w:noProof/>
          </w:rPr>
          <w:t>1</w:t>
        </w:r>
      </w:fldSimple>
      <w:r>
        <w:t>- Flow</w:t>
      </w:r>
    </w:p>
    <w:p w:rsidR="007C277B" w:rsidRDefault="007C277B" w:rsidP="007C277B">
      <w:r>
        <w:lastRenderedPageBreak/>
        <w:t>One of the key themes of the Cortex core is inversion of control. In its broadest sense, this means that the framework handles responsibilities on behalf of the components that are managed within its context. The components themselves are simplified since they are relieved of those responsibilities.  In each case, the end result is a system that is easier to test, understand, maintain, and extend.</w:t>
      </w:r>
    </w:p>
    <w:p w:rsidR="007C277B" w:rsidRDefault="007C277B" w:rsidP="007C277B"/>
    <w:p w:rsidR="007C277B" w:rsidRDefault="007C277B" w:rsidP="007C277B">
      <w:r>
        <w:t xml:space="preserve">One of the technologies used for online interfaces is the </w:t>
      </w:r>
      <w:r w:rsidRPr="00C66A69">
        <w:rPr>
          <w:b/>
          <w:bCs/>
        </w:rPr>
        <w:t>Spring Integration</w:t>
      </w:r>
      <w:r>
        <w:t>. It is motivated by these same goals and principles. It extends the spring programming model into the messaging domain and builds upon spring’s existing enterprise integration support to provide an even higher level of abstraction. It supports message-driven architectures where inversion of control applies to runtime concerns, such as when certain business logic should execute and where the response should be sent. It supports routing and transformation of messages so that different transports and different data formats can be integrated without impacting testability. In other words, the messaging and integration concerns are handled by the framework, so business components are further isolated from the infrastructure and developers are relieved of complex integration responsibilities.</w:t>
      </w:r>
    </w:p>
    <w:p w:rsidR="007C277B" w:rsidRDefault="007C277B" w:rsidP="007C277B">
      <w:r>
        <w:br w:type="page"/>
      </w:r>
    </w:p>
    <w:p w:rsidR="007C277B" w:rsidRDefault="007C277B" w:rsidP="007C277B">
      <w:pPr>
        <w:pStyle w:val="Heading1"/>
      </w:pPr>
      <w:bookmarkStart w:id="20" w:name="_Toc422635461"/>
      <w:bookmarkStart w:id="21" w:name="_Toc427687996"/>
      <w:r>
        <w:lastRenderedPageBreak/>
        <w:t>Technologies</w:t>
      </w:r>
      <w:bookmarkEnd w:id="20"/>
      <w:bookmarkEnd w:id="21"/>
    </w:p>
    <w:p w:rsidR="007C277B" w:rsidRDefault="007C277B" w:rsidP="007C277B"/>
    <w:p w:rsidR="007C277B" w:rsidRDefault="007C277B" w:rsidP="007C277B"/>
    <w:p w:rsidR="007C277B" w:rsidRDefault="007C277B" w:rsidP="007C277B">
      <w:r>
        <w:t xml:space="preserve">The technologies used are all based on JRE7+, </w:t>
      </w:r>
    </w:p>
    <w:p w:rsidR="007C277B" w:rsidRDefault="007C277B" w:rsidP="007C277B">
      <w:pPr>
        <w:pStyle w:val="ListParagraph"/>
        <w:numPr>
          <w:ilvl w:val="0"/>
          <w:numId w:val="24"/>
        </w:numPr>
        <w:spacing w:before="0" w:after="160" w:line="259" w:lineRule="auto"/>
      </w:pPr>
      <w:r>
        <w:t>JRE 7+</w:t>
      </w:r>
    </w:p>
    <w:p w:rsidR="007C277B" w:rsidRDefault="007C277B" w:rsidP="007C277B">
      <w:pPr>
        <w:pStyle w:val="ListParagraph"/>
        <w:numPr>
          <w:ilvl w:val="0"/>
          <w:numId w:val="24"/>
        </w:numPr>
        <w:spacing w:before="0" w:after="160" w:line="259" w:lineRule="auto"/>
      </w:pPr>
      <w:r>
        <w:t xml:space="preserve">Spring Integration </w:t>
      </w:r>
    </w:p>
    <w:p w:rsidR="007C277B" w:rsidRDefault="007C277B" w:rsidP="007C277B">
      <w:pPr>
        <w:pStyle w:val="ListParagraph"/>
        <w:numPr>
          <w:ilvl w:val="0"/>
          <w:numId w:val="24"/>
        </w:numPr>
        <w:spacing w:before="0" w:after="160" w:line="259" w:lineRule="auto"/>
      </w:pPr>
      <w:r>
        <w:t>Apache thrift</w:t>
      </w:r>
    </w:p>
    <w:p w:rsidR="007C277B" w:rsidRDefault="007C277B" w:rsidP="007C277B">
      <w:pPr>
        <w:pStyle w:val="ListParagraph"/>
        <w:numPr>
          <w:ilvl w:val="0"/>
          <w:numId w:val="24"/>
        </w:numPr>
        <w:spacing w:before="0" w:after="160" w:line="259" w:lineRule="auto"/>
      </w:pPr>
      <w:r>
        <w:t xml:space="preserve">Axis – </w:t>
      </w:r>
      <w:proofErr w:type="spellStart"/>
      <w:r>
        <w:t>webservices</w:t>
      </w:r>
      <w:proofErr w:type="spellEnd"/>
    </w:p>
    <w:p w:rsidR="007C277B" w:rsidRDefault="007C277B" w:rsidP="007C277B">
      <w:pPr>
        <w:pStyle w:val="ListParagraph"/>
        <w:numPr>
          <w:ilvl w:val="0"/>
          <w:numId w:val="24"/>
        </w:numPr>
        <w:spacing w:before="0" w:after="160" w:line="259" w:lineRule="auto"/>
      </w:pPr>
      <w:r>
        <w:t xml:space="preserve">Spring framework </w:t>
      </w:r>
    </w:p>
    <w:p w:rsidR="007C277B" w:rsidRDefault="007C277B" w:rsidP="007C277B">
      <w:pPr>
        <w:pStyle w:val="ListParagraph"/>
        <w:numPr>
          <w:ilvl w:val="0"/>
          <w:numId w:val="24"/>
        </w:numPr>
        <w:spacing w:before="0" w:after="160" w:line="259" w:lineRule="auto"/>
      </w:pPr>
      <w:r>
        <w:t>Spring batch framework</w:t>
      </w:r>
    </w:p>
    <w:p w:rsidR="007C277B" w:rsidRDefault="007C277B" w:rsidP="007C277B">
      <w:pPr>
        <w:pStyle w:val="ListParagraph"/>
        <w:numPr>
          <w:ilvl w:val="0"/>
          <w:numId w:val="24"/>
        </w:numPr>
        <w:spacing w:before="0" w:after="160" w:line="259" w:lineRule="auto"/>
      </w:pPr>
      <w:r>
        <w:t>Spring decision voter</w:t>
      </w:r>
    </w:p>
    <w:p w:rsidR="007C277B" w:rsidRPr="003D2CCD" w:rsidRDefault="007C277B" w:rsidP="007C277B">
      <w:pPr>
        <w:pStyle w:val="ListParagraph"/>
        <w:numPr>
          <w:ilvl w:val="0"/>
          <w:numId w:val="24"/>
        </w:numPr>
        <w:spacing w:before="0" w:after="160" w:line="259" w:lineRule="auto"/>
      </w:pPr>
      <w:r>
        <w:t xml:space="preserve">Cortex TCP IP – </w:t>
      </w:r>
      <w:r>
        <w:rPr>
          <w:i/>
          <w:iCs/>
        </w:rPr>
        <w:t xml:space="preserve">ISO Custom </w:t>
      </w:r>
    </w:p>
    <w:p w:rsidR="007C277B" w:rsidRDefault="007C277B" w:rsidP="007C277B">
      <w:pPr>
        <w:pStyle w:val="ListParagraph"/>
        <w:numPr>
          <w:ilvl w:val="0"/>
          <w:numId w:val="24"/>
        </w:numPr>
        <w:spacing w:before="0" w:after="160" w:line="259" w:lineRule="auto"/>
      </w:pPr>
      <w:proofErr w:type="spellStart"/>
      <w:r>
        <w:t>Sencha</w:t>
      </w:r>
      <w:proofErr w:type="spellEnd"/>
      <w:r>
        <w:t xml:space="preserve"> framework </w:t>
      </w:r>
    </w:p>
    <w:p w:rsidR="007C277B" w:rsidRDefault="007C277B" w:rsidP="007C277B">
      <w:pPr>
        <w:pStyle w:val="ListParagraph"/>
        <w:numPr>
          <w:ilvl w:val="0"/>
          <w:numId w:val="24"/>
        </w:numPr>
        <w:spacing w:before="0" w:after="160" w:line="259" w:lineRule="auto"/>
      </w:pPr>
      <w:r>
        <w:t xml:space="preserve">Oracle </w:t>
      </w:r>
      <w:proofErr w:type="spellStart"/>
      <w:r>
        <w:t>Tuexdo</w:t>
      </w:r>
      <w:proofErr w:type="spellEnd"/>
      <w:r>
        <w:t xml:space="preserve"> </w:t>
      </w:r>
    </w:p>
    <w:p w:rsidR="007C277B" w:rsidRDefault="007C277B" w:rsidP="007C277B"/>
    <w:p w:rsidR="007C277B" w:rsidRDefault="007C277B" w:rsidP="007C277B">
      <w:r>
        <w:t>As visualized in the above image, the channels shall hit the cortex core online interface, the decision voter and based on specific configurable flag, will decide whether the request hits VISION+ or cortex.</w:t>
      </w:r>
    </w:p>
    <w:p w:rsidR="007C277B" w:rsidRDefault="007C277B" w:rsidP="007C277B">
      <w:r>
        <w:t xml:space="preserve">If it hits Cortex, another decision voter will have to decide if the call is designated to reach </w:t>
      </w:r>
      <w:proofErr w:type="spellStart"/>
      <w:r>
        <w:t>webservices</w:t>
      </w:r>
      <w:proofErr w:type="spellEnd"/>
      <w:r>
        <w:t xml:space="preserve"> or cortex app interfaces.</w:t>
      </w:r>
    </w:p>
    <w:p w:rsidR="007C277B" w:rsidRDefault="007C277B" w:rsidP="007C277B">
      <w:r>
        <w:t xml:space="preserve">If it is a </w:t>
      </w:r>
      <w:proofErr w:type="spellStart"/>
      <w:r>
        <w:t>webservice</w:t>
      </w:r>
      <w:proofErr w:type="spellEnd"/>
      <w:r>
        <w:t xml:space="preserve"> call, it shall go to Cortex WEB which will fetch the business logic based by contacting the cortex core on app server.</w:t>
      </w:r>
    </w:p>
    <w:p w:rsidR="008E0DCA" w:rsidRPr="002B4E49" w:rsidRDefault="008E0DCA">
      <w:pPr>
        <w:ind w:left="357"/>
      </w:pPr>
      <w:r w:rsidRPr="002B4E49">
        <w:br w:type="page"/>
      </w:r>
    </w:p>
    <w:p w:rsidR="00213B0F" w:rsidRDefault="004404BE" w:rsidP="004404BE">
      <w:pPr>
        <w:pStyle w:val="Heading1"/>
        <w:ind w:left="360"/>
        <w:rPr>
          <w:color w:val="auto"/>
        </w:rPr>
      </w:pPr>
      <w:bookmarkStart w:id="22" w:name="_Objective_For_The"/>
      <w:bookmarkStart w:id="23" w:name="_Toc427687997"/>
      <w:bookmarkEnd w:id="22"/>
      <w:proofErr w:type="gramStart"/>
      <w:r>
        <w:rPr>
          <w:color w:val="auto"/>
        </w:rPr>
        <w:lastRenderedPageBreak/>
        <w:t>2.</w:t>
      </w:r>
      <w:r w:rsidR="00C4545F">
        <w:rPr>
          <w:color w:val="auto"/>
        </w:rPr>
        <w:t>Services</w:t>
      </w:r>
      <w:proofErr w:type="gramEnd"/>
      <w:r w:rsidR="00B97179">
        <w:rPr>
          <w:color w:val="auto"/>
        </w:rPr>
        <w:t>.</w:t>
      </w:r>
      <w:bookmarkEnd w:id="23"/>
      <w:r w:rsidR="00C4545F">
        <w:rPr>
          <w:color w:val="auto"/>
        </w:rPr>
        <w:t xml:space="preserve">  </w:t>
      </w:r>
    </w:p>
    <w:p w:rsidR="00B97179" w:rsidRPr="00B97179" w:rsidRDefault="00B97179" w:rsidP="00B97179">
      <w:pPr>
        <w:pStyle w:val="BodyText"/>
      </w:pPr>
      <w:r>
        <w:t xml:space="preserve">All Middleware messages from the day Cortex goes live will be routed either to Vision+ or to Cortex.  The below section describes which field will be used to interpret which system the message will be routed to. </w:t>
      </w:r>
    </w:p>
    <w:bookmarkEnd w:id="0"/>
    <w:p w:rsidR="00D5357D" w:rsidRPr="002B4E49" w:rsidRDefault="00D5357D">
      <w:pPr>
        <w:ind w:left="357"/>
      </w:pPr>
    </w:p>
    <w:p w:rsidR="00D5357D" w:rsidRDefault="00C4545F" w:rsidP="004404BE">
      <w:pPr>
        <w:pStyle w:val="Heading2"/>
        <w:numPr>
          <w:ilvl w:val="1"/>
          <w:numId w:val="25"/>
        </w:numPr>
        <w:rPr>
          <w:color w:val="auto"/>
        </w:rPr>
      </w:pPr>
      <w:bookmarkStart w:id="24" w:name="_Toc427687998"/>
      <w:r>
        <w:rPr>
          <w:color w:val="auto"/>
        </w:rPr>
        <w:t xml:space="preserve">List of </w:t>
      </w:r>
      <w:r w:rsidR="00B97179">
        <w:rPr>
          <w:color w:val="auto"/>
        </w:rPr>
        <w:t xml:space="preserve">Web </w:t>
      </w:r>
      <w:r>
        <w:rPr>
          <w:color w:val="auto"/>
        </w:rPr>
        <w:t xml:space="preserve">Services </w:t>
      </w:r>
      <w:r w:rsidR="00B97179">
        <w:rPr>
          <w:color w:val="auto"/>
        </w:rPr>
        <w:t xml:space="preserve">and what field will be used for </w:t>
      </w:r>
      <w:proofErr w:type="gramStart"/>
      <w:r w:rsidR="00B97179">
        <w:rPr>
          <w:color w:val="auto"/>
        </w:rPr>
        <w:t>routing :</w:t>
      </w:r>
      <w:bookmarkEnd w:id="24"/>
      <w:proofErr w:type="gramEnd"/>
    </w:p>
    <w:tbl>
      <w:tblPr>
        <w:tblW w:w="5000" w:type="pct"/>
        <w:tblLook w:val="04A0" w:firstRow="1" w:lastRow="0" w:firstColumn="1" w:lastColumn="0" w:noHBand="0" w:noVBand="1"/>
      </w:tblPr>
      <w:tblGrid>
        <w:gridCol w:w="5267"/>
        <w:gridCol w:w="8631"/>
      </w:tblGrid>
      <w:tr w:rsidR="003B332D" w:rsidRPr="003B332D" w:rsidTr="00C044E8">
        <w:trPr>
          <w:trHeight w:val="432"/>
        </w:trPr>
        <w:tc>
          <w:tcPr>
            <w:tcW w:w="1895" w:type="pct"/>
            <w:tcBorders>
              <w:top w:val="single" w:sz="4" w:space="0" w:color="auto"/>
              <w:left w:val="single" w:sz="4" w:space="0" w:color="auto"/>
              <w:bottom w:val="single" w:sz="4" w:space="0" w:color="auto"/>
              <w:right w:val="single" w:sz="4" w:space="0" w:color="auto"/>
            </w:tcBorders>
            <w:shd w:val="clear" w:color="000000" w:fill="548135"/>
            <w:noWrap/>
            <w:vAlign w:val="center"/>
            <w:hideMark/>
          </w:tcPr>
          <w:p w:rsidR="003B332D" w:rsidRPr="003B332D" w:rsidRDefault="003B332D" w:rsidP="003B332D">
            <w:pPr>
              <w:spacing w:before="0"/>
              <w:rPr>
                <w:rFonts w:ascii="Calibri" w:eastAsia="Times New Roman" w:hAnsi="Calibri" w:cs="Calibri"/>
                <w:color w:val="FFFFFF"/>
                <w:sz w:val="20"/>
                <w:szCs w:val="20"/>
                <w:lang w:eastAsia="en-US"/>
              </w:rPr>
            </w:pPr>
            <w:r w:rsidRPr="003B332D">
              <w:rPr>
                <w:rFonts w:ascii="Calibri" w:eastAsia="Times New Roman" w:hAnsi="Calibri" w:cs="Calibri"/>
                <w:color w:val="FFFFFF"/>
                <w:sz w:val="20"/>
                <w:szCs w:val="20"/>
                <w:lang w:eastAsia="en-US"/>
              </w:rPr>
              <w:t>Service Name</w:t>
            </w:r>
          </w:p>
        </w:tc>
        <w:tc>
          <w:tcPr>
            <w:tcW w:w="3105" w:type="pct"/>
            <w:tcBorders>
              <w:top w:val="single" w:sz="4" w:space="0" w:color="auto"/>
              <w:left w:val="nil"/>
              <w:bottom w:val="single" w:sz="4" w:space="0" w:color="auto"/>
              <w:right w:val="single" w:sz="4" w:space="0" w:color="auto"/>
            </w:tcBorders>
            <w:shd w:val="clear" w:color="000000" w:fill="548135"/>
            <w:noWrap/>
            <w:vAlign w:val="center"/>
            <w:hideMark/>
          </w:tcPr>
          <w:p w:rsidR="003B332D" w:rsidRPr="003B332D" w:rsidRDefault="003B332D" w:rsidP="003B332D">
            <w:pPr>
              <w:spacing w:before="0"/>
              <w:rPr>
                <w:rFonts w:ascii="Calibri" w:eastAsia="Times New Roman" w:hAnsi="Calibri" w:cs="Calibri"/>
                <w:color w:val="FFFFFF"/>
                <w:sz w:val="20"/>
                <w:szCs w:val="20"/>
                <w:lang w:eastAsia="en-US"/>
              </w:rPr>
            </w:pPr>
            <w:r w:rsidRPr="003B332D">
              <w:rPr>
                <w:rFonts w:ascii="Calibri" w:eastAsia="Times New Roman" w:hAnsi="Calibri" w:cs="Calibri"/>
                <w:color w:val="FFFFFF"/>
                <w:sz w:val="20"/>
                <w:szCs w:val="20"/>
                <w:lang w:eastAsia="en-US"/>
              </w:rPr>
              <w:t>Routing Field</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vAlign w:val="center"/>
            <w:hideMark/>
          </w:tcPr>
          <w:p w:rsidR="003B332D" w:rsidRPr="003B332D" w:rsidRDefault="003B332D" w:rsidP="003B332D">
            <w:pPr>
              <w:spacing w:before="0"/>
              <w:jc w:val="center"/>
              <w:rPr>
                <w:rFonts w:ascii="Calibri" w:eastAsia="Times New Roman" w:hAnsi="Calibri" w:cs="Calibri"/>
                <w:sz w:val="20"/>
                <w:szCs w:val="20"/>
                <w:lang w:eastAsia="en-US"/>
              </w:rPr>
            </w:pPr>
            <w:proofErr w:type="spellStart"/>
            <w:r w:rsidRPr="003B332D">
              <w:rPr>
                <w:rFonts w:ascii="Calibri" w:eastAsia="Times New Roman" w:hAnsi="Calibri" w:cs="Calibri"/>
                <w:sz w:val="20"/>
                <w:szCs w:val="20"/>
                <w:lang w:eastAsia="en-US"/>
              </w:rPr>
              <w:t>BillPayment</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BillPaymentSadad</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CreditCardAuthorize</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CreditCardTransferCash</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SadadBillPayment</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SadadFeePayment</w:t>
            </w:r>
            <w:proofErr w:type="spellEnd"/>
            <w:r w:rsidRPr="003B332D">
              <w:rPr>
                <w:rFonts w:ascii="Calibri" w:eastAsia="Times New Roman" w:hAnsi="Calibri" w:cs="Calibri"/>
                <w:sz w:val="20"/>
                <w:szCs w:val="20"/>
                <w:lang w:eastAsia="en-US"/>
              </w:rPr>
              <w:t xml:space="preserve"> / </w:t>
            </w:r>
            <w:proofErr w:type="spellStart"/>
            <w:r w:rsidRPr="003B332D">
              <w:rPr>
                <w:rFonts w:ascii="Calibri" w:eastAsia="Times New Roman" w:hAnsi="Calibri" w:cs="Calibri"/>
                <w:sz w:val="20"/>
                <w:szCs w:val="20"/>
                <w:lang w:eastAsia="en-US"/>
              </w:rPr>
              <w:t>SawaRecharge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val="restart"/>
            <w:tcBorders>
              <w:top w:val="nil"/>
              <w:left w:val="single" w:sz="4" w:space="0" w:color="auto"/>
              <w:bottom w:val="single" w:sz="4" w:space="0" w:color="auto"/>
              <w:right w:val="single" w:sz="4" w:space="0" w:color="auto"/>
            </w:tcBorders>
            <w:shd w:val="clear" w:color="auto" w:fill="auto"/>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CashBack</w:t>
            </w:r>
            <w:proofErr w:type="spellEnd"/>
            <w:r w:rsidRPr="003B332D">
              <w:rPr>
                <w:rFonts w:ascii="Calibri" w:eastAsia="Times New Roman" w:hAnsi="Calibri" w:cs="Calibri"/>
                <w:color w:val="000000"/>
                <w:sz w:val="20"/>
                <w:szCs w:val="20"/>
                <w:lang w:eastAsia="en-US"/>
              </w:rPr>
              <w:t xml:space="preserve"> Related</w:t>
            </w:r>
            <w:r w:rsidRPr="003B332D">
              <w:rPr>
                <w:rFonts w:ascii="Calibri" w:eastAsia="Times New Roman" w:hAnsi="Calibri" w:cs="Calibri"/>
                <w:color w:val="000000"/>
                <w:sz w:val="20"/>
                <w:szCs w:val="20"/>
                <w:lang w:eastAsia="en-US"/>
              </w:rPr>
              <w:br/>
              <w:t>(</w:t>
            </w:r>
            <w:proofErr w:type="spellStart"/>
            <w:r w:rsidRPr="003B332D">
              <w:rPr>
                <w:rFonts w:ascii="Calibri" w:eastAsia="Times New Roman" w:hAnsi="Calibri" w:cs="Calibri"/>
                <w:color w:val="000000"/>
                <w:sz w:val="20"/>
                <w:szCs w:val="20"/>
                <w:lang w:eastAsia="en-US"/>
              </w:rPr>
              <w:t>CashBackEarned</w:t>
            </w:r>
            <w:proofErr w:type="spellEnd"/>
            <w:r w:rsidRPr="003B332D">
              <w:rPr>
                <w:rFonts w:ascii="Calibri" w:eastAsia="Times New Roman" w:hAnsi="Calibri" w:cs="Calibri"/>
                <w:color w:val="000000"/>
                <w:sz w:val="20"/>
                <w:szCs w:val="20"/>
                <w:lang w:eastAsia="en-US"/>
              </w:rPr>
              <w:t xml:space="preserve"> and </w:t>
            </w:r>
            <w:proofErr w:type="spellStart"/>
            <w:r w:rsidRPr="003B332D">
              <w:rPr>
                <w:rFonts w:ascii="Calibri" w:eastAsia="Times New Roman" w:hAnsi="Calibri" w:cs="Calibri"/>
                <w:color w:val="000000"/>
                <w:sz w:val="20"/>
                <w:szCs w:val="20"/>
                <w:lang w:eastAsia="en-US"/>
              </w:rPr>
              <w:t>CashBackTransactions</w:t>
            </w:r>
            <w:proofErr w:type="spellEnd"/>
            <w:r w:rsidRPr="003B332D">
              <w:rPr>
                <w:rFonts w:ascii="Calibri" w:eastAsia="Times New Roman" w:hAnsi="Calibri" w:cs="Calibri"/>
                <w:color w:val="000000"/>
                <w:sz w:val="20"/>
                <w:szCs w:val="20"/>
                <w:lang w:eastAsia="en-US"/>
              </w:rPr>
              <w:t>)</w:t>
            </w: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tcBorders>
              <w:top w:val="nil"/>
              <w:left w:val="single" w:sz="4" w:space="0" w:color="auto"/>
              <w:bottom w:val="single" w:sz="4" w:space="0" w:color="auto"/>
              <w:right w:val="single" w:sz="4" w:space="0" w:color="auto"/>
            </w:tcBorders>
            <w:vAlign w:val="center"/>
            <w:hideMark/>
          </w:tcPr>
          <w:p w:rsidR="003B332D" w:rsidRPr="003B332D" w:rsidRDefault="003B332D" w:rsidP="003B332D">
            <w:pPr>
              <w:spacing w:before="0"/>
              <w:rPr>
                <w:rFonts w:ascii="Calibri" w:eastAsia="Times New Roman" w:hAnsi="Calibri" w:cs="Calibri"/>
                <w:color w:val="000000"/>
                <w:sz w:val="20"/>
                <w:szCs w:val="20"/>
                <w:lang w:eastAsia="en-US"/>
              </w:rPr>
            </w:pP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tcBorders>
              <w:top w:val="nil"/>
              <w:left w:val="single" w:sz="4" w:space="0" w:color="auto"/>
              <w:bottom w:val="single" w:sz="4" w:space="0" w:color="auto"/>
              <w:right w:val="single" w:sz="4" w:space="0" w:color="auto"/>
            </w:tcBorders>
            <w:vAlign w:val="center"/>
            <w:hideMark/>
          </w:tcPr>
          <w:p w:rsidR="003B332D" w:rsidRPr="003B332D" w:rsidRDefault="003B332D" w:rsidP="003B332D">
            <w:pPr>
              <w:spacing w:before="0"/>
              <w:rPr>
                <w:rFonts w:ascii="Calibri" w:eastAsia="Times New Roman" w:hAnsi="Calibri" w:cs="Calibri"/>
                <w:color w:val="000000"/>
                <w:sz w:val="20"/>
                <w:szCs w:val="20"/>
                <w:lang w:eastAsia="en-US"/>
              </w:rPr>
            </w:pP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tcBorders>
              <w:top w:val="nil"/>
              <w:left w:val="single" w:sz="4" w:space="0" w:color="auto"/>
              <w:bottom w:val="single" w:sz="4" w:space="0" w:color="auto"/>
              <w:right w:val="single" w:sz="4" w:space="0" w:color="auto"/>
            </w:tcBorders>
            <w:vAlign w:val="center"/>
            <w:hideMark/>
          </w:tcPr>
          <w:p w:rsidR="003B332D" w:rsidRPr="003B332D" w:rsidRDefault="003B332D" w:rsidP="003B332D">
            <w:pPr>
              <w:spacing w:before="0"/>
              <w:rPr>
                <w:rFonts w:ascii="Calibri" w:eastAsia="Times New Roman" w:hAnsi="Calibri" w:cs="Calibri"/>
                <w:color w:val="000000"/>
                <w:sz w:val="20"/>
                <w:szCs w:val="20"/>
                <w:lang w:eastAsia="en-US"/>
              </w:rPr>
            </w:pP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tcBorders>
              <w:top w:val="nil"/>
              <w:left w:val="single" w:sz="4" w:space="0" w:color="auto"/>
              <w:bottom w:val="single" w:sz="4" w:space="0" w:color="auto"/>
              <w:right w:val="single" w:sz="4" w:space="0" w:color="auto"/>
            </w:tcBorders>
            <w:vAlign w:val="center"/>
            <w:hideMark/>
          </w:tcPr>
          <w:p w:rsidR="003B332D" w:rsidRPr="003B332D" w:rsidRDefault="003B332D" w:rsidP="003B332D">
            <w:pPr>
              <w:spacing w:before="0"/>
              <w:rPr>
                <w:rFonts w:ascii="Calibri" w:eastAsia="Times New Roman" w:hAnsi="Calibri" w:cs="Calibri"/>
                <w:color w:val="000000"/>
                <w:sz w:val="20"/>
                <w:szCs w:val="20"/>
                <w:lang w:eastAsia="en-US"/>
              </w:rPr>
            </w:pP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vMerge/>
            <w:tcBorders>
              <w:top w:val="nil"/>
              <w:left w:val="single" w:sz="4" w:space="0" w:color="auto"/>
              <w:bottom w:val="single" w:sz="4" w:space="0" w:color="auto"/>
              <w:right w:val="single" w:sz="4" w:space="0" w:color="auto"/>
            </w:tcBorders>
            <w:vAlign w:val="center"/>
            <w:hideMark/>
          </w:tcPr>
          <w:p w:rsidR="003B332D" w:rsidRPr="003B332D" w:rsidRDefault="003B332D" w:rsidP="003B332D">
            <w:pPr>
              <w:spacing w:before="0"/>
              <w:rPr>
                <w:rFonts w:ascii="Calibri" w:eastAsia="Times New Roman" w:hAnsi="Calibri" w:cs="Calibri"/>
                <w:color w:val="000000"/>
                <w:sz w:val="20"/>
                <w:szCs w:val="20"/>
                <w:lang w:eastAsia="en-US"/>
              </w:rPr>
            </w:pPr>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CreditCardActivate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CreditCardApplicationDetail</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AppID</w:t>
            </w:r>
            <w:proofErr w:type="spellEnd"/>
            <w:r w:rsidRPr="003B332D">
              <w:rPr>
                <w:rFonts w:ascii="Calibri" w:eastAsia="Times New Roman" w:hAnsi="Calibri" w:cs="Calibri"/>
                <w:color w:val="000000"/>
                <w:sz w:val="20"/>
                <w:szCs w:val="20"/>
                <w:lang w:eastAsia="en-US"/>
              </w:rPr>
              <w:t xml:space="preserve"> (prefix can be used for Cortex related applications and based on which the routing can be done)</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CreditCardApplicationInquiryDetail</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w:t>
            </w:r>
            <w:proofErr w:type="spellStart"/>
            <w:r w:rsidRPr="003B332D">
              <w:rPr>
                <w:rFonts w:ascii="Calibri" w:eastAsia="Times New Roman" w:hAnsi="Calibri" w:cs="Calibri"/>
                <w:color w:val="000000"/>
                <w:sz w:val="20"/>
                <w:szCs w:val="20"/>
                <w:lang w:eastAsia="en-US"/>
              </w:rPr>
              <w:t>ApplicationNo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lastRenderedPageBreak/>
              <w:t>CreditCardsApplications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SearchFor</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CreditCardApplicationSearch</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Value</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CreditCardBalance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CreditCardDetails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CreditCardBlock</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CreditCardChangeAddress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CreditCardCreateCIF</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CreditCardEligibilityInquiry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CreditCardEligibilityProcess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CreditCardEligibilityRetrieveApplications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CreditCardEligibilityRetrieveTable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CreditCardEligibilityUpdate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CreditCardGetActivate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CreditCardGetAddress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CreditCardGetPayMethod</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sz w:val="22"/>
                <w:szCs w:val="22"/>
                <w:lang w:eastAsia="en-US"/>
              </w:rPr>
            </w:pPr>
            <w:proofErr w:type="spellStart"/>
            <w:r w:rsidRPr="003B332D">
              <w:rPr>
                <w:rFonts w:ascii="Calibri" w:eastAsia="Times New Roman" w:hAnsi="Calibri" w:cs="Calibri"/>
                <w:sz w:val="22"/>
                <w:szCs w:val="22"/>
                <w:lang w:eastAsia="en-US"/>
              </w:rPr>
              <w:t>CreditCardHistory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CreditLimitIncrease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CreditCardLinkAccount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lastRenderedPageBreak/>
              <w:t>CreditCardNewPayMethod</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CreditCardPay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CreditCardPendingTran</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CreditCardPinReIssue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CreditCardReIssue</w:t>
            </w:r>
            <w:proofErr w:type="spellEnd"/>
          </w:p>
        </w:tc>
        <w:tc>
          <w:tcPr>
            <w:tcW w:w="3105" w:type="pct"/>
            <w:tcBorders>
              <w:top w:val="nil"/>
              <w:left w:val="nil"/>
              <w:bottom w:val="single" w:sz="4" w:space="0" w:color="auto"/>
              <w:right w:val="single" w:sz="4" w:space="0" w:color="auto"/>
            </w:tcBorders>
            <w:shd w:val="clear" w:color="auto" w:fill="auto"/>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r w:rsidRPr="003B332D">
              <w:rPr>
                <w:rFonts w:ascii="Calibri" w:eastAsia="Times New Roman" w:hAnsi="Calibri" w:cs="Calibri"/>
                <w:color w:val="000000"/>
                <w:sz w:val="20"/>
                <w:szCs w:val="20"/>
                <w:lang w:eastAsia="en-US"/>
              </w:rPr>
              <w:t xml:space="preserve"> - or all can be routed to cortex to re-issue under new product</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CreditCardsList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CreditCardModify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CreditCardStatement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CreditCardStatementMerchant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MerchantID</w:t>
            </w:r>
            <w:proofErr w:type="spellEnd"/>
            <w:r w:rsidRPr="003B332D">
              <w:rPr>
                <w:rFonts w:ascii="Calibri" w:eastAsia="Times New Roman" w:hAnsi="Calibri" w:cs="Calibri"/>
                <w:color w:val="000000"/>
                <w:sz w:val="20"/>
                <w:szCs w:val="20"/>
                <w:lang w:eastAsia="en-US"/>
              </w:rPr>
              <w:t>?</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CreditCardStmtDetails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CreditCardStmtReq</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CreditCardStmtReqDate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CreditCardSupplementary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CreditCardTransactions</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CreditCardUnBlock</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CreditCardApplicationInquiryShort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ApplicationNo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CreditCardApplicationCreate</w:t>
            </w:r>
            <w:proofErr w:type="spellEnd"/>
          </w:p>
        </w:tc>
        <w:tc>
          <w:tcPr>
            <w:tcW w:w="3105" w:type="pct"/>
            <w:tcBorders>
              <w:top w:val="nil"/>
              <w:left w:val="nil"/>
              <w:bottom w:val="single" w:sz="4" w:space="0" w:color="auto"/>
              <w:right w:val="single" w:sz="4" w:space="0" w:color="auto"/>
            </w:tcBorders>
            <w:shd w:val="clear" w:color="auto" w:fill="auto"/>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xml:space="preserve">All requests can be routed to cortex for new applications </w:t>
            </w:r>
            <w:proofErr w:type="gramStart"/>
            <w:r w:rsidRPr="003B332D">
              <w:rPr>
                <w:rFonts w:ascii="Calibri" w:eastAsia="Times New Roman" w:hAnsi="Calibri" w:cs="Calibri"/>
                <w:color w:val="000000"/>
                <w:sz w:val="20"/>
                <w:szCs w:val="20"/>
                <w:lang w:eastAsia="en-US"/>
              </w:rPr>
              <w:t>or  source</w:t>
            </w:r>
            <w:proofErr w:type="gramEnd"/>
            <w:r w:rsidRPr="003B332D">
              <w:rPr>
                <w:rFonts w:ascii="Calibri" w:eastAsia="Times New Roman" w:hAnsi="Calibri" w:cs="Calibri"/>
                <w:color w:val="000000"/>
                <w:sz w:val="20"/>
                <w:szCs w:val="20"/>
                <w:lang w:eastAsia="en-US"/>
              </w:rPr>
              <w:t xml:space="preserve"> of the request or product </w:t>
            </w:r>
            <w:proofErr w:type="spellStart"/>
            <w:r w:rsidRPr="003B332D">
              <w:rPr>
                <w:rFonts w:ascii="Calibri" w:eastAsia="Times New Roman" w:hAnsi="Calibri" w:cs="Calibri"/>
                <w:color w:val="000000"/>
                <w:sz w:val="20"/>
                <w:szCs w:val="20"/>
                <w:lang w:eastAsia="en-US"/>
              </w:rPr>
              <w:t>requestd</w:t>
            </w:r>
            <w:proofErr w:type="spellEnd"/>
            <w:r w:rsidRPr="003B332D">
              <w:rPr>
                <w:rFonts w:ascii="Calibri" w:eastAsia="Times New Roman" w:hAnsi="Calibri" w:cs="Calibri"/>
                <w:color w:val="000000"/>
                <w:sz w:val="20"/>
                <w:szCs w:val="20"/>
                <w:lang w:eastAsia="en-US"/>
              </w:rPr>
              <w:t>…</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CreditCardApplicationApproveDecline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ApplicationNo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lastRenderedPageBreak/>
              <w:t>CreditCardApplicationUpdate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w:t>
            </w:r>
            <w:proofErr w:type="spellStart"/>
            <w:r w:rsidRPr="003B332D">
              <w:rPr>
                <w:rFonts w:ascii="Calibri" w:eastAsia="Times New Roman" w:hAnsi="Calibri" w:cs="Calibri"/>
                <w:color w:val="000000"/>
                <w:sz w:val="20"/>
                <w:szCs w:val="20"/>
                <w:lang w:eastAsia="en-US"/>
              </w:rPr>
              <w:t>ApplicationNo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GetIndicativeFxRate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nil"/>
              <w:bottom w:val="nil"/>
              <w:right w:val="nil"/>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CreditCardPaymentAdvice</w:t>
            </w:r>
            <w:proofErr w:type="spellEnd"/>
          </w:p>
        </w:tc>
        <w:tc>
          <w:tcPr>
            <w:tcW w:w="310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CreditCardSMSInquiry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CreditCardSMSUpdate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CreditCardSMSNotify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CreditCardLIRecordUpdate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CardNumber</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CreditCardPinSelect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CreditCardIssue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CreditCarPreIssue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CreditCardPinChange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CardNumber</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CreditCarPinChangeReversal</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CardNumber</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CreditCardReplacement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CreditCardSupplementaryCreate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nil"/>
              <w:bottom w:val="nil"/>
              <w:right w:val="nil"/>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CreditCardPrepaidApplicationCreate</w:t>
            </w:r>
            <w:proofErr w:type="spellEnd"/>
          </w:p>
        </w:tc>
        <w:tc>
          <w:tcPr>
            <w:tcW w:w="310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/Logo</w:t>
            </w:r>
          </w:p>
        </w:tc>
      </w:tr>
      <w:tr w:rsidR="003B332D" w:rsidRPr="003B332D" w:rsidTr="00C044E8">
        <w:trPr>
          <w:trHeight w:val="432"/>
        </w:trPr>
        <w:tc>
          <w:tcPr>
            <w:tcW w:w="18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CreditCardPrepaidApplicationUpdate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/Logo</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CreditCardPrepaidApplicationInquiryDetail</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w:t>
            </w:r>
            <w:proofErr w:type="spellStart"/>
            <w:r w:rsidRPr="003B332D">
              <w:rPr>
                <w:rFonts w:ascii="Calibri" w:eastAsia="Times New Roman" w:hAnsi="Calibri" w:cs="Calibri"/>
                <w:color w:val="000000"/>
                <w:sz w:val="20"/>
                <w:szCs w:val="20"/>
                <w:lang w:eastAsia="en-US"/>
              </w:rPr>
              <w:t>ApplicationNo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CreditCardChangeEmbossedName</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CreditCardNo</w:t>
            </w:r>
            <w:proofErr w:type="spellEnd"/>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lastRenderedPageBreak/>
              <w:t>CreditCardListByID</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UniqueID</w:t>
            </w:r>
            <w:proofErr w:type="spellEnd"/>
            <w:r w:rsidRPr="003B332D">
              <w:rPr>
                <w:rFonts w:ascii="Calibri" w:eastAsia="Times New Roman" w:hAnsi="Calibri" w:cs="Calibri"/>
                <w:color w:val="000000"/>
                <w:sz w:val="20"/>
                <w:szCs w:val="20"/>
                <w:lang w:eastAsia="en-US"/>
              </w:rPr>
              <w:t>/ID</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UpdateParty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Id</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EchoTest</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N/A</w:t>
            </w:r>
          </w:p>
        </w:tc>
      </w:tr>
      <w:tr w:rsidR="003B332D" w:rsidRPr="003B332D" w:rsidTr="00C044E8">
        <w:trPr>
          <w:trHeight w:val="432"/>
        </w:trPr>
        <w:tc>
          <w:tcPr>
            <w:tcW w:w="1895" w:type="pct"/>
            <w:tcBorders>
              <w:top w:val="nil"/>
              <w:left w:val="single" w:sz="4" w:space="0" w:color="auto"/>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proofErr w:type="spellStart"/>
            <w:r w:rsidRPr="003B332D">
              <w:rPr>
                <w:rFonts w:ascii="Calibri" w:eastAsia="Times New Roman" w:hAnsi="Calibri" w:cs="Calibri"/>
                <w:color w:val="000000"/>
                <w:sz w:val="20"/>
                <w:szCs w:val="20"/>
                <w:lang w:eastAsia="en-US"/>
              </w:rPr>
              <w:t>PinDisplay</w:t>
            </w:r>
            <w:proofErr w:type="spellEnd"/>
          </w:p>
        </w:tc>
        <w:tc>
          <w:tcPr>
            <w:tcW w:w="3105" w:type="pct"/>
            <w:tcBorders>
              <w:top w:val="nil"/>
              <w:left w:val="nil"/>
              <w:bottom w:val="single" w:sz="4" w:space="0" w:color="auto"/>
              <w:right w:val="single" w:sz="4" w:space="0" w:color="auto"/>
            </w:tcBorders>
            <w:shd w:val="clear" w:color="auto" w:fill="auto"/>
            <w:noWrap/>
            <w:vAlign w:val="center"/>
            <w:hideMark/>
          </w:tcPr>
          <w:p w:rsidR="003B332D" w:rsidRPr="003B332D" w:rsidRDefault="003B332D" w:rsidP="003B332D">
            <w:pPr>
              <w:spacing w:before="0"/>
              <w:jc w:val="center"/>
              <w:rPr>
                <w:rFonts w:ascii="Calibri" w:eastAsia="Times New Roman" w:hAnsi="Calibri" w:cs="Calibri"/>
                <w:color w:val="000000"/>
                <w:sz w:val="20"/>
                <w:szCs w:val="20"/>
                <w:lang w:eastAsia="en-US"/>
              </w:rPr>
            </w:pPr>
            <w:r w:rsidRPr="003B332D">
              <w:rPr>
                <w:rFonts w:ascii="Calibri" w:eastAsia="Times New Roman" w:hAnsi="Calibri" w:cs="Calibri"/>
                <w:color w:val="000000"/>
                <w:sz w:val="20"/>
                <w:szCs w:val="20"/>
                <w:lang w:eastAsia="en-US"/>
              </w:rPr>
              <w:t> </w:t>
            </w:r>
          </w:p>
        </w:tc>
      </w:tr>
    </w:tbl>
    <w:p w:rsidR="00170170" w:rsidRPr="00170170" w:rsidRDefault="00170170" w:rsidP="00170170">
      <w:pPr>
        <w:pStyle w:val="BodyText"/>
        <w:rPr>
          <w:lang w:val="en-GB"/>
        </w:rPr>
      </w:pPr>
    </w:p>
    <w:p w:rsidR="00C4545F" w:rsidRDefault="00C4545F" w:rsidP="00F422ED">
      <w:pPr>
        <w:pStyle w:val="BodyText"/>
        <w:ind w:left="0"/>
        <w:jc w:val="both"/>
      </w:pPr>
    </w:p>
    <w:p w:rsidR="00C4545F" w:rsidRDefault="004404BE" w:rsidP="004404BE">
      <w:pPr>
        <w:pStyle w:val="Heading2"/>
        <w:ind w:left="360"/>
        <w:rPr>
          <w:color w:val="auto"/>
        </w:rPr>
      </w:pPr>
      <w:bookmarkStart w:id="25" w:name="_Toc427687999"/>
      <w:r>
        <w:rPr>
          <w:color w:val="auto"/>
        </w:rPr>
        <w:t xml:space="preserve">2.2 </w:t>
      </w:r>
      <w:r w:rsidR="00C4545F">
        <w:rPr>
          <w:color w:val="auto"/>
        </w:rPr>
        <w:t>Predictive dialler new services</w:t>
      </w:r>
      <w:bookmarkEnd w:id="25"/>
      <w:r w:rsidR="00C4545F">
        <w:rPr>
          <w:color w:val="auto"/>
        </w:rPr>
        <w:t xml:space="preserve"> </w:t>
      </w:r>
    </w:p>
    <w:p w:rsidR="00170170" w:rsidRDefault="00170170" w:rsidP="00170170">
      <w:pPr>
        <w:pStyle w:val="BodyText"/>
        <w:rPr>
          <w:lang w:val="en-GB"/>
        </w:rPr>
      </w:pPr>
    </w:p>
    <w:p w:rsidR="00072487" w:rsidRDefault="00072487" w:rsidP="00072487">
      <w:r>
        <w:t>As part of the integration between the existing system and vision+ currently they are using screen scrapping to retrieve or to update some information in vision +.</w:t>
      </w:r>
    </w:p>
    <w:p w:rsidR="00A16381" w:rsidRDefault="00072487" w:rsidP="00A16381">
      <w:r>
        <w:t>In order to support the below functionalities without major changes to the flow we decide to provide two new services that will cover the required functionalities</w:t>
      </w:r>
      <w:r w:rsidR="00A16381">
        <w:t xml:space="preserve"> </w:t>
      </w:r>
    </w:p>
    <w:p w:rsidR="00A16381" w:rsidRDefault="00A16381" w:rsidP="00A16381"/>
    <w:p w:rsidR="00072487" w:rsidRPr="00940CCA" w:rsidRDefault="00A16381" w:rsidP="00A16381">
      <w:pPr>
        <w:rPr>
          <w:b/>
        </w:rPr>
      </w:pPr>
      <w:r>
        <w:t>-</w:t>
      </w:r>
      <w:r w:rsidR="00072487" w:rsidRPr="00940CCA">
        <w:rPr>
          <w:b/>
        </w:rPr>
        <w:t>Update Account Collection Status</w:t>
      </w:r>
      <w:r w:rsidRPr="00940CCA">
        <w:rPr>
          <w:b/>
        </w:rPr>
        <w:t xml:space="preserve"> Service</w:t>
      </w:r>
    </w:p>
    <w:p w:rsidR="00072487" w:rsidRDefault="00072487" w:rsidP="00072487">
      <w:r>
        <w:t>The update collection status will make a call to the collection system and update the account collection status in to the one chosen in the below screen.</w:t>
      </w:r>
    </w:p>
    <w:p w:rsidR="00072487" w:rsidRDefault="00072487" w:rsidP="00072487">
      <w:r>
        <w:t xml:space="preserve"> </w:t>
      </w:r>
    </w:p>
    <w:p w:rsidR="00072487" w:rsidRDefault="00072487" w:rsidP="00072487">
      <w:pPr>
        <w:pStyle w:val="BodyText"/>
        <w:ind w:left="576"/>
      </w:pPr>
    </w:p>
    <w:p w:rsidR="00072487" w:rsidRDefault="00072487" w:rsidP="00072487">
      <w:pPr>
        <w:pStyle w:val="BodyText"/>
      </w:pPr>
    </w:p>
    <w:p w:rsidR="00072487" w:rsidRDefault="00072487" w:rsidP="00072487"/>
    <w:p w:rsidR="00072487" w:rsidRDefault="00072487" w:rsidP="00072487">
      <w:r>
        <w:rPr>
          <w:noProof/>
          <w:lang w:eastAsia="en-US"/>
        </w:rPr>
        <w:lastRenderedPageBreak/>
        <w:drawing>
          <wp:inline distT="0" distB="0" distL="0" distR="0">
            <wp:extent cx="5486400" cy="21336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072487" w:rsidRDefault="00072487" w:rsidP="00072487"/>
    <w:p w:rsidR="00940CCA" w:rsidRDefault="00940CCA" w:rsidP="00940CCA">
      <w:pPr>
        <w:spacing w:before="120"/>
        <w:ind w:left="360"/>
        <w:rPr>
          <w:b/>
        </w:rPr>
      </w:pPr>
      <w:r>
        <w:t xml:space="preserve">Specifications for </w:t>
      </w:r>
      <w:r w:rsidRPr="004176D1">
        <w:rPr>
          <w:b/>
        </w:rPr>
        <w:t>Get Credit Card Account Details Service</w:t>
      </w:r>
      <w:r>
        <w:rPr>
          <w:b/>
        </w:rPr>
        <w:t xml:space="preserve"> is as follows:</w:t>
      </w:r>
    </w:p>
    <w:p w:rsidR="00940CCA" w:rsidRDefault="00940CCA" w:rsidP="00940CCA">
      <w:pPr>
        <w:spacing w:before="120"/>
        <w:ind w:left="360"/>
        <w:rPr>
          <w:b/>
        </w:rPr>
      </w:pPr>
    </w:p>
    <w:p w:rsidR="00940CCA" w:rsidRPr="00940CCA" w:rsidRDefault="00940CCA" w:rsidP="00940CCA">
      <w:pPr>
        <w:spacing w:before="120"/>
        <w:ind w:left="360"/>
      </w:pPr>
      <w:proofErr w:type="gramStart"/>
      <w:r w:rsidRPr="00940CCA">
        <w:t>&lt;?xml</w:t>
      </w:r>
      <w:proofErr w:type="gramEnd"/>
      <w:r w:rsidRPr="00940CCA">
        <w:t xml:space="preserve"> version="1.0" encoding="UTF-8" standalone="no"?&gt;&lt;</w:t>
      </w:r>
      <w:proofErr w:type="spellStart"/>
      <w:r w:rsidRPr="00940CCA">
        <w:t>wsdl:definitions</w:t>
      </w:r>
      <w:proofErr w:type="spellEnd"/>
      <w:r w:rsidRPr="00940CCA">
        <w:t xml:space="preserve"> </w:t>
      </w:r>
      <w:proofErr w:type="spellStart"/>
      <w:r w:rsidRPr="00940CCA">
        <w:t>xmlns:wsdl</w:t>
      </w:r>
      <w:proofErr w:type="spellEnd"/>
      <w:r w:rsidRPr="00940CCA">
        <w:t>="http://schemas.xmlsoap.org/</w:t>
      </w:r>
      <w:proofErr w:type="spellStart"/>
      <w:r w:rsidRPr="00940CCA">
        <w:t>wsdl</w:t>
      </w:r>
      <w:proofErr w:type="spellEnd"/>
      <w:r w:rsidRPr="00940CCA">
        <w:t xml:space="preserve">/" </w:t>
      </w:r>
      <w:proofErr w:type="spellStart"/>
      <w:r w:rsidRPr="00940CCA">
        <w:t>xmlns:sch</w:t>
      </w:r>
      <w:proofErr w:type="spellEnd"/>
      <w:r w:rsidRPr="00940CCA">
        <w:t xml:space="preserve">="http://com.emcrey.apxws/proto/apx" </w:t>
      </w:r>
      <w:proofErr w:type="spellStart"/>
      <w:r w:rsidRPr="00940CCA">
        <w:t>xmlns:soap</w:t>
      </w:r>
      <w:proofErr w:type="spellEnd"/>
      <w:r w:rsidRPr="00940CCA">
        <w:t>="http://schemas.xmlsoap.org/</w:t>
      </w:r>
      <w:proofErr w:type="spellStart"/>
      <w:r w:rsidRPr="00940CCA">
        <w:t>wsdl</w:t>
      </w:r>
      <w:proofErr w:type="spellEnd"/>
      <w:r w:rsidRPr="00940CCA">
        <w:t xml:space="preserve">/soap/" </w:t>
      </w:r>
      <w:proofErr w:type="spellStart"/>
      <w:r w:rsidRPr="00940CCA">
        <w:t>xmlns:tns</w:t>
      </w:r>
      <w:proofErr w:type="spellEnd"/>
      <w:r w:rsidRPr="00940CCA">
        <w:t xml:space="preserve">="http://com.emcrey.apxws/proto/apx" </w:t>
      </w:r>
      <w:proofErr w:type="spellStart"/>
      <w:r w:rsidRPr="00940CCA">
        <w:t>targetNamespace</w:t>
      </w:r>
      <w:proofErr w:type="spellEnd"/>
      <w:r w:rsidRPr="00940CCA">
        <w:t>="http://com.emcrey.apxws/proto/apx"&gt;</w:t>
      </w:r>
    </w:p>
    <w:p w:rsidR="00940CCA" w:rsidRPr="00940CCA" w:rsidRDefault="00940CCA" w:rsidP="00940CCA">
      <w:pPr>
        <w:spacing w:before="120"/>
        <w:ind w:left="360"/>
      </w:pPr>
      <w:r w:rsidRPr="00940CCA">
        <w:t xml:space="preserve">  &lt;</w:t>
      </w:r>
      <w:proofErr w:type="spellStart"/>
      <w:proofErr w:type="gramStart"/>
      <w:r w:rsidRPr="00940CCA">
        <w:t>wsdl:</w:t>
      </w:r>
      <w:proofErr w:type="gramEnd"/>
      <w:r w:rsidRPr="00940CCA">
        <w:t>types</w:t>
      </w:r>
      <w:proofErr w:type="spellEnd"/>
      <w:r w:rsidRPr="00940CCA">
        <w:t>&gt;</w:t>
      </w:r>
    </w:p>
    <w:p w:rsidR="00940CCA" w:rsidRPr="00940CCA" w:rsidRDefault="00940CCA" w:rsidP="00940CCA">
      <w:pPr>
        <w:spacing w:before="120"/>
        <w:ind w:left="360"/>
      </w:pPr>
      <w:r w:rsidRPr="00940CCA">
        <w:t xml:space="preserve">    &lt;schema </w:t>
      </w:r>
      <w:proofErr w:type="spellStart"/>
      <w:r w:rsidRPr="00940CCA">
        <w:t>xmlns</w:t>
      </w:r>
      <w:proofErr w:type="spellEnd"/>
      <w:r w:rsidRPr="00940CCA">
        <w:t xml:space="preserve">="http://www.w3.org/2001/XMLSchema" </w:t>
      </w:r>
      <w:proofErr w:type="spellStart"/>
      <w:r w:rsidRPr="00940CCA">
        <w:t>xmlns:pcm</w:t>
      </w:r>
      <w:proofErr w:type="spellEnd"/>
      <w:r w:rsidRPr="00940CCA">
        <w:t xml:space="preserve">="http://com.emcrey.apxws/proto/apx" </w:t>
      </w:r>
      <w:proofErr w:type="spellStart"/>
      <w:r w:rsidRPr="00940CCA">
        <w:t>attributeFormDefault</w:t>
      </w:r>
      <w:proofErr w:type="spellEnd"/>
      <w:r w:rsidRPr="00940CCA">
        <w:t xml:space="preserve">="qualified" </w:t>
      </w:r>
      <w:proofErr w:type="spellStart"/>
      <w:r w:rsidRPr="00940CCA">
        <w:t>elementFormDefault</w:t>
      </w:r>
      <w:proofErr w:type="spellEnd"/>
      <w:r w:rsidRPr="00940CCA">
        <w:t xml:space="preserve">="qualified" </w:t>
      </w:r>
      <w:proofErr w:type="spellStart"/>
      <w:r w:rsidRPr="00940CCA">
        <w:t>targetNamespace</w:t>
      </w:r>
      <w:proofErr w:type="spellEnd"/>
      <w:r w:rsidRPr="00940CCA">
        <w:t>="http://com.emcrey.apxws/proto/apx"&gt;</w:t>
      </w:r>
    </w:p>
    <w:p w:rsidR="00940CCA" w:rsidRPr="00940CCA" w:rsidRDefault="00940CCA" w:rsidP="00940CCA">
      <w:pPr>
        <w:spacing w:before="120"/>
        <w:ind w:left="360"/>
      </w:pPr>
    </w:p>
    <w:p w:rsidR="00940CCA" w:rsidRPr="00940CCA" w:rsidRDefault="00940CCA" w:rsidP="00940CCA">
      <w:pPr>
        <w:spacing w:before="120"/>
        <w:ind w:left="360"/>
      </w:pPr>
      <w:r w:rsidRPr="00940CCA">
        <w:tab/>
        <w:t>&lt;element name="</w:t>
      </w:r>
      <w:proofErr w:type="spellStart"/>
      <w:r w:rsidRPr="00940CCA">
        <w:t>updateCollectionStatusRequest</w:t>
      </w:r>
      <w:proofErr w:type="spellEnd"/>
      <w:r w:rsidRPr="00940CCA">
        <w:t>"&gt;</w:t>
      </w:r>
    </w:p>
    <w:p w:rsidR="00940CCA" w:rsidRPr="00940CCA" w:rsidRDefault="00940CCA" w:rsidP="00940CCA">
      <w:pPr>
        <w:spacing w:before="120"/>
        <w:ind w:left="360"/>
      </w:pP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lastRenderedPageBreak/>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p>
    <w:p w:rsidR="00940CCA" w:rsidRPr="00940CCA" w:rsidRDefault="00940CCA" w:rsidP="00940CCA">
      <w:pPr>
        <w:spacing w:before="120"/>
        <w:ind w:left="360"/>
      </w:pPr>
      <w:r w:rsidRPr="00940CCA">
        <w:tab/>
      </w:r>
      <w:r w:rsidRPr="00940CCA">
        <w:tab/>
      </w:r>
      <w:r w:rsidRPr="00940CCA">
        <w:tab/>
      </w:r>
      <w:r w:rsidRPr="00940CCA">
        <w:tab/>
        <w:t>&lt;element name="</w:t>
      </w:r>
      <w:proofErr w:type="spellStart"/>
      <w:r w:rsidRPr="00940CCA">
        <w:t>MsgRqHdr</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RqUID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SCId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FuncId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RqMode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CustLangPref</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TerminalId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TerminalDesc</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BankId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BranchId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BranchName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CustId</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CustNum</w:t>
      </w:r>
      <w:proofErr w:type="spellEnd"/>
      <w:r w:rsidRPr="00940CCA">
        <w:t>" type="string"/&gt;</w:t>
      </w:r>
    </w:p>
    <w:p w:rsidR="00940CCA" w:rsidRPr="00940CCA" w:rsidRDefault="00940CCA" w:rsidP="00940CCA">
      <w:pPr>
        <w:spacing w:before="120"/>
        <w:ind w:left="360"/>
      </w:pPr>
      <w:r w:rsidRPr="00940CCA">
        <w:lastRenderedPageBreak/>
        <w:tab/>
      </w:r>
      <w:r w:rsidRPr="00940CCA">
        <w:tab/>
      </w:r>
      <w:r w:rsidRPr="00940CCA">
        <w:tab/>
        <w:t xml:space="preserve">            </w:t>
      </w:r>
      <w:r w:rsidRPr="00940CCA">
        <w:tab/>
      </w:r>
      <w:r w:rsidRPr="00940CCA">
        <w:tab/>
      </w:r>
      <w:r w:rsidRPr="00940CCA">
        <w:tab/>
      </w:r>
      <w:r w:rsidRPr="00940CCA">
        <w:tab/>
        <w:t>&lt;element name="</w:t>
      </w:r>
      <w:proofErr w:type="spellStart"/>
      <w:r w:rsidRPr="00940CCA">
        <w:t>CardId</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CardNum</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CardType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 name="</w:t>
      </w:r>
      <w:proofErr w:type="spellStart"/>
      <w:r w:rsidRPr="00940CCA">
        <w:t>AcctId</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AcctNum</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AcctType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&lt;/element&gt;</w:t>
      </w:r>
    </w:p>
    <w:p w:rsidR="00940CCA" w:rsidRPr="00940CCA" w:rsidRDefault="00940CCA" w:rsidP="00940CCA">
      <w:pPr>
        <w:spacing w:before="120"/>
        <w:ind w:left="360"/>
      </w:pPr>
      <w:r w:rsidRPr="00940CCA">
        <w:lastRenderedPageBreak/>
        <w:tab/>
      </w:r>
      <w:r w:rsidRPr="00940CCA">
        <w:tab/>
      </w:r>
      <w:r w:rsidRPr="00940CCA">
        <w:tab/>
        <w:t xml:space="preserve">            </w:t>
      </w:r>
      <w:r w:rsidRPr="00940CCA">
        <w:tab/>
      </w:r>
      <w:r w:rsidRPr="00940CCA">
        <w:tab/>
      </w:r>
      <w:r w:rsidRPr="00940CCA">
        <w:tab/>
      </w:r>
      <w:r w:rsidRPr="00940CCA">
        <w:tab/>
        <w:t>&lt;element name="POI"&gt;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POINum</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POIType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UsrId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NumOfRecs</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name="Sec"&gt;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name="Info"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InfoType</w:t>
      </w:r>
      <w:proofErr w:type="spellEnd"/>
      <w:r w:rsidRPr="00940CCA">
        <w:t>" type="string"/&gt;</w:t>
      </w:r>
    </w:p>
    <w:p w:rsidR="00940CCA" w:rsidRPr="00940CCA" w:rsidRDefault="00940CCA" w:rsidP="00940CCA">
      <w:pPr>
        <w:spacing w:before="120"/>
        <w:ind w:left="360"/>
      </w:pPr>
      <w:r w:rsidRPr="00940CCA">
        <w:lastRenderedPageBreak/>
        <w:tab/>
      </w:r>
      <w:r w:rsidRPr="00940CCA">
        <w:tab/>
      </w:r>
      <w:r w:rsidRPr="00940CCA">
        <w:tab/>
        <w:t xml:space="preserve">            </w:t>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&lt;/element&gt;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name="Override"&gt;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UsrId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 name="Sec"&gt;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name="Info"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InfoType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r>
      <w:r w:rsidRPr="00940CCA">
        <w:tab/>
        <w:t>&lt;/element&gt;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t xml:space="preserve">          </w:t>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t xml:space="preserve">              &lt;/element&gt;</w:t>
      </w:r>
    </w:p>
    <w:p w:rsidR="00940CCA" w:rsidRPr="00940CCA" w:rsidRDefault="00940CCA" w:rsidP="00940CCA">
      <w:pPr>
        <w:spacing w:before="120"/>
        <w:ind w:left="360"/>
      </w:pPr>
      <w:r w:rsidRPr="00940CCA">
        <w:lastRenderedPageBreak/>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AgentId</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ClientDt</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name="Version"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EchoData</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w:t>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OrgMsgId</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&lt;/element&gt;</w:t>
      </w:r>
    </w:p>
    <w:p w:rsidR="00940CCA" w:rsidRPr="00940CCA" w:rsidRDefault="00940CCA" w:rsidP="00940CCA">
      <w:pPr>
        <w:spacing w:before="120"/>
        <w:ind w:left="360"/>
      </w:pPr>
    </w:p>
    <w:p w:rsidR="00940CCA" w:rsidRPr="00940CCA" w:rsidRDefault="00940CCA" w:rsidP="00940CCA">
      <w:pPr>
        <w:spacing w:before="120"/>
        <w:ind w:left="360"/>
      </w:pPr>
      <w:r w:rsidRPr="00940CCA">
        <w:tab/>
      </w:r>
      <w:r w:rsidRPr="00940CCA">
        <w:tab/>
      </w:r>
      <w:r w:rsidRPr="00940CCA">
        <w:tab/>
      </w:r>
      <w:r w:rsidRPr="00940CCA">
        <w:tab/>
        <w:t>&lt;element name="Body"&gt;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DDAccountNumber</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CCAccountNumber</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COLFileNumber</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VirtualPan</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name="Clear"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name="Encrypted"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CustomerCode</w:t>
      </w:r>
      <w:proofErr w:type="spellEnd"/>
      <w:r w:rsidRPr="00940CCA">
        <w:t>" type="string"/&gt;</w:t>
      </w:r>
    </w:p>
    <w:p w:rsidR="00940CCA" w:rsidRPr="00940CCA" w:rsidRDefault="00940CCA" w:rsidP="00940CCA">
      <w:pPr>
        <w:spacing w:before="120"/>
        <w:ind w:left="360"/>
      </w:pPr>
      <w:r w:rsidRPr="00940CCA">
        <w:lastRenderedPageBreak/>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NewStatusCode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ActionDate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ActionAmount</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Reviewdate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ReviewTime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UserNote</w:t>
      </w:r>
      <w:proofErr w:type="spellEnd"/>
      <w:r w:rsidRPr="00940CCA">
        <w:t>" type="string"/&gt;</w:t>
      </w:r>
    </w:p>
    <w:p w:rsidR="00940CCA" w:rsidRPr="00940CCA" w:rsidRDefault="00940CCA" w:rsidP="00940CCA">
      <w:pPr>
        <w:spacing w:before="120"/>
        <w:ind w:left="360"/>
      </w:pP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UserMemo</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&lt;/element&gt;</w:t>
      </w:r>
    </w:p>
    <w:p w:rsidR="00940CCA" w:rsidRPr="00940CCA" w:rsidRDefault="00940CCA" w:rsidP="00940CCA">
      <w:pPr>
        <w:spacing w:before="120"/>
        <w:ind w:left="360"/>
      </w:pPr>
    </w:p>
    <w:p w:rsidR="00940CCA" w:rsidRPr="00940CCA" w:rsidRDefault="00940CCA" w:rsidP="00940CCA">
      <w:pPr>
        <w:spacing w:before="120"/>
        <w:ind w:left="360"/>
      </w:pPr>
      <w:r w:rsidRPr="00940CCA">
        <w:tab/>
      </w:r>
      <w:r w:rsidRPr="00940CCA">
        <w:tab/>
      </w:r>
      <w:r w:rsidRPr="00940CCA">
        <w:tab/>
        <w:t>&lt;/sequence&gt;</w:t>
      </w:r>
    </w:p>
    <w:p w:rsidR="00940CCA" w:rsidRPr="00940CCA" w:rsidRDefault="00940CCA" w:rsidP="00940CCA">
      <w:pPr>
        <w:spacing w:before="120"/>
        <w:ind w:left="360"/>
      </w:pP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t>&lt;/element&gt;</w:t>
      </w:r>
    </w:p>
    <w:p w:rsidR="00940CCA" w:rsidRPr="00940CCA" w:rsidRDefault="00940CCA" w:rsidP="00940CCA">
      <w:pPr>
        <w:spacing w:before="120"/>
        <w:ind w:left="360"/>
      </w:pPr>
    </w:p>
    <w:p w:rsidR="00940CCA" w:rsidRPr="00940CCA" w:rsidRDefault="00940CCA" w:rsidP="00940CCA">
      <w:pPr>
        <w:spacing w:before="120"/>
        <w:ind w:left="360"/>
      </w:pPr>
      <w:r w:rsidRPr="00940CCA">
        <w:tab/>
        <w:t>&lt;element name="</w:t>
      </w:r>
      <w:proofErr w:type="spellStart"/>
      <w:r w:rsidRPr="00940CCA">
        <w:t>updateCollectionStatusResponse</w:t>
      </w:r>
      <w:proofErr w:type="spellEnd"/>
      <w:r w:rsidRPr="00940CCA">
        <w:t>"&gt;</w:t>
      </w:r>
    </w:p>
    <w:p w:rsidR="00940CCA" w:rsidRPr="00940CCA" w:rsidRDefault="00940CCA" w:rsidP="00940CCA">
      <w:pPr>
        <w:spacing w:before="120"/>
        <w:ind w:left="360"/>
      </w:pP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t>&lt;element name="</w:t>
      </w:r>
      <w:proofErr w:type="spellStart"/>
      <w:r w:rsidRPr="00940CCA">
        <w:t>MsgRsHdr</w:t>
      </w:r>
      <w:proofErr w:type="spellEnd"/>
      <w:r w:rsidRPr="00940CCA">
        <w:t>"&gt;</w:t>
      </w:r>
    </w:p>
    <w:p w:rsidR="00940CCA" w:rsidRPr="00940CCA" w:rsidRDefault="00940CCA" w:rsidP="00940CCA">
      <w:pPr>
        <w:spacing w:before="120"/>
        <w:ind w:left="360"/>
      </w:pPr>
      <w:r w:rsidRPr="00940CCA">
        <w:lastRenderedPageBreak/>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StatusCode</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StatusDesc</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name="</w:t>
      </w:r>
      <w:proofErr w:type="spellStart"/>
      <w:r w:rsidRPr="00940CCA">
        <w:t>HostStatus</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 xml:space="preserve">                  &lt;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w:t>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w:t>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HostName</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w:t>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HostStatusCode</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w:t>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HostStatusDesc</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w:t>
      </w:r>
      <w:r w:rsidRPr="00940CCA">
        <w:tab/>
      </w:r>
      <w:r w:rsidRPr="00940CCA">
        <w:tab/>
        <w:t>&lt;/sequence&gt;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r>
      <w:r w:rsidRPr="00940CCA">
        <w:tab/>
        <w:t xml:space="preserve">  &lt;/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 xml:space="preserve">         </w:t>
      </w:r>
      <w:r w:rsidRPr="00940CCA">
        <w:tab/>
        <w:t xml:space="preserve">  &lt;/element&gt;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="1" name="</w:t>
      </w:r>
      <w:proofErr w:type="spellStart"/>
      <w:r w:rsidRPr="00940CCA">
        <w:t>RqUID</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SPRefNum</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MsgRecDt</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EchoData</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BranchName</w:t>
      </w:r>
      <w:proofErr w:type="spellEnd"/>
      <w:r w:rsidRPr="00940CCA">
        <w:t>" type="string"/&gt;</w:t>
      </w:r>
    </w:p>
    <w:p w:rsidR="00940CCA" w:rsidRPr="00940CCA" w:rsidRDefault="00940CCA" w:rsidP="00940CCA">
      <w:pPr>
        <w:spacing w:before="120"/>
        <w:ind w:left="360"/>
      </w:pPr>
      <w:r w:rsidRPr="00940CCA">
        <w:lastRenderedPageBreak/>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AgentId</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t xml:space="preserve">              &lt;element </w:t>
      </w:r>
      <w:proofErr w:type="spellStart"/>
      <w:r w:rsidRPr="00940CCA">
        <w:t>maxOccurs</w:t>
      </w:r>
      <w:proofErr w:type="spellEnd"/>
      <w:r w:rsidRPr="00940CCA">
        <w:t xml:space="preserve">="1" </w:t>
      </w:r>
      <w:proofErr w:type="spellStart"/>
      <w:r w:rsidRPr="00940CCA">
        <w:t>minOccurs</w:t>
      </w:r>
      <w:proofErr w:type="spellEnd"/>
      <w:r w:rsidRPr="00940CCA">
        <w:t>="0" name="</w:t>
      </w:r>
      <w:proofErr w:type="spellStart"/>
      <w:r w:rsidRPr="00940CCA">
        <w:t>ClientDt</w:t>
      </w:r>
      <w:proofErr w:type="spellEnd"/>
      <w:r w:rsidRPr="00940CCA">
        <w:t>" type="string"/&gt;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&lt;/element&gt;</w:t>
      </w:r>
    </w:p>
    <w:p w:rsidR="00940CCA" w:rsidRPr="00940CCA" w:rsidRDefault="00940CCA" w:rsidP="00940CCA">
      <w:pPr>
        <w:spacing w:before="120"/>
        <w:ind w:left="360"/>
      </w:pPr>
    </w:p>
    <w:p w:rsidR="00940CCA" w:rsidRPr="00940CCA" w:rsidRDefault="00940CCA" w:rsidP="00940CCA">
      <w:pPr>
        <w:spacing w:before="120"/>
        <w:ind w:left="360"/>
      </w:pPr>
      <w:r w:rsidRPr="00940CCA">
        <w:tab/>
      </w:r>
      <w:r w:rsidRPr="00940CCA">
        <w:tab/>
      </w:r>
      <w:r w:rsidRPr="00940CCA">
        <w:tab/>
      </w:r>
      <w:r w:rsidRPr="00940CCA">
        <w:tab/>
        <w:t xml:space="preserve">&lt;element </w:t>
      </w:r>
      <w:proofErr w:type="spellStart"/>
      <w:r w:rsidRPr="00940CCA">
        <w:t>maxOccurs</w:t>
      </w:r>
      <w:proofErr w:type="spellEnd"/>
      <w:r w:rsidRPr="00940CCA">
        <w:t xml:space="preserve">="1" </w:t>
      </w:r>
      <w:proofErr w:type="spellStart"/>
      <w:r w:rsidRPr="00940CCA">
        <w:t>minOccurs</w:t>
      </w:r>
      <w:proofErr w:type="spellEnd"/>
      <w:r w:rsidRPr="00940CCA">
        <w:t>="0" name="Body"&gt;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proofErr w:type="gramStart"/>
      <w:r w:rsidRPr="00940CCA">
        <w:t>complexType</w:t>
      </w:r>
      <w:proofErr w:type="spellEnd"/>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w:t>
      </w:r>
      <w:proofErr w:type="gramStart"/>
      <w:r w:rsidRPr="00940CCA">
        <w:t>sequence</w:t>
      </w:r>
      <w:proofErr w:type="gramEnd"/>
      <w:r w:rsidRPr="00940CCA">
        <w:t>&gt;</w:t>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r>
      <w:r w:rsidRPr="00940CCA">
        <w:tab/>
      </w:r>
    </w:p>
    <w:p w:rsidR="00940CCA" w:rsidRPr="00940CCA" w:rsidRDefault="00940CCA" w:rsidP="00940CCA">
      <w:pPr>
        <w:spacing w:before="120"/>
        <w:ind w:left="360"/>
      </w:pPr>
      <w:r w:rsidRPr="00940CCA">
        <w:tab/>
      </w:r>
      <w:r w:rsidRPr="00940CCA">
        <w:tab/>
      </w:r>
      <w:r w:rsidRPr="00940CCA">
        <w:tab/>
      </w:r>
      <w:r w:rsidRPr="00940CCA">
        <w:tab/>
      </w:r>
      <w:r w:rsidRPr="00940CCA">
        <w:tab/>
      </w:r>
      <w:r w:rsidRPr="00940CCA">
        <w:tab/>
        <w:t>&lt;/sequence&gt;</w:t>
      </w:r>
    </w:p>
    <w:p w:rsidR="00940CCA" w:rsidRPr="00940CCA" w:rsidRDefault="00940CCA" w:rsidP="00940CCA">
      <w:pPr>
        <w:spacing w:before="120"/>
        <w:ind w:left="360"/>
      </w:pPr>
      <w:r w:rsidRPr="00940CCA">
        <w:tab/>
      </w:r>
      <w:r w:rsidRPr="00940CCA">
        <w:tab/>
      </w:r>
      <w:r w:rsidRPr="00940CCA">
        <w:tab/>
      </w: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r w:rsidRPr="00940CCA">
        <w:tab/>
      </w:r>
      <w:r w:rsidRPr="00940CCA">
        <w:tab/>
      </w:r>
      <w:r w:rsidRPr="00940CCA">
        <w:tab/>
      </w:r>
      <w:r w:rsidRPr="00940CCA">
        <w:tab/>
        <w:t>&lt;/element&gt;</w:t>
      </w:r>
    </w:p>
    <w:p w:rsidR="00940CCA" w:rsidRPr="00940CCA" w:rsidRDefault="00940CCA" w:rsidP="00940CCA">
      <w:pPr>
        <w:spacing w:before="120"/>
        <w:ind w:left="360"/>
      </w:pPr>
      <w:r w:rsidRPr="00940CCA">
        <w:tab/>
      </w:r>
      <w:r w:rsidRPr="00940CCA">
        <w:tab/>
      </w:r>
      <w:r w:rsidRPr="00940CCA">
        <w:tab/>
        <w:t>&lt;/sequence&gt;</w:t>
      </w:r>
    </w:p>
    <w:p w:rsidR="00940CCA" w:rsidRPr="00940CCA" w:rsidRDefault="00940CCA" w:rsidP="00940CCA">
      <w:pPr>
        <w:spacing w:before="120"/>
        <w:ind w:left="360"/>
      </w:pPr>
      <w:r w:rsidRPr="00940CCA">
        <w:tab/>
      </w:r>
      <w:r w:rsidRPr="00940CCA">
        <w:tab/>
        <w:t>&lt;/</w:t>
      </w:r>
      <w:proofErr w:type="spellStart"/>
      <w:r w:rsidRPr="00940CCA">
        <w:t>complexType</w:t>
      </w:r>
      <w:proofErr w:type="spellEnd"/>
      <w:r w:rsidRPr="00940CCA">
        <w:t>&gt;</w:t>
      </w:r>
    </w:p>
    <w:p w:rsidR="00940CCA" w:rsidRPr="00940CCA" w:rsidRDefault="00940CCA" w:rsidP="00940CCA">
      <w:pPr>
        <w:spacing w:before="120"/>
        <w:ind w:left="360"/>
      </w:pPr>
    </w:p>
    <w:p w:rsidR="00940CCA" w:rsidRPr="00940CCA" w:rsidRDefault="00940CCA" w:rsidP="00940CCA">
      <w:pPr>
        <w:spacing w:before="120"/>
        <w:ind w:left="360"/>
      </w:pPr>
      <w:r w:rsidRPr="00940CCA">
        <w:tab/>
        <w:t>&lt;/element&gt;</w:t>
      </w:r>
    </w:p>
    <w:p w:rsidR="00940CCA" w:rsidRPr="00940CCA" w:rsidRDefault="00940CCA" w:rsidP="00940CCA">
      <w:pPr>
        <w:spacing w:before="120"/>
        <w:ind w:left="360"/>
      </w:pPr>
    </w:p>
    <w:p w:rsidR="00940CCA" w:rsidRPr="00940CCA" w:rsidRDefault="00940CCA" w:rsidP="00940CCA">
      <w:pPr>
        <w:spacing w:before="120"/>
        <w:ind w:left="360"/>
      </w:pPr>
      <w:r w:rsidRPr="00940CCA">
        <w:t>&lt;/schema&gt;</w:t>
      </w:r>
    </w:p>
    <w:p w:rsidR="00940CCA" w:rsidRPr="00940CCA" w:rsidRDefault="00940CCA" w:rsidP="00940CCA">
      <w:pPr>
        <w:spacing w:before="120"/>
        <w:ind w:left="360"/>
      </w:pPr>
      <w:r w:rsidRPr="00940CCA">
        <w:lastRenderedPageBreak/>
        <w:t xml:space="preserve">  &lt;/</w:t>
      </w:r>
      <w:proofErr w:type="spellStart"/>
      <w:r w:rsidRPr="00940CCA">
        <w:t>wsdl</w:t>
      </w:r>
      <w:proofErr w:type="gramStart"/>
      <w:r w:rsidRPr="00940CCA">
        <w:t>:types</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:message</w:t>
      </w:r>
      <w:proofErr w:type="spellEnd"/>
      <w:proofErr w:type="gramEnd"/>
      <w:r w:rsidRPr="00940CCA">
        <w:t xml:space="preserve"> name="</w:t>
      </w:r>
      <w:proofErr w:type="spellStart"/>
      <w:r w:rsidRPr="00940CCA">
        <w:t>updateCollectionStatusResponse</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:part</w:t>
      </w:r>
      <w:proofErr w:type="spellEnd"/>
      <w:proofErr w:type="gramEnd"/>
      <w:r w:rsidRPr="00940CCA">
        <w:t xml:space="preserve"> element="</w:t>
      </w:r>
      <w:proofErr w:type="spellStart"/>
      <w:r w:rsidRPr="00940CCA">
        <w:t>tns:updateCollectionStatusResponse</w:t>
      </w:r>
      <w:proofErr w:type="spellEnd"/>
      <w:r w:rsidRPr="00940CCA">
        <w:t>" name="</w:t>
      </w:r>
      <w:proofErr w:type="spellStart"/>
      <w:r w:rsidRPr="00940CCA">
        <w:t>updateCollectionStatusResponse</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:part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:message</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:message</w:t>
      </w:r>
      <w:proofErr w:type="spellEnd"/>
      <w:proofErr w:type="gramEnd"/>
      <w:r w:rsidRPr="00940CCA">
        <w:t xml:space="preserve"> name="</w:t>
      </w:r>
      <w:proofErr w:type="spellStart"/>
      <w:r w:rsidRPr="00940CCA">
        <w:t>updateCollectionStatusRequest</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:part</w:t>
      </w:r>
      <w:proofErr w:type="spellEnd"/>
      <w:proofErr w:type="gramEnd"/>
      <w:r w:rsidRPr="00940CCA">
        <w:t xml:space="preserve"> element="</w:t>
      </w:r>
      <w:proofErr w:type="spellStart"/>
      <w:r w:rsidRPr="00940CCA">
        <w:t>tns:updateCollectionStatusRequest</w:t>
      </w:r>
      <w:proofErr w:type="spellEnd"/>
      <w:r w:rsidRPr="00940CCA">
        <w:t>" name="</w:t>
      </w:r>
      <w:proofErr w:type="spellStart"/>
      <w:r w:rsidRPr="00940CCA">
        <w:t>updateCollectionStatusRequest</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:part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:message</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:portType</w:t>
      </w:r>
      <w:proofErr w:type="spellEnd"/>
      <w:proofErr w:type="gramEnd"/>
      <w:r w:rsidRPr="00940CCA">
        <w:t xml:space="preserve"> name="</w:t>
      </w:r>
      <w:proofErr w:type="spellStart"/>
      <w:r w:rsidRPr="00940CCA">
        <w:t>UpdateCollectionStatus</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:operation</w:t>
      </w:r>
      <w:proofErr w:type="spellEnd"/>
      <w:proofErr w:type="gramEnd"/>
      <w:r w:rsidRPr="00940CCA">
        <w:t xml:space="preserve"> name="</w:t>
      </w:r>
      <w:proofErr w:type="spellStart"/>
      <w:r w:rsidRPr="00940CCA">
        <w:t>updateCollectionStatus</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:input</w:t>
      </w:r>
      <w:proofErr w:type="spellEnd"/>
      <w:proofErr w:type="gramEnd"/>
      <w:r w:rsidRPr="00940CCA">
        <w:t xml:space="preserve"> message="</w:t>
      </w:r>
      <w:proofErr w:type="spellStart"/>
      <w:r w:rsidRPr="00940CCA">
        <w:t>tns:updateCollectionStatusRequest</w:t>
      </w:r>
      <w:proofErr w:type="spellEnd"/>
      <w:r w:rsidRPr="00940CCA">
        <w:t>" name="</w:t>
      </w:r>
      <w:proofErr w:type="spellStart"/>
      <w:r w:rsidRPr="00940CCA">
        <w:t>updateCollectionStatusRequest</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:input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:output</w:t>
      </w:r>
      <w:proofErr w:type="spellEnd"/>
      <w:proofErr w:type="gramEnd"/>
      <w:r w:rsidRPr="00940CCA">
        <w:t xml:space="preserve"> message="</w:t>
      </w:r>
      <w:proofErr w:type="spellStart"/>
      <w:r w:rsidRPr="00940CCA">
        <w:t>tns:updateCollectionStatusResponse</w:t>
      </w:r>
      <w:proofErr w:type="spellEnd"/>
      <w:r w:rsidRPr="00940CCA">
        <w:t>" name="</w:t>
      </w:r>
      <w:proofErr w:type="spellStart"/>
      <w:r w:rsidRPr="00940CCA">
        <w:t>updateCollectionStatusResponse</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:output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:operation</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:portType</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:binding</w:t>
      </w:r>
      <w:proofErr w:type="spellEnd"/>
      <w:proofErr w:type="gramEnd"/>
      <w:r w:rsidRPr="00940CCA">
        <w:t xml:space="preserve"> name="UpdateCollectionStatusSoap11" type="</w:t>
      </w:r>
      <w:proofErr w:type="spellStart"/>
      <w:r w:rsidRPr="00940CCA">
        <w:t>tns:UpdateCollectionStatus</w:t>
      </w:r>
      <w:proofErr w:type="spellEnd"/>
      <w:r w:rsidRPr="00940CCA">
        <w:t>"&gt;</w:t>
      </w:r>
    </w:p>
    <w:p w:rsidR="00940CCA" w:rsidRPr="00940CCA" w:rsidRDefault="00940CCA" w:rsidP="00940CCA">
      <w:pPr>
        <w:spacing w:before="120"/>
        <w:ind w:left="360"/>
      </w:pPr>
      <w:r w:rsidRPr="00940CCA">
        <w:t xml:space="preserve">    &lt;</w:t>
      </w:r>
      <w:proofErr w:type="spellStart"/>
      <w:r w:rsidRPr="00940CCA">
        <w:t>soap</w:t>
      </w:r>
      <w:proofErr w:type="gramStart"/>
      <w:r w:rsidRPr="00940CCA">
        <w:t>:binding</w:t>
      </w:r>
      <w:proofErr w:type="spellEnd"/>
      <w:proofErr w:type="gramEnd"/>
      <w:r w:rsidRPr="00940CCA">
        <w:t xml:space="preserve"> style="document" transport="http://schemas.xmlsoap.org/soap/http"/&gt;</w:t>
      </w:r>
    </w:p>
    <w:p w:rsidR="00940CCA" w:rsidRPr="00940CCA" w:rsidRDefault="00940CCA" w:rsidP="00940CCA">
      <w:pPr>
        <w:spacing w:before="120"/>
        <w:ind w:left="360"/>
      </w:pPr>
      <w:r w:rsidRPr="00940CCA">
        <w:lastRenderedPageBreak/>
        <w:t xml:space="preserve">    &lt;</w:t>
      </w:r>
      <w:proofErr w:type="spellStart"/>
      <w:r w:rsidRPr="00940CCA">
        <w:t>wsdl</w:t>
      </w:r>
      <w:proofErr w:type="gramStart"/>
      <w:r w:rsidRPr="00940CCA">
        <w:t>:operation</w:t>
      </w:r>
      <w:proofErr w:type="spellEnd"/>
      <w:proofErr w:type="gramEnd"/>
      <w:r w:rsidRPr="00940CCA">
        <w:t xml:space="preserve"> name="</w:t>
      </w:r>
      <w:proofErr w:type="spellStart"/>
      <w:r w:rsidRPr="00940CCA">
        <w:t>updateCollectionStatus</w:t>
      </w:r>
      <w:proofErr w:type="spellEnd"/>
      <w:r w:rsidRPr="00940CCA">
        <w:t>"&gt;</w:t>
      </w:r>
    </w:p>
    <w:p w:rsidR="00940CCA" w:rsidRPr="00940CCA" w:rsidRDefault="00940CCA" w:rsidP="00940CCA">
      <w:pPr>
        <w:spacing w:before="120"/>
        <w:ind w:left="360"/>
      </w:pPr>
      <w:r w:rsidRPr="00940CCA">
        <w:t xml:space="preserve">      &lt;</w:t>
      </w:r>
      <w:proofErr w:type="spellStart"/>
      <w:r w:rsidRPr="00940CCA">
        <w:t>soap</w:t>
      </w:r>
      <w:proofErr w:type="gramStart"/>
      <w:r w:rsidRPr="00940CCA">
        <w:t>:operation</w:t>
      </w:r>
      <w:proofErr w:type="spellEnd"/>
      <w:proofErr w:type="gramEnd"/>
      <w:r w:rsidRPr="00940CCA">
        <w:t xml:space="preserve"> </w:t>
      </w:r>
      <w:proofErr w:type="spellStart"/>
      <w:r w:rsidRPr="00940CCA">
        <w:t>soapAction</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:input</w:t>
      </w:r>
      <w:proofErr w:type="spellEnd"/>
      <w:proofErr w:type="gramEnd"/>
      <w:r w:rsidRPr="00940CCA">
        <w:t xml:space="preserve"> name="</w:t>
      </w:r>
      <w:proofErr w:type="spellStart"/>
      <w:r w:rsidRPr="00940CCA">
        <w:t>updateCollectionStatusRequest</w:t>
      </w:r>
      <w:proofErr w:type="spellEnd"/>
      <w:r w:rsidRPr="00940CCA">
        <w:t>"&gt;</w:t>
      </w:r>
    </w:p>
    <w:p w:rsidR="00940CCA" w:rsidRPr="00940CCA" w:rsidRDefault="00940CCA" w:rsidP="00940CCA">
      <w:pPr>
        <w:spacing w:before="120"/>
        <w:ind w:left="360"/>
      </w:pPr>
      <w:r w:rsidRPr="00940CCA">
        <w:t xml:space="preserve">        &lt;</w:t>
      </w:r>
      <w:proofErr w:type="spellStart"/>
      <w:r w:rsidRPr="00940CCA">
        <w:t>soap</w:t>
      </w:r>
      <w:proofErr w:type="gramStart"/>
      <w:r w:rsidRPr="00940CCA">
        <w:t>:body</w:t>
      </w:r>
      <w:proofErr w:type="spellEnd"/>
      <w:proofErr w:type="gramEnd"/>
      <w:r w:rsidRPr="00940CCA">
        <w:t xml:space="preserve"> use="literal"/&gt;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:input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:output</w:t>
      </w:r>
      <w:proofErr w:type="spellEnd"/>
      <w:proofErr w:type="gramEnd"/>
      <w:r w:rsidRPr="00940CCA">
        <w:t xml:space="preserve"> name="</w:t>
      </w:r>
      <w:proofErr w:type="spellStart"/>
      <w:r w:rsidRPr="00940CCA">
        <w:t>updateCollectionStatusResponse</w:t>
      </w:r>
      <w:proofErr w:type="spellEnd"/>
      <w:r w:rsidRPr="00940CCA">
        <w:t>"&gt;</w:t>
      </w:r>
    </w:p>
    <w:p w:rsidR="00940CCA" w:rsidRPr="00940CCA" w:rsidRDefault="00940CCA" w:rsidP="00940CCA">
      <w:pPr>
        <w:spacing w:before="120"/>
        <w:ind w:left="360"/>
      </w:pPr>
      <w:r w:rsidRPr="00940CCA">
        <w:t xml:space="preserve">        &lt;</w:t>
      </w:r>
      <w:proofErr w:type="spellStart"/>
      <w:r w:rsidRPr="00940CCA">
        <w:t>soap</w:t>
      </w:r>
      <w:proofErr w:type="gramStart"/>
      <w:r w:rsidRPr="00940CCA">
        <w:t>:body</w:t>
      </w:r>
      <w:proofErr w:type="spellEnd"/>
      <w:proofErr w:type="gramEnd"/>
      <w:r w:rsidRPr="00940CCA">
        <w:t xml:space="preserve"> use="literal"/&gt;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:output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:operation</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:binding</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:service</w:t>
      </w:r>
      <w:proofErr w:type="spellEnd"/>
      <w:proofErr w:type="gramEnd"/>
      <w:r w:rsidRPr="00940CCA">
        <w:t xml:space="preserve"> name="</w:t>
      </w:r>
      <w:proofErr w:type="spellStart"/>
      <w:r w:rsidRPr="00940CCA">
        <w:t>UpdateCollectionStatusService</w:t>
      </w:r>
      <w:proofErr w:type="spell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:port</w:t>
      </w:r>
      <w:proofErr w:type="spellEnd"/>
      <w:proofErr w:type="gramEnd"/>
      <w:r w:rsidRPr="00940CCA">
        <w:t xml:space="preserve"> binding="tns:UpdateCollectionStatusSoap11" name="UpdateCollectionStatusSoap11"&gt;</w:t>
      </w:r>
    </w:p>
    <w:p w:rsidR="00940CCA" w:rsidRPr="00940CCA" w:rsidRDefault="00940CCA" w:rsidP="00940CCA">
      <w:pPr>
        <w:spacing w:before="120"/>
        <w:ind w:left="360"/>
      </w:pPr>
      <w:r w:rsidRPr="00940CCA">
        <w:t xml:space="preserve">      &lt;</w:t>
      </w:r>
      <w:proofErr w:type="spellStart"/>
      <w:r w:rsidRPr="00940CCA">
        <w:t>soap</w:t>
      </w:r>
      <w:proofErr w:type="gramStart"/>
      <w:r w:rsidRPr="00940CCA">
        <w:t>:address</w:t>
      </w:r>
      <w:proofErr w:type="spellEnd"/>
      <w:proofErr w:type="gramEnd"/>
      <w:r w:rsidRPr="00940CCA">
        <w:t xml:space="preserve"> location="http://localhost:8080/apex-ws-core/updateCollectionStatus/"/&gt;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:port</w:t>
      </w:r>
      <w:proofErr w:type="spellEnd"/>
      <w:proofErr w:type="gramEnd"/>
      <w:r w:rsidRPr="00940CCA">
        <w:t>&gt;</w:t>
      </w:r>
    </w:p>
    <w:p w:rsidR="00940CCA" w:rsidRPr="00940CCA" w:rsidRDefault="00940CCA" w:rsidP="00940CCA">
      <w:pPr>
        <w:spacing w:before="120"/>
        <w:ind w:left="360"/>
      </w:pPr>
      <w:r w:rsidRPr="00940CCA">
        <w:t xml:space="preserve">  &lt;/</w:t>
      </w:r>
      <w:proofErr w:type="spellStart"/>
      <w:r w:rsidRPr="00940CCA">
        <w:t>wsdl</w:t>
      </w:r>
      <w:proofErr w:type="gramStart"/>
      <w:r w:rsidRPr="00940CCA">
        <w:t>:service</w:t>
      </w:r>
      <w:proofErr w:type="spellEnd"/>
      <w:proofErr w:type="gramEnd"/>
      <w:r w:rsidRPr="00940CCA">
        <w:t>&gt;</w:t>
      </w:r>
    </w:p>
    <w:p w:rsidR="00940CCA" w:rsidRPr="00940CCA" w:rsidRDefault="00940CCA" w:rsidP="00940CCA">
      <w:pPr>
        <w:spacing w:before="120"/>
        <w:ind w:left="360"/>
      </w:pPr>
      <w:r w:rsidRPr="00940CCA">
        <w:t>&lt;/</w:t>
      </w:r>
      <w:proofErr w:type="spellStart"/>
      <w:r w:rsidRPr="00940CCA">
        <w:t>wsdl</w:t>
      </w:r>
      <w:proofErr w:type="gramStart"/>
      <w:r w:rsidRPr="00940CCA">
        <w:t>:definitions</w:t>
      </w:r>
      <w:proofErr w:type="spellEnd"/>
      <w:proofErr w:type="gramEnd"/>
      <w:r w:rsidRPr="00940CCA">
        <w:t>&gt;</w:t>
      </w:r>
    </w:p>
    <w:p w:rsidR="00940CCA" w:rsidRPr="00940CCA" w:rsidRDefault="00940CCA" w:rsidP="00072487">
      <w:pPr>
        <w:pStyle w:val="ListParagraph"/>
      </w:pPr>
    </w:p>
    <w:p w:rsidR="00940CCA" w:rsidRDefault="00940CCA" w:rsidP="00072487">
      <w:pPr>
        <w:pStyle w:val="ListParagraph"/>
      </w:pPr>
    </w:p>
    <w:p w:rsidR="00940CCA" w:rsidRDefault="00940CCA" w:rsidP="00072487">
      <w:pPr>
        <w:pStyle w:val="ListParagraph"/>
      </w:pPr>
    </w:p>
    <w:p w:rsidR="00940CCA" w:rsidRDefault="00940CCA" w:rsidP="00072487">
      <w:pPr>
        <w:pStyle w:val="ListParagraph"/>
      </w:pPr>
    </w:p>
    <w:p w:rsidR="00940CCA" w:rsidRDefault="00940CCA" w:rsidP="00072487">
      <w:pPr>
        <w:pStyle w:val="ListParagraph"/>
      </w:pPr>
    </w:p>
    <w:p w:rsidR="00940CCA" w:rsidRDefault="00940CCA" w:rsidP="00072487">
      <w:pPr>
        <w:pStyle w:val="ListParagraph"/>
      </w:pPr>
    </w:p>
    <w:p w:rsidR="00072487" w:rsidRPr="004176D1" w:rsidRDefault="00072487" w:rsidP="00072487">
      <w:pPr>
        <w:spacing w:before="120"/>
        <w:ind w:left="360"/>
        <w:rPr>
          <w:b/>
        </w:rPr>
      </w:pPr>
      <w:r w:rsidRPr="004176D1">
        <w:rPr>
          <w:b/>
        </w:rPr>
        <w:t>Get Credit Card Account Details</w:t>
      </w:r>
      <w:r w:rsidR="00A16381" w:rsidRPr="004176D1">
        <w:rPr>
          <w:b/>
        </w:rPr>
        <w:t xml:space="preserve"> Service</w:t>
      </w:r>
    </w:p>
    <w:p w:rsidR="00072487" w:rsidRDefault="00072487" w:rsidP="00072487">
      <w:r>
        <w:t>The get credit card account details is a web-services that will be used to get the information from the credit card system in order to populate the below fields.</w:t>
      </w:r>
    </w:p>
    <w:p w:rsidR="00072487" w:rsidRDefault="00072487" w:rsidP="00072487">
      <w:r>
        <w:rPr>
          <w:noProof/>
          <w:lang w:eastAsia="en-US"/>
        </w:rPr>
        <w:drawing>
          <wp:inline distT="0" distB="0" distL="0" distR="0">
            <wp:extent cx="5476875" cy="2609850"/>
            <wp:effectExtent l="0" t="0" r="952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875" cy="2609850"/>
                    </a:xfrm>
                    <a:prstGeom prst="rect">
                      <a:avLst/>
                    </a:prstGeom>
                    <a:noFill/>
                    <a:ln>
                      <a:noFill/>
                    </a:ln>
                  </pic:spPr>
                </pic:pic>
              </a:graphicData>
            </a:graphic>
          </wp:inline>
        </w:drawing>
      </w:r>
    </w:p>
    <w:p w:rsidR="00072487" w:rsidRDefault="00072487" w:rsidP="00072487"/>
    <w:p w:rsidR="004176D1" w:rsidRPr="004176D1" w:rsidRDefault="004176D1" w:rsidP="004176D1">
      <w:pPr>
        <w:spacing w:before="120"/>
        <w:ind w:left="360"/>
        <w:rPr>
          <w:b/>
        </w:rPr>
      </w:pPr>
      <w:r>
        <w:t xml:space="preserve">Specification for the </w:t>
      </w:r>
      <w:r w:rsidRPr="004176D1">
        <w:rPr>
          <w:b/>
        </w:rPr>
        <w:t>Get Credit Card Account Details Service</w:t>
      </w:r>
    </w:p>
    <w:p w:rsidR="004176D1" w:rsidRDefault="004176D1" w:rsidP="004176D1">
      <w:pPr>
        <w:pStyle w:val="BodyText"/>
        <w:jc w:val="both"/>
      </w:pPr>
    </w:p>
    <w:p w:rsidR="004176D1" w:rsidRDefault="004176D1" w:rsidP="004176D1">
      <w:pPr>
        <w:pStyle w:val="BodyText"/>
        <w:jc w:val="both"/>
      </w:pPr>
      <w:proofErr w:type="gramStart"/>
      <w:r>
        <w:t>&lt;?xml</w:t>
      </w:r>
      <w:proofErr w:type="gramEnd"/>
      <w:r>
        <w:t xml:space="preserve"> version="1.0" encoding="UTF-8" standalone="no"?&gt;&lt;</w:t>
      </w:r>
      <w:proofErr w:type="spellStart"/>
      <w:r>
        <w:t>wsdl:definitions</w:t>
      </w:r>
      <w:proofErr w:type="spellEnd"/>
      <w:r>
        <w:t xml:space="preserve"> </w:t>
      </w:r>
      <w:proofErr w:type="spellStart"/>
      <w:r>
        <w:t>xmlns:wsdl</w:t>
      </w:r>
      <w:proofErr w:type="spellEnd"/>
      <w:r>
        <w:t>="http://schemas.xmlsoap.org/</w:t>
      </w:r>
      <w:proofErr w:type="spellStart"/>
      <w:r>
        <w:t>wsdl</w:t>
      </w:r>
      <w:proofErr w:type="spellEnd"/>
      <w:r>
        <w:t xml:space="preserve">/" </w:t>
      </w:r>
      <w:proofErr w:type="spellStart"/>
      <w:r>
        <w:t>xmlns:sch</w:t>
      </w:r>
      <w:proofErr w:type="spellEnd"/>
      <w:r>
        <w:t xml:space="preserve">="http://com.emcrey.apxws/proto/apx" </w:t>
      </w:r>
      <w:proofErr w:type="spellStart"/>
      <w:r>
        <w:t>xmlns:soap</w:t>
      </w:r>
      <w:proofErr w:type="spellEnd"/>
      <w:r>
        <w:t>="http://schemas.xmlsoap.org/</w:t>
      </w:r>
      <w:proofErr w:type="spellStart"/>
      <w:r>
        <w:t>wsdl</w:t>
      </w:r>
      <w:proofErr w:type="spellEnd"/>
      <w:r>
        <w:t xml:space="preserve">/soap/" </w:t>
      </w:r>
      <w:proofErr w:type="spellStart"/>
      <w:r>
        <w:t>xmlns:tns</w:t>
      </w:r>
      <w:proofErr w:type="spellEnd"/>
      <w:r>
        <w:t xml:space="preserve">="http://com.emcrey.apxws/proto/apx" </w:t>
      </w:r>
      <w:proofErr w:type="spellStart"/>
      <w:r>
        <w:t>targetNamespace</w:t>
      </w:r>
      <w:proofErr w:type="spellEnd"/>
      <w:r>
        <w:t>="http://com.emcrey.apxws/proto/apx"&gt;</w:t>
      </w:r>
    </w:p>
    <w:p w:rsidR="004176D1" w:rsidRDefault="004176D1" w:rsidP="004176D1">
      <w:pPr>
        <w:pStyle w:val="BodyText"/>
        <w:jc w:val="both"/>
      </w:pPr>
      <w:r>
        <w:t xml:space="preserve">  &lt;</w:t>
      </w:r>
      <w:proofErr w:type="spellStart"/>
      <w:proofErr w:type="gramStart"/>
      <w:r>
        <w:t>wsdl:</w:t>
      </w:r>
      <w:proofErr w:type="gramEnd"/>
      <w:r>
        <w:t>types</w:t>
      </w:r>
      <w:proofErr w:type="spellEnd"/>
      <w:r>
        <w:t>&gt;</w:t>
      </w:r>
    </w:p>
    <w:p w:rsidR="004176D1" w:rsidRDefault="004176D1" w:rsidP="004176D1">
      <w:pPr>
        <w:pStyle w:val="BodyText"/>
        <w:jc w:val="both"/>
      </w:pPr>
      <w:r>
        <w:lastRenderedPageBreak/>
        <w:t xml:space="preserve">    &lt;schema </w:t>
      </w:r>
      <w:proofErr w:type="spellStart"/>
      <w:r>
        <w:t>xmlns</w:t>
      </w:r>
      <w:proofErr w:type="spellEnd"/>
      <w:r>
        <w:t xml:space="preserve">="http://www.w3.org/2001/XMLSchema" </w:t>
      </w:r>
      <w:proofErr w:type="spellStart"/>
      <w:r>
        <w:t>xmlns:pcm</w:t>
      </w:r>
      <w:proofErr w:type="spellEnd"/>
      <w:r>
        <w:t xml:space="preserve">="http://com.emcrey.apxws/proto/apx" </w:t>
      </w:r>
      <w:proofErr w:type="spellStart"/>
      <w:r>
        <w:t>attributeFormDefault</w:t>
      </w:r>
      <w:proofErr w:type="spellEnd"/>
      <w:r>
        <w:t xml:space="preserve">="qualified" </w:t>
      </w:r>
      <w:proofErr w:type="spellStart"/>
      <w:r>
        <w:t>elementFormDefault</w:t>
      </w:r>
      <w:proofErr w:type="spellEnd"/>
      <w:r>
        <w:t xml:space="preserve">="qualified" </w:t>
      </w:r>
      <w:proofErr w:type="spellStart"/>
      <w:r>
        <w:t>targetNamespace</w:t>
      </w:r>
      <w:proofErr w:type="spellEnd"/>
      <w:r>
        <w:t>="http://com.emcrey.apxws/proto/apx"&gt;</w:t>
      </w:r>
    </w:p>
    <w:p w:rsidR="004176D1" w:rsidRDefault="004176D1" w:rsidP="004176D1">
      <w:pPr>
        <w:pStyle w:val="BodyText"/>
        <w:jc w:val="both"/>
      </w:pPr>
    </w:p>
    <w:p w:rsidR="004176D1" w:rsidRDefault="004176D1" w:rsidP="004176D1">
      <w:pPr>
        <w:pStyle w:val="BodyText"/>
        <w:jc w:val="both"/>
      </w:pPr>
      <w:r>
        <w:tab/>
        <w:t>&lt;element name="</w:t>
      </w:r>
      <w:proofErr w:type="spellStart"/>
      <w:r>
        <w:t>creditCardAccountInquiryRequest</w:t>
      </w:r>
      <w:proofErr w:type="spellEnd"/>
      <w:r>
        <w:t>"&gt;</w:t>
      </w:r>
    </w:p>
    <w:p w:rsidR="004176D1" w:rsidRDefault="004176D1" w:rsidP="004176D1">
      <w:pPr>
        <w:pStyle w:val="BodyText"/>
        <w:jc w:val="both"/>
      </w:pP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&lt;</w:t>
      </w:r>
      <w:proofErr w:type="gramStart"/>
      <w:r>
        <w:t>sequence</w:t>
      </w:r>
      <w:proofErr w:type="gramEnd"/>
      <w:r>
        <w:t>&gt;</w:t>
      </w:r>
    </w:p>
    <w:p w:rsidR="004176D1" w:rsidRDefault="004176D1" w:rsidP="004176D1">
      <w:pPr>
        <w:pStyle w:val="BodyText"/>
        <w:jc w:val="both"/>
      </w:pPr>
    </w:p>
    <w:p w:rsidR="004176D1" w:rsidRDefault="004176D1" w:rsidP="004176D1">
      <w:pPr>
        <w:pStyle w:val="BodyText"/>
        <w:jc w:val="both"/>
      </w:pPr>
      <w:r>
        <w:tab/>
      </w:r>
      <w:r>
        <w:tab/>
      </w:r>
      <w:r>
        <w:tab/>
      </w:r>
      <w:r>
        <w:tab/>
        <w:t>&lt;element name="</w:t>
      </w:r>
      <w:proofErr w:type="spellStart"/>
      <w:r>
        <w:t>MsgRqHdr</w:t>
      </w:r>
      <w:proofErr w:type="spellEnd"/>
      <w:r>
        <w:t>"&gt;</w:t>
      </w:r>
    </w:p>
    <w:p w:rsidR="004176D1" w:rsidRDefault="004176D1" w:rsidP="004176D1">
      <w:pPr>
        <w:pStyle w:val="BodyText"/>
        <w:jc w:val="both"/>
      </w:pP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RqUID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SCId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FuncId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RqMode</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CustLangPref</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TerminalId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TerminalDesc</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BankId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BranchId</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BranchName</w:t>
      </w:r>
      <w:proofErr w:type="spellEnd"/>
      <w:r>
        <w:t>" type="string"/&gt;</w:t>
      </w:r>
    </w:p>
    <w:p w:rsidR="004176D1" w:rsidRDefault="004176D1" w:rsidP="004176D1">
      <w:pPr>
        <w:pStyle w:val="BodyText"/>
        <w:jc w:val="both"/>
      </w:pPr>
      <w:r>
        <w:lastRenderedPageBreak/>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CustId</w:t>
      </w:r>
      <w:proofErr w:type="spellEnd"/>
      <w:r>
        <w:t>"&gt;</w:t>
      </w:r>
    </w:p>
    <w:p w:rsidR="004176D1" w:rsidRDefault="004176D1" w:rsidP="004176D1">
      <w:pPr>
        <w:pStyle w:val="BodyText"/>
        <w:jc w:val="both"/>
      </w:pPr>
      <w:r>
        <w:tab/>
      </w:r>
      <w:r>
        <w:tab/>
      </w:r>
      <w:r>
        <w:tab/>
        <w:t xml:space="preserve">              </w:t>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CustNum</w:t>
      </w:r>
      <w:proofErr w:type="spellEnd"/>
      <w:r>
        <w:t>" type="string"/&gt;</w:t>
      </w:r>
    </w:p>
    <w:p w:rsidR="004176D1" w:rsidRDefault="004176D1" w:rsidP="004176D1">
      <w:pPr>
        <w:pStyle w:val="BodyText"/>
        <w:jc w:val="both"/>
      </w:pPr>
      <w:r>
        <w:tab/>
      </w:r>
      <w:r>
        <w:tab/>
      </w:r>
      <w:r>
        <w:tab/>
        <w:t xml:space="preserve">            </w:t>
      </w:r>
      <w:r>
        <w:tab/>
      </w:r>
      <w:r>
        <w:tab/>
      </w:r>
      <w:r>
        <w:tab/>
      </w:r>
      <w:r>
        <w:tab/>
        <w:t>&lt;element name="</w:t>
      </w:r>
      <w:proofErr w:type="spellStart"/>
      <w:r>
        <w:t>CardId</w:t>
      </w:r>
      <w:proofErr w:type="spellEnd"/>
      <w:r>
        <w:t>"&gt;</w:t>
      </w:r>
    </w:p>
    <w:p w:rsidR="004176D1" w:rsidRDefault="004176D1" w:rsidP="004176D1">
      <w:pPr>
        <w:pStyle w:val="BodyText"/>
        <w:jc w:val="both"/>
      </w:pPr>
      <w:r>
        <w:tab/>
      </w:r>
      <w:r>
        <w:tab/>
      </w:r>
      <w:r>
        <w:tab/>
        <w:t xml:space="preserve">            </w:t>
      </w: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CardNum</w:t>
      </w:r>
      <w:proofErr w:type="spellEnd"/>
      <w:r>
        <w:t>" type="string"/&gt;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CardType</w:t>
      </w:r>
      <w:proofErr w:type="spellEnd"/>
      <w:r>
        <w:t>" type="string"/&gt;</w:t>
      </w:r>
    </w:p>
    <w:p w:rsidR="004176D1" w:rsidRDefault="004176D1" w:rsidP="004176D1">
      <w:pPr>
        <w:pStyle w:val="BodyText"/>
        <w:jc w:val="both"/>
      </w:pPr>
      <w:r>
        <w:tab/>
      </w:r>
      <w:r>
        <w:tab/>
      </w:r>
      <w:r>
        <w:tab/>
        <w:t xml:space="preserve">            </w:t>
      </w:r>
      <w:r>
        <w:tab/>
      </w:r>
      <w:r>
        <w:tab/>
      </w:r>
      <w:r>
        <w:tab/>
      </w:r>
      <w:r>
        <w:tab/>
      </w:r>
      <w:r>
        <w:tab/>
      </w:r>
      <w:r>
        <w:tab/>
        <w:t>&lt;/sequence&gt;</w:t>
      </w:r>
    </w:p>
    <w:p w:rsidR="004176D1" w:rsidRDefault="004176D1" w:rsidP="004176D1">
      <w:pPr>
        <w:pStyle w:val="BodyText"/>
        <w:jc w:val="both"/>
      </w:pPr>
      <w:r>
        <w:tab/>
      </w:r>
      <w:r>
        <w:tab/>
      </w:r>
      <w:r>
        <w:tab/>
        <w:t xml:space="preserve">          </w:t>
      </w:r>
      <w:r>
        <w:tab/>
      </w: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w:t>
      </w:r>
      <w:r>
        <w:tab/>
      </w:r>
      <w:r>
        <w:tab/>
      </w:r>
      <w:r>
        <w:tab/>
      </w:r>
      <w:r>
        <w:tab/>
        <w:t>&lt;/element&gt;</w:t>
      </w:r>
    </w:p>
    <w:p w:rsidR="004176D1" w:rsidRDefault="004176D1" w:rsidP="004176D1">
      <w:pPr>
        <w:pStyle w:val="BodyText"/>
        <w:jc w:val="both"/>
      </w:pPr>
      <w:r>
        <w:tab/>
      </w:r>
      <w:r>
        <w:tab/>
      </w:r>
      <w:r>
        <w:tab/>
        <w:t xml:space="preserve">            </w:t>
      </w:r>
      <w:r>
        <w:tab/>
      </w:r>
      <w:r>
        <w:tab/>
      </w:r>
      <w:r>
        <w:tab/>
      </w:r>
      <w:r>
        <w:tab/>
        <w:t>&lt;element name="</w:t>
      </w:r>
      <w:proofErr w:type="spellStart"/>
      <w:r>
        <w:t>AcctId</w:t>
      </w:r>
      <w:proofErr w:type="spellEnd"/>
      <w:r>
        <w:t>"&gt;</w:t>
      </w:r>
    </w:p>
    <w:p w:rsidR="004176D1" w:rsidRDefault="004176D1" w:rsidP="004176D1">
      <w:pPr>
        <w:pStyle w:val="BodyText"/>
        <w:jc w:val="both"/>
      </w:pPr>
      <w:r>
        <w:tab/>
      </w:r>
      <w:r>
        <w:tab/>
      </w:r>
      <w:r>
        <w:tab/>
        <w:t xml:space="preserve">            </w:t>
      </w: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AcctNum</w:t>
      </w:r>
      <w:proofErr w:type="spellEnd"/>
      <w:r>
        <w:t>" type="string"/&gt;</w:t>
      </w:r>
    </w:p>
    <w:p w:rsidR="004176D1" w:rsidRDefault="004176D1" w:rsidP="004176D1">
      <w:pPr>
        <w:pStyle w:val="BodyText"/>
        <w:jc w:val="both"/>
      </w:pPr>
      <w:r>
        <w:lastRenderedPageBreak/>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AcctType</w:t>
      </w:r>
      <w:proofErr w:type="spellEnd"/>
      <w:r>
        <w:t>" type="string"/&gt;</w:t>
      </w:r>
    </w:p>
    <w:p w:rsidR="004176D1" w:rsidRDefault="004176D1" w:rsidP="004176D1">
      <w:pPr>
        <w:pStyle w:val="BodyText"/>
        <w:jc w:val="both"/>
      </w:pPr>
      <w:r>
        <w:tab/>
      </w:r>
      <w:r>
        <w:tab/>
      </w:r>
      <w:r>
        <w:tab/>
        <w:t xml:space="preserve">            </w:t>
      </w:r>
      <w:r>
        <w:tab/>
      </w:r>
      <w:r>
        <w:tab/>
      </w:r>
      <w:r>
        <w:tab/>
      </w:r>
      <w:r>
        <w:tab/>
      </w:r>
      <w:r>
        <w:tab/>
      </w:r>
      <w:r>
        <w:tab/>
        <w:t>&lt;/sequence&gt;</w:t>
      </w:r>
    </w:p>
    <w:p w:rsidR="004176D1" w:rsidRDefault="004176D1" w:rsidP="004176D1">
      <w:pPr>
        <w:pStyle w:val="BodyText"/>
        <w:jc w:val="both"/>
      </w:pPr>
      <w:r>
        <w:tab/>
      </w:r>
      <w:r>
        <w:tab/>
      </w:r>
      <w:r>
        <w:tab/>
        <w:t xml:space="preserve">          </w:t>
      </w:r>
      <w:r>
        <w:tab/>
      </w: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w:t>
      </w:r>
      <w:r>
        <w:tab/>
      </w:r>
      <w:r>
        <w:tab/>
      </w:r>
      <w:r>
        <w:tab/>
      </w:r>
      <w:r>
        <w:tab/>
        <w:t>&lt;/element&gt;</w:t>
      </w:r>
    </w:p>
    <w:p w:rsidR="004176D1" w:rsidRDefault="004176D1" w:rsidP="004176D1">
      <w:pPr>
        <w:pStyle w:val="BodyText"/>
        <w:jc w:val="both"/>
      </w:pPr>
      <w:r>
        <w:tab/>
      </w:r>
      <w:r>
        <w:tab/>
      </w:r>
      <w:r>
        <w:tab/>
        <w:t xml:space="preserve">            </w:t>
      </w:r>
      <w:r>
        <w:tab/>
      </w:r>
      <w:r>
        <w:tab/>
      </w:r>
      <w:r>
        <w:tab/>
      </w:r>
      <w:r>
        <w:tab/>
        <w:t>&lt;element name="POI"&gt;</w:t>
      </w:r>
    </w:p>
    <w:p w:rsidR="004176D1" w:rsidRDefault="004176D1" w:rsidP="004176D1">
      <w:pPr>
        <w:pStyle w:val="BodyText"/>
        <w:jc w:val="both"/>
      </w:pPr>
      <w:r>
        <w:tab/>
      </w:r>
      <w:r>
        <w:tab/>
      </w:r>
      <w:r>
        <w:tab/>
        <w:t xml:space="preserve">            </w:t>
      </w: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POINum</w:t>
      </w:r>
      <w:proofErr w:type="spellEnd"/>
      <w:r>
        <w:t>" type="string"/&gt;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POIType</w:t>
      </w:r>
      <w:proofErr w:type="spellEnd"/>
      <w:r>
        <w:t>" type="string"/&gt;</w:t>
      </w:r>
    </w:p>
    <w:p w:rsidR="004176D1" w:rsidRDefault="004176D1" w:rsidP="004176D1">
      <w:pPr>
        <w:pStyle w:val="BodyText"/>
        <w:jc w:val="both"/>
      </w:pPr>
      <w:r>
        <w:tab/>
      </w:r>
      <w:r>
        <w:tab/>
      </w:r>
      <w:r>
        <w:tab/>
        <w:t xml:space="preserve">            </w:t>
      </w:r>
      <w:r>
        <w:tab/>
      </w:r>
      <w:r>
        <w:tab/>
      </w:r>
      <w:r>
        <w:tab/>
      </w:r>
      <w:r>
        <w:tab/>
      </w:r>
      <w:r>
        <w:tab/>
      </w:r>
      <w:r>
        <w:tab/>
        <w:t>&lt;/sequence&gt;</w:t>
      </w:r>
    </w:p>
    <w:p w:rsidR="004176D1" w:rsidRDefault="004176D1" w:rsidP="004176D1">
      <w:pPr>
        <w:pStyle w:val="BodyText"/>
        <w:jc w:val="both"/>
      </w:pPr>
      <w:r>
        <w:tab/>
      </w:r>
      <w:r>
        <w:tab/>
      </w:r>
      <w:r>
        <w:tab/>
        <w:t xml:space="preserve">          </w:t>
      </w:r>
      <w:r>
        <w:tab/>
      </w: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w:t>
      </w:r>
      <w:r>
        <w:tab/>
      </w:r>
      <w:r>
        <w:tab/>
      </w:r>
      <w:r>
        <w:tab/>
      </w:r>
      <w:r>
        <w:tab/>
        <w:t>&lt;/element&gt;</w:t>
      </w:r>
    </w:p>
    <w:p w:rsidR="004176D1" w:rsidRDefault="004176D1" w:rsidP="004176D1">
      <w:pPr>
        <w:pStyle w:val="BodyText"/>
        <w:jc w:val="both"/>
      </w:pPr>
      <w:r>
        <w:tab/>
      </w:r>
      <w:r>
        <w:tab/>
      </w:r>
      <w:r>
        <w:tab/>
        <w:t xml:space="preserve">            </w:t>
      </w:r>
      <w:r>
        <w:tab/>
      </w:r>
      <w:r>
        <w:tab/>
      </w:r>
      <w:r>
        <w:tab/>
        <w:t>&lt;/sequence&gt;</w:t>
      </w:r>
    </w:p>
    <w:p w:rsidR="004176D1" w:rsidRDefault="004176D1" w:rsidP="004176D1">
      <w:pPr>
        <w:pStyle w:val="BodyText"/>
        <w:jc w:val="both"/>
      </w:pPr>
      <w:r>
        <w:tab/>
      </w:r>
      <w:r>
        <w:tab/>
      </w:r>
      <w:r>
        <w:tab/>
        <w:t xml:space="preserve">          </w:t>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w:t>
      </w:r>
      <w:r>
        <w:tab/>
        <w:t xml:space="preserve">  &lt;/element&gt;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w:t>
      </w:r>
      <w:proofErr w:type="spellStart"/>
      <w:r>
        <w:t>UsrId</w:t>
      </w:r>
      <w:proofErr w:type="spellEnd"/>
      <w:r>
        <w:t>" type="string"/&gt;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w:t>
      </w:r>
      <w:proofErr w:type="spellStart"/>
      <w:r>
        <w:t>NumOfRecs</w:t>
      </w:r>
      <w:proofErr w:type="spellEnd"/>
      <w:r>
        <w:t>" type="string"/&gt;</w:t>
      </w:r>
    </w:p>
    <w:p w:rsidR="004176D1" w:rsidRDefault="004176D1" w:rsidP="004176D1">
      <w:pPr>
        <w:pStyle w:val="BodyText"/>
        <w:jc w:val="both"/>
      </w:pPr>
      <w:r>
        <w:lastRenderedPageBreak/>
        <w:tab/>
      </w:r>
      <w:r>
        <w:tab/>
      </w:r>
      <w:r>
        <w:tab/>
        <w:t xml:space="preserve">          </w:t>
      </w:r>
      <w:r>
        <w:tab/>
        <w:t xml:space="preserve">  &lt;element </w:t>
      </w:r>
      <w:proofErr w:type="spellStart"/>
      <w:r>
        <w:t>maxOccurs</w:t>
      </w:r>
      <w:proofErr w:type="spellEnd"/>
      <w:r>
        <w:t xml:space="preserve">="1" </w:t>
      </w:r>
      <w:proofErr w:type="spellStart"/>
      <w:r>
        <w:t>minOccurs</w:t>
      </w:r>
      <w:proofErr w:type="spellEnd"/>
      <w:r>
        <w:t>="0" name="Sec"&gt;</w:t>
      </w:r>
    </w:p>
    <w:p w:rsidR="004176D1" w:rsidRDefault="004176D1" w:rsidP="004176D1">
      <w:pPr>
        <w:pStyle w:val="BodyText"/>
        <w:jc w:val="both"/>
      </w:pPr>
      <w:r>
        <w:tab/>
      </w:r>
      <w:r>
        <w:tab/>
      </w:r>
      <w:r>
        <w:tab/>
        <w:t xml:space="preserve">            </w:t>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t xml:space="preserve">&lt;element </w:t>
      </w:r>
      <w:proofErr w:type="spellStart"/>
      <w:r>
        <w:t>maxOccurs</w:t>
      </w:r>
      <w:proofErr w:type="spellEnd"/>
      <w:r>
        <w:t xml:space="preserve">="1" </w:t>
      </w:r>
      <w:proofErr w:type="spellStart"/>
      <w:r>
        <w:t>minOccurs</w:t>
      </w:r>
      <w:proofErr w:type="spellEnd"/>
      <w:r>
        <w:t>="0" name="Info" type="string"/&gt;</w:t>
      </w:r>
    </w:p>
    <w:p w:rsidR="004176D1" w:rsidRDefault="004176D1" w:rsidP="004176D1">
      <w:pPr>
        <w:pStyle w:val="BodyText"/>
        <w:jc w:val="both"/>
      </w:pPr>
      <w:r>
        <w:tab/>
      </w:r>
      <w:r>
        <w:tab/>
      </w:r>
      <w:r>
        <w:tab/>
        <w:t xml:space="preserve">            </w:t>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InfoType</w:t>
      </w:r>
      <w:proofErr w:type="spellEnd"/>
      <w:r>
        <w:t>" type="string"/&gt;</w:t>
      </w:r>
    </w:p>
    <w:p w:rsidR="004176D1" w:rsidRDefault="004176D1" w:rsidP="004176D1">
      <w:pPr>
        <w:pStyle w:val="BodyText"/>
        <w:jc w:val="both"/>
      </w:pPr>
      <w:r>
        <w:tab/>
      </w:r>
      <w:r>
        <w:tab/>
      </w:r>
      <w:r>
        <w:tab/>
        <w:t xml:space="preserve">            </w:t>
      </w:r>
      <w:r>
        <w:tab/>
      </w:r>
      <w:r>
        <w:tab/>
      </w:r>
      <w:r>
        <w:tab/>
        <w:t>&lt;/sequence&gt;</w:t>
      </w:r>
    </w:p>
    <w:p w:rsidR="004176D1" w:rsidRDefault="004176D1" w:rsidP="004176D1">
      <w:pPr>
        <w:pStyle w:val="BodyText"/>
        <w:jc w:val="both"/>
      </w:pPr>
      <w:r>
        <w:tab/>
      </w:r>
      <w:r>
        <w:tab/>
      </w:r>
      <w:r>
        <w:tab/>
        <w:t xml:space="preserve">          </w:t>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&lt;/element&gt;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name="Override"&gt;</w:t>
      </w:r>
    </w:p>
    <w:p w:rsidR="004176D1" w:rsidRDefault="004176D1" w:rsidP="004176D1">
      <w:pPr>
        <w:pStyle w:val="BodyText"/>
        <w:jc w:val="both"/>
      </w:pPr>
      <w:r>
        <w:tab/>
      </w:r>
      <w:r>
        <w:tab/>
      </w:r>
      <w:r>
        <w:tab/>
        <w:t xml:space="preserve">            </w:t>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UsrId</w:t>
      </w:r>
      <w:proofErr w:type="spellEnd"/>
      <w:r>
        <w:t>" type="string"/&gt;</w:t>
      </w:r>
    </w:p>
    <w:p w:rsidR="004176D1" w:rsidRDefault="004176D1" w:rsidP="004176D1">
      <w:pPr>
        <w:pStyle w:val="BodyText"/>
        <w:jc w:val="both"/>
      </w:pPr>
      <w:r>
        <w:tab/>
      </w:r>
      <w:r>
        <w:tab/>
      </w:r>
      <w:r>
        <w:tab/>
        <w:t xml:space="preserve">            </w:t>
      </w:r>
      <w:r>
        <w:tab/>
      </w:r>
      <w:r>
        <w:tab/>
      </w:r>
      <w:r>
        <w:tab/>
      </w:r>
      <w:r>
        <w:tab/>
        <w:t>&lt;element name="Sec"&gt;</w:t>
      </w:r>
    </w:p>
    <w:p w:rsidR="004176D1" w:rsidRDefault="004176D1" w:rsidP="004176D1">
      <w:pPr>
        <w:pStyle w:val="BodyText"/>
        <w:jc w:val="both"/>
      </w:pPr>
      <w:r>
        <w:tab/>
      </w:r>
      <w:r>
        <w:tab/>
      </w:r>
      <w:r>
        <w:tab/>
        <w:t xml:space="preserve">            </w:t>
      </w: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 xml:space="preserve">            </w:t>
      </w: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name="Info" type="string"/&gt;</w:t>
      </w:r>
    </w:p>
    <w:p w:rsidR="004176D1" w:rsidRDefault="004176D1" w:rsidP="004176D1">
      <w:pPr>
        <w:pStyle w:val="BodyText"/>
        <w:jc w:val="both"/>
      </w:pPr>
      <w:r>
        <w:tab/>
      </w:r>
      <w:r>
        <w:tab/>
      </w:r>
      <w:r>
        <w:tab/>
        <w:t xml:space="preserve">            </w:t>
      </w: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InfoType</w:t>
      </w:r>
      <w:proofErr w:type="spellEnd"/>
      <w:r>
        <w:t>" type="string"/&gt;</w:t>
      </w:r>
    </w:p>
    <w:p w:rsidR="004176D1" w:rsidRDefault="004176D1" w:rsidP="004176D1">
      <w:pPr>
        <w:pStyle w:val="BodyText"/>
        <w:jc w:val="both"/>
      </w:pPr>
      <w:r>
        <w:tab/>
      </w:r>
      <w:r>
        <w:tab/>
      </w:r>
      <w:r>
        <w:tab/>
        <w:t xml:space="preserve">            </w:t>
      </w:r>
      <w:r>
        <w:tab/>
      </w:r>
      <w:r>
        <w:tab/>
      </w:r>
      <w:r>
        <w:tab/>
      </w:r>
      <w:r>
        <w:tab/>
      </w:r>
      <w:r>
        <w:tab/>
      </w:r>
      <w:r>
        <w:tab/>
        <w:t>&lt;/sequence&gt;</w:t>
      </w:r>
    </w:p>
    <w:p w:rsidR="004176D1" w:rsidRDefault="004176D1" w:rsidP="004176D1">
      <w:pPr>
        <w:pStyle w:val="BodyText"/>
        <w:jc w:val="both"/>
      </w:pPr>
      <w:r>
        <w:lastRenderedPageBreak/>
        <w:tab/>
      </w:r>
      <w:r>
        <w:tab/>
      </w:r>
      <w:r>
        <w:tab/>
        <w:t xml:space="preserve">          </w:t>
      </w:r>
      <w:r>
        <w:tab/>
      </w: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w:t>
      </w:r>
      <w:r>
        <w:tab/>
      </w:r>
      <w:r>
        <w:tab/>
      </w:r>
      <w:r>
        <w:tab/>
      </w:r>
      <w:r>
        <w:tab/>
        <w:t>&lt;/element&gt;</w:t>
      </w:r>
    </w:p>
    <w:p w:rsidR="004176D1" w:rsidRDefault="004176D1" w:rsidP="004176D1">
      <w:pPr>
        <w:pStyle w:val="BodyText"/>
        <w:jc w:val="both"/>
      </w:pPr>
      <w:r>
        <w:tab/>
      </w:r>
      <w:r>
        <w:tab/>
      </w:r>
      <w:r>
        <w:tab/>
        <w:t xml:space="preserve">            </w:t>
      </w:r>
      <w:r>
        <w:tab/>
      </w:r>
      <w:r>
        <w:tab/>
      </w:r>
      <w:r>
        <w:tab/>
        <w:t>&lt;/sequence&gt;</w:t>
      </w:r>
    </w:p>
    <w:p w:rsidR="004176D1" w:rsidRDefault="004176D1" w:rsidP="004176D1">
      <w:pPr>
        <w:pStyle w:val="BodyText"/>
        <w:jc w:val="both"/>
      </w:pPr>
      <w:r>
        <w:tab/>
      </w:r>
      <w:r>
        <w:tab/>
      </w:r>
      <w:r>
        <w:tab/>
        <w:t xml:space="preserve">          </w:t>
      </w:r>
      <w:r>
        <w:tab/>
      </w:r>
      <w:r>
        <w:tab/>
      </w:r>
      <w:r>
        <w:tab/>
        <w:t>&lt;/</w:t>
      </w:r>
      <w:proofErr w:type="spellStart"/>
      <w:r>
        <w:t>complexType</w:t>
      </w:r>
      <w:proofErr w:type="spellEnd"/>
      <w:r>
        <w:t>&gt;</w:t>
      </w:r>
    </w:p>
    <w:p w:rsidR="004176D1" w:rsidRDefault="004176D1" w:rsidP="004176D1">
      <w:pPr>
        <w:pStyle w:val="BodyText"/>
        <w:jc w:val="both"/>
      </w:pPr>
      <w:r>
        <w:tab/>
      </w:r>
      <w:r>
        <w:tab/>
      </w:r>
      <w:r>
        <w:tab/>
        <w:t xml:space="preserve">              &lt;/element&gt;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AgentId</w:t>
      </w:r>
      <w:proofErr w:type="spellEnd"/>
      <w:r>
        <w:t>" type="string"/&gt;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w:t>
      </w:r>
      <w:proofErr w:type="spellStart"/>
      <w:r>
        <w:t>ClientDt</w:t>
      </w:r>
      <w:proofErr w:type="spellEnd"/>
      <w:r>
        <w:t>" type="string"/&gt;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name="Version" type="string"/&gt;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w:t>
      </w:r>
      <w:proofErr w:type="spellStart"/>
      <w:r>
        <w:t>EchoData</w:t>
      </w:r>
      <w:proofErr w:type="spellEnd"/>
      <w:r>
        <w:t>" type="string"/&gt;</w:t>
      </w:r>
    </w:p>
    <w:p w:rsidR="004176D1" w:rsidRDefault="004176D1" w:rsidP="004176D1">
      <w:pPr>
        <w:pStyle w:val="BodyText"/>
        <w:jc w:val="both"/>
      </w:pPr>
      <w:r>
        <w:tab/>
      </w:r>
      <w:r>
        <w:tab/>
      </w:r>
      <w:r>
        <w:tab/>
        <w:t xml:space="preserve">          </w:t>
      </w:r>
      <w:r>
        <w:tab/>
        <w:t xml:space="preserve">  &lt;element </w:t>
      </w:r>
      <w:proofErr w:type="spellStart"/>
      <w:r>
        <w:t>maxOccurs</w:t>
      </w:r>
      <w:proofErr w:type="spellEnd"/>
      <w:r>
        <w:t xml:space="preserve">="1" </w:t>
      </w:r>
      <w:proofErr w:type="spellStart"/>
      <w:r>
        <w:t>minOccurs</w:t>
      </w:r>
      <w:proofErr w:type="spellEnd"/>
      <w:r>
        <w:t>="0" name="</w:t>
      </w:r>
      <w:proofErr w:type="spellStart"/>
      <w:r>
        <w:t>OrgMsgId</w:t>
      </w:r>
      <w:proofErr w:type="spellEnd"/>
      <w:r>
        <w:t>" type="string"/&gt;</w:t>
      </w:r>
    </w:p>
    <w:p w:rsidR="004176D1" w:rsidRDefault="004176D1" w:rsidP="004176D1">
      <w:pPr>
        <w:pStyle w:val="BodyText"/>
        <w:jc w:val="both"/>
      </w:pPr>
      <w:r>
        <w:tab/>
      </w:r>
      <w:r>
        <w:tab/>
      </w:r>
      <w:r>
        <w:tab/>
      </w:r>
      <w:r>
        <w:tab/>
      </w:r>
      <w:r>
        <w:tab/>
      </w:r>
      <w:r>
        <w:tab/>
        <w:t>&lt;/sequence&gt;</w:t>
      </w:r>
    </w:p>
    <w:p w:rsidR="004176D1" w:rsidRDefault="004176D1" w:rsidP="004176D1">
      <w:pPr>
        <w:pStyle w:val="BodyText"/>
        <w:jc w:val="both"/>
      </w:pP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r>
      <w:r>
        <w:tab/>
        <w:t>&lt;/element&gt;</w:t>
      </w:r>
    </w:p>
    <w:p w:rsidR="004176D1" w:rsidRDefault="004176D1" w:rsidP="004176D1">
      <w:pPr>
        <w:pStyle w:val="BodyText"/>
        <w:jc w:val="both"/>
      </w:pPr>
    </w:p>
    <w:p w:rsidR="004176D1" w:rsidRDefault="004176D1" w:rsidP="004176D1">
      <w:pPr>
        <w:pStyle w:val="BodyText"/>
        <w:jc w:val="both"/>
      </w:pPr>
      <w:r>
        <w:tab/>
      </w:r>
      <w:r>
        <w:tab/>
      </w:r>
      <w:r>
        <w:tab/>
      </w:r>
      <w:r>
        <w:tab/>
        <w:t>&lt;element name="Body"&gt;</w:t>
      </w:r>
    </w:p>
    <w:p w:rsidR="004176D1" w:rsidRDefault="004176D1" w:rsidP="004176D1">
      <w:pPr>
        <w:pStyle w:val="BodyText"/>
        <w:jc w:val="both"/>
      </w:pP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DDAccountNumber</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CCAccountNumber</w:t>
      </w:r>
      <w:proofErr w:type="spellEnd"/>
      <w:r>
        <w:t>" type="string"/&gt;</w:t>
      </w:r>
    </w:p>
    <w:p w:rsidR="004176D1" w:rsidRDefault="004176D1" w:rsidP="004176D1">
      <w:pPr>
        <w:pStyle w:val="BodyText"/>
        <w:jc w:val="both"/>
      </w:pPr>
      <w:r>
        <w:lastRenderedPageBreak/>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COLFileNumber</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VirtualPan</w:t>
      </w:r>
      <w:proofErr w:type="spellEnd"/>
      <w:r>
        <w:t>"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name="Clear"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name="Encrypted" type="string"/&gt;</w:t>
      </w:r>
    </w:p>
    <w:p w:rsidR="004176D1" w:rsidRDefault="004176D1" w:rsidP="004176D1">
      <w:pPr>
        <w:pStyle w:val="BodyText"/>
        <w:jc w:val="both"/>
      </w:pP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CustomerCode</w:t>
      </w:r>
      <w:proofErr w:type="spellEnd"/>
      <w:r>
        <w:t>" type="string"/&gt;</w:t>
      </w:r>
    </w:p>
    <w:p w:rsidR="004176D1" w:rsidRDefault="004176D1" w:rsidP="004176D1">
      <w:pPr>
        <w:pStyle w:val="BodyText"/>
        <w:jc w:val="both"/>
      </w:pPr>
      <w:r>
        <w:tab/>
      </w:r>
      <w:r>
        <w:tab/>
      </w:r>
      <w:r>
        <w:tab/>
      </w:r>
      <w:r>
        <w:tab/>
      </w:r>
      <w:r>
        <w:tab/>
      </w:r>
      <w:r>
        <w:tab/>
        <w:t>&lt;/sequence&gt;</w:t>
      </w:r>
    </w:p>
    <w:p w:rsidR="004176D1" w:rsidRDefault="004176D1" w:rsidP="004176D1">
      <w:pPr>
        <w:pStyle w:val="BodyText"/>
        <w:jc w:val="both"/>
      </w:pP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r>
      <w:r>
        <w:tab/>
        <w:t>&lt;/element&gt;</w:t>
      </w:r>
    </w:p>
    <w:p w:rsidR="004176D1" w:rsidRDefault="004176D1" w:rsidP="004176D1">
      <w:pPr>
        <w:pStyle w:val="BodyText"/>
        <w:jc w:val="both"/>
      </w:pPr>
    </w:p>
    <w:p w:rsidR="004176D1" w:rsidRDefault="004176D1" w:rsidP="004176D1">
      <w:pPr>
        <w:pStyle w:val="BodyText"/>
        <w:jc w:val="both"/>
      </w:pPr>
      <w:r>
        <w:tab/>
      </w:r>
      <w:r>
        <w:tab/>
      </w:r>
      <w:r>
        <w:tab/>
        <w:t>&lt;/sequence&gt;</w:t>
      </w:r>
    </w:p>
    <w:p w:rsidR="004176D1" w:rsidRDefault="004176D1" w:rsidP="004176D1">
      <w:pPr>
        <w:pStyle w:val="BodyText"/>
        <w:jc w:val="both"/>
      </w:pPr>
      <w:r>
        <w:tab/>
      </w:r>
      <w:r>
        <w:tab/>
        <w:t>&lt;/</w:t>
      </w:r>
      <w:proofErr w:type="spellStart"/>
      <w:r>
        <w:t>complexType</w:t>
      </w:r>
      <w:proofErr w:type="spellEnd"/>
      <w:r>
        <w:t>&gt;</w:t>
      </w:r>
    </w:p>
    <w:p w:rsidR="004176D1" w:rsidRDefault="004176D1" w:rsidP="004176D1">
      <w:pPr>
        <w:pStyle w:val="BodyText"/>
        <w:jc w:val="both"/>
      </w:pPr>
      <w:r>
        <w:tab/>
        <w:t>&lt;/element&gt;</w:t>
      </w:r>
    </w:p>
    <w:p w:rsidR="004176D1" w:rsidRDefault="004176D1" w:rsidP="004176D1">
      <w:pPr>
        <w:pStyle w:val="BodyText"/>
        <w:jc w:val="both"/>
      </w:pPr>
    </w:p>
    <w:p w:rsidR="004176D1" w:rsidRDefault="004176D1" w:rsidP="004176D1">
      <w:pPr>
        <w:pStyle w:val="BodyText"/>
        <w:jc w:val="both"/>
      </w:pPr>
      <w:r>
        <w:tab/>
        <w:t>&lt;element name="</w:t>
      </w:r>
      <w:proofErr w:type="spellStart"/>
      <w:r>
        <w:t>creditCardAccountInquiryResponse</w:t>
      </w:r>
      <w:proofErr w:type="spellEnd"/>
      <w:r>
        <w:t>"&gt;</w:t>
      </w:r>
    </w:p>
    <w:p w:rsidR="004176D1" w:rsidRDefault="004176D1" w:rsidP="004176D1">
      <w:pPr>
        <w:pStyle w:val="BodyText"/>
        <w:jc w:val="both"/>
      </w:pP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t>&lt;</w:t>
      </w:r>
      <w:proofErr w:type="gramStart"/>
      <w:r>
        <w:t>sequence</w:t>
      </w:r>
      <w:proofErr w:type="gramEnd"/>
      <w:r>
        <w:t>&gt;</w:t>
      </w:r>
    </w:p>
    <w:p w:rsidR="004176D1" w:rsidRDefault="004176D1" w:rsidP="004176D1">
      <w:pPr>
        <w:pStyle w:val="BodyText"/>
        <w:jc w:val="both"/>
      </w:pPr>
      <w:r>
        <w:tab/>
      </w:r>
      <w:r>
        <w:tab/>
      </w:r>
      <w:r>
        <w:tab/>
      </w:r>
      <w:r>
        <w:tab/>
        <w:t>&lt;element name="</w:t>
      </w:r>
      <w:proofErr w:type="spellStart"/>
      <w:r>
        <w:t>MsgRsHdr</w:t>
      </w:r>
      <w:proofErr w:type="spellEnd"/>
      <w:r>
        <w:t>"&gt;</w:t>
      </w:r>
    </w:p>
    <w:p w:rsidR="004176D1" w:rsidRDefault="004176D1" w:rsidP="004176D1">
      <w:pPr>
        <w:pStyle w:val="BodyText"/>
        <w:jc w:val="both"/>
      </w:pP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r>
      <w:r>
        <w:tab/>
      </w:r>
      <w:r>
        <w:tab/>
      </w:r>
      <w:r>
        <w:tab/>
        <w:t>&lt;</w:t>
      </w:r>
      <w:proofErr w:type="gramStart"/>
      <w:r>
        <w:t>sequence</w:t>
      </w:r>
      <w:proofErr w:type="gramEnd"/>
      <w:r>
        <w:t>&gt;</w:t>
      </w:r>
    </w:p>
    <w:p w:rsidR="004176D1" w:rsidRDefault="004176D1" w:rsidP="004176D1">
      <w:pPr>
        <w:pStyle w:val="BodyText"/>
        <w:jc w:val="both"/>
      </w:pPr>
      <w:r>
        <w:lastRenderedPageBreak/>
        <w:tab/>
      </w:r>
      <w:r>
        <w:tab/>
      </w:r>
      <w:r>
        <w:tab/>
      </w:r>
      <w:r>
        <w:tab/>
      </w: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StatusCode</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StatusDesc</w:t>
      </w:r>
      <w:proofErr w:type="spellEnd"/>
      <w:r>
        <w:t>" type="string"/&gt;</w:t>
      </w:r>
    </w:p>
    <w:p w:rsidR="004176D1" w:rsidRDefault="004176D1" w:rsidP="004176D1">
      <w:pPr>
        <w:pStyle w:val="BodyText"/>
        <w:jc w:val="both"/>
      </w:pPr>
      <w:r>
        <w:tab/>
      </w:r>
      <w:r>
        <w:tab/>
      </w:r>
      <w:r>
        <w:tab/>
      </w:r>
      <w:r>
        <w:tab/>
        <w:t xml:space="preserve">              &lt;element name="</w:t>
      </w:r>
      <w:proofErr w:type="spellStart"/>
      <w:r>
        <w:t>HostStatus</w:t>
      </w:r>
      <w:proofErr w:type="spellEnd"/>
      <w:r>
        <w:t>"&gt;</w:t>
      </w:r>
    </w:p>
    <w:p w:rsidR="004176D1" w:rsidRDefault="004176D1" w:rsidP="004176D1">
      <w:pPr>
        <w:pStyle w:val="BodyText"/>
        <w:jc w:val="both"/>
      </w:pPr>
      <w:r>
        <w:tab/>
      </w:r>
      <w:r>
        <w:tab/>
      </w:r>
      <w:r>
        <w:tab/>
      </w:r>
      <w:r>
        <w:tab/>
        <w:t xml:space="preserve">                  &lt;</w:t>
      </w:r>
      <w:proofErr w:type="spellStart"/>
      <w:proofErr w:type="gramStart"/>
      <w:r>
        <w:t>complexType</w:t>
      </w:r>
      <w:proofErr w:type="spellEnd"/>
      <w:proofErr w:type="gramEnd"/>
      <w:r>
        <w:t>&gt;</w:t>
      </w:r>
    </w:p>
    <w:p w:rsidR="004176D1" w:rsidRDefault="004176D1" w:rsidP="004176D1">
      <w:pPr>
        <w:pStyle w:val="BodyText"/>
        <w:jc w:val="both"/>
      </w:pPr>
      <w:r>
        <w:tab/>
      </w:r>
      <w:r>
        <w:tab/>
      </w:r>
      <w:r>
        <w:tab/>
      </w:r>
      <w:r>
        <w:tab/>
        <w:t xml:space="preserve">            </w:t>
      </w:r>
      <w:r>
        <w:tab/>
        <w:t xml:space="preserve">  </w:t>
      </w:r>
      <w:r>
        <w:tab/>
      </w:r>
      <w:r>
        <w:tab/>
        <w:t>&lt;</w:t>
      </w:r>
      <w:proofErr w:type="gramStart"/>
      <w:r>
        <w:t>sequence</w:t>
      </w:r>
      <w:proofErr w:type="gramEnd"/>
      <w:r>
        <w:t>&gt;</w:t>
      </w:r>
    </w:p>
    <w:p w:rsidR="004176D1" w:rsidRDefault="004176D1" w:rsidP="004176D1">
      <w:pPr>
        <w:pStyle w:val="BodyText"/>
        <w:jc w:val="both"/>
      </w:pPr>
      <w:r>
        <w:tab/>
      </w:r>
      <w:r>
        <w:tab/>
      </w:r>
      <w:r>
        <w:tab/>
      </w:r>
      <w:r>
        <w:tab/>
        <w:t xml:space="preserve">            </w:t>
      </w:r>
      <w:r>
        <w:tab/>
        <w:t xml:space="preserve">  </w:t>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HostName</w:t>
      </w:r>
      <w:proofErr w:type="spellEnd"/>
      <w:r>
        <w:t>" type="string"/&gt;</w:t>
      </w:r>
    </w:p>
    <w:p w:rsidR="004176D1" w:rsidRDefault="004176D1" w:rsidP="004176D1">
      <w:pPr>
        <w:pStyle w:val="BodyText"/>
        <w:jc w:val="both"/>
      </w:pPr>
      <w:r>
        <w:tab/>
      </w:r>
      <w:r>
        <w:tab/>
      </w:r>
      <w:r>
        <w:tab/>
      </w:r>
      <w:r>
        <w:tab/>
        <w:t xml:space="preserve">            </w:t>
      </w:r>
      <w:r>
        <w:tab/>
        <w:t xml:space="preserve">  </w:t>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HostStatusCode</w:t>
      </w:r>
      <w:proofErr w:type="spellEnd"/>
      <w:r>
        <w:t>" type="string"/&gt;</w:t>
      </w:r>
    </w:p>
    <w:p w:rsidR="004176D1" w:rsidRDefault="004176D1" w:rsidP="004176D1">
      <w:pPr>
        <w:pStyle w:val="BodyText"/>
        <w:jc w:val="both"/>
      </w:pPr>
      <w:r>
        <w:tab/>
      </w:r>
      <w:r>
        <w:tab/>
      </w:r>
      <w:r>
        <w:tab/>
      </w:r>
      <w:r>
        <w:tab/>
        <w:t xml:space="preserve">            </w:t>
      </w:r>
      <w:r>
        <w:tab/>
        <w:t xml:space="preserve">  </w:t>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HostStatusDesc</w:t>
      </w:r>
      <w:proofErr w:type="spellEnd"/>
      <w:r>
        <w:t>" type="string"/&gt;</w:t>
      </w:r>
    </w:p>
    <w:p w:rsidR="004176D1" w:rsidRDefault="004176D1" w:rsidP="004176D1">
      <w:pPr>
        <w:pStyle w:val="BodyText"/>
        <w:jc w:val="both"/>
      </w:pPr>
      <w:r>
        <w:tab/>
      </w:r>
      <w:r>
        <w:tab/>
      </w:r>
      <w:r>
        <w:tab/>
      </w:r>
      <w:r>
        <w:tab/>
        <w:t xml:space="preserve">            </w:t>
      </w:r>
      <w:r>
        <w:tab/>
        <w:t xml:space="preserve">  </w:t>
      </w:r>
      <w:r>
        <w:tab/>
      </w:r>
      <w:r>
        <w:tab/>
        <w:t>&lt;/sequence&gt;</w:t>
      </w:r>
    </w:p>
    <w:p w:rsidR="004176D1" w:rsidRDefault="004176D1" w:rsidP="004176D1">
      <w:pPr>
        <w:pStyle w:val="BodyText"/>
        <w:jc w:val="both"/>
      </w:pPr>
      <w:r>
        <w:tab/>
      </w:r>
      <w:r>
        <w:tab/>
      </w:r>
      <w:r>
        <w:tab/>
      </w:r>
      <w:r>
        <w:tab/>
        <w:t xml:space="preserve">         </w:t>
      </w:r>
      <w:r>
        <w:tab/>
      </w:r>
      <w:r>
        <w:tab/>
        <w:t xml:space="preserve">  &lt;/</w:t>
      </w:r>
      <w:proofErr w:type="spellStart"/>
      <w:r>
        <w:t>complexType</w:t>
      </w:r>
      <w:proofErr w:type="spellEnd"/>
      <w:r>
        <w:t>&gt;</w:t>
      </w:r>
    </w:p>
    <w:p w:rsidR="004176D1" w:rsidRDefault="004176D1" w:rsidP="004176D1">
      <w:pPr>
        <w:pStyle w:val="BodyText"/>
        <w:jc w:val="both"/>
      </w:pPr>
      <w:r>
        <w:tab/>
      </w:r>
      <w:r>
        <w:tab/>
      </w:r>
      <w:r>
        <w:tab/>
      </w:r>
      <w:r>
        <w:tab/>
        <w:t xml:space="preserve">         </w:t>
      </w:r>
      <w:r>
        <w:tab/>
        <w:t xml:space="preserve">  &lt;/element&gt;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="1" name="</w:t>
      </w:r>
      <w:proofErr w:type="spellStart"/>
      <w:r>
        <w:t>RqUID</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SPRefNum</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MsgRecDt</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EchoData</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BranchName</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AgentId</w:t>
      </w:r>
      <w:proofErr w:type="spellEnd"/>
      <w:r>
        <w:t>" type="string"/&gt;</w:t>
      </w:r>
    </w:p>
    <w:p w:rsidR="004176D1" w:rsidRDefault="004176D1" w:rsidP="004176D1">
      <w:pPr>
        <w:pStyle w:val="BodyText"/>
        <w:jc w:val="both"/>
      </w:pPr>
      <w:r>
        <w:tab/>
      </w:r>
      <w:r>
        <w:tab/>
      </w:r>
      <w:r>
        <w:tab/>
      </w:r>
      <w:r>
        <w:tab/>
        <w:t xml:space="preserve">              &lt;element </w:t>
      </w:r>
      <w:proofErr w:type="spellStart"/>
      <w:r>
        <w:t>maxOccurs</w:t>
      </w:r>
      <w:proofErr w:type="spellEnd"/>
      <w:r>
        <w:t xml:space="preserve">="1" </w:t>
      </w:r>
      <w:proofErr w:type="spellStart"/>
      <w:r>
        <w:t>minOccurs</w:t>
      </w:r>
      <w:proofErr w:type="spellEnd"/>
      <w:r>
        <w:t>="0" name="</w:t>
      </w:r>
      <w:proofErr w:type="spellStart"/>
      <w:r>
        <w:t>ClientDt</w:t>
      </w:r>
      <w:proofErr w:type="spellEnd"/>
      <w:r>
        <w:t>" type="string"/&gt;</w:t>
      </w:r>
    </w:p>
    <w:p w:rsidR="004176D1" w:rsidRDefault="004176D1" w:rsidP="004176D1">
      <w:pPr>
        <w:pStyle w:val="BodyText"/>
        <w:jc w:val="both"/>
      </w:pPr>
      <w:r>
        <w:lastRenderedPageBreak/>
        <w:tab/>
      </w:r>
      <w:r>
        <w:tab/>
      </w:r>
      <w:r>
        <w:tab/>
      </w:r>
      <w:r>
        <w:tab/>
      </w:r>
      <w:r>
        <w:tab/>
      </w:r>
      <w:r>
        <w:tab/>
        <w:t>&lt;/sequence&gt;</w:t>
      </w:r>
    </w:p>
    <w:p w:rsidR="004176D1" w:rsidRDefault="004176D1" w:rsidP="004176D1">
      <w:pPr>
        <w:pStyle w:val="BodyText"/>
        <w:jc w:val="both"/>
      </w:pPr>
      <w:r>
        <w:tab/>
      </w:r>
      <w:r>
        <w:tab/>
      </w:r>
      <w:r>
        <w:tab/>
      </w:r>
      <w:r>
        <w:tab/>
      </w:r>
      <w:r>
        <w:tab/>
        <w:t>&lt;/</w:t>
      </w:r>
      <w:proofErr w:type="spellStart"/>
      <w:r>
        <w:t>complexType</w:t>
      </w:r>
      <w:proofErr w:type="spellEnd"/>
      <w:r>
        <w:t>&gt;</w:t>
      </w:r>
    </w:p>
    <w:p w:rsidR="004176D1" w:rsidRDefault="004176D1" w:rsidP="004176D1">
      <w:pPr>
        <w:pStyle w:val="BodyText"/>
        <w:jc w:val="both"/>
      </w:pPr>
      <w:r>
        <w:tab/>
      </w:r>
      <w:r>
        <w:tab/>
      </w:r>
      <w:r>
        <w:tab/>
      </w:r>
      <w:r>
        <w:tab/>
        <w:t>&lt;/element&gt;</w:t>
      </w:r>
    </w:p>
    <w:p w:rsidR="004176D1" w:rsidRDefault="004176D1" w:rsidP="004176D1">
      <w:pPr>
        <w:pStyle w:val="BodyText"/>
        <w:jc w:val="both"/>
      </w:pPr>
    </w:p>
    <w:p w:rsidR="004176D1" w:rsidRDefault="004176D1" w:rsidP="004176D1">
      <w:pPr>
        <w:pStyle w:val="BodyText"/>
        <w:jc w:val="both"/>
      </w:pPr>
      <w:r>
        <w:tab/>
      </w:r>
      <w:r>
        <w:tab/>
      </w:r>
      <w:r>
        <w:tab/>
      </w:r>
      <w:r>
        <w:tab/>
        <w:t xml:space="preserve">&lt;element </w:t>
      </w:r>
      <w:proofErr w:type="spellStart"/>
      <w:r>
        <w:t>maxOccurs</w:t>
      </w:r>
      <w:proofErr w:type="spellEnd"/>
      <w:r>
        <w:t xml:space="preserve">="1" </w:t>
      </w:r>
      <w:proofErr w:type="spellStart"/>
      <w:r>
        <w:t>minOccurs</w:t>
      </w:r>
      <w:proofErr w:type="spellEnd"/>
      <w:r>
        <w:t>="0" name="Body"&gt;</w:t>
      </w:r>
    </w:p>
    <w:p w:rsidR="004176D1" w:rsidRDefault="004176D1" w:rsidP="004176D1">
      <w:pPr>
        <w:pStyle w:val="BodyText"/>
        <w:jc w:val="both"/>
      </w:pPr>
      <w:r>
        <w:tab/>
      </w:r>
      <w:r>
        <w:tab/>
      </w:r>
      <w:r>
        <w:tab/>
      </w:r>
      <w:r>
        <w:tab/>
      </w:r>
      <w:r>
        <w:tab/>
        <w:t>&lt;</w:t>
      </w:r>
      <w:proofErr w:type="spellStart"/>
      <w:proofErr w:type="gramStart"/>
      <w:r>
        <w:t>complexType</w:t>
      </w:r>
      <w:proofErr w:type="spellEnd"/>
      <w:proofErr w:type="gramEnd"/>
      <w:r>
        <w:t>&gt;</w:t>
      </w:r>
    </w:p>
    <w:p w:rsidR="004176D1" w:rsidRDefault="004176D1" w:rsidP="004176D1">
      <w:pPr>
        <w:pStyle w:val="BodyText"/>
        <w:jc w:val="both"/>
      </w:pPr>
      <w:r>
        <w:tab/>
      </w:r>
      <w:r>
        <w:tab/>
      </w:r>
      <w:r>
        <w:tab/>
      </w:r>
      <w:r>
        <w:tab/>
      </w:r>
      <w:r>
        <w:tab/>
      </w:r>
      <w:r>
        <w:tab/>
        <w:t>&lt;</w:t>
      </w:r>
      <w:proofErr w:type="gramStart"/>
      <w:r>
        <w:t>sequence</w:t>
      </w:r>
      <w:proofErr w:type="gramEnd"/>
      <w:r>
        <w:t>&gt;</w:t>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AccnoStatusCode</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CashAvailable</w:t>
      </w:r>
      <w:proofErr w:type="spellEnd"/>
      <w:r>
        <w:t>" type="string"/&gt;</w:t>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BehaviorScore</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IdNumber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idExpiryDate</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ForsanIdNumber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AmyaliIdNumber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PhoneNumber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FaxNumber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w:t>
      </w:r>
      <w:proofErr w:type="spellStart"/>
      <w:r>
        <w:t>MobileNumber</w:t>
      </w:r>
      <w:proofErr w:type="spellEnd"/>
      <w:r>
        <w:t>" type="string"/&gt;</w:t>
      </w:r>
      <w:r>
        <w:tab/>
      </w:r>
    </w:p>
    <w:p w:rsidR="004176D1" w:rsidRDefault="004176D1" w:rsidP="004176D1">
      <w:pPr>
        <w:pStyle w:val="BodyText"/>
        <w:jc w:val="both"/>
      </w:pPr>
      <w:r>
        <w:tab/>
      </w:r>
      <w:r>
        <w:tab/>
      </w:r>
      <w:r>
        <w:tab/>
      </w:r>
      <w:r>
        <w:tab/>
      </w:r>
      <w:r>
        <w:tab/>
      </w:r>
      <w:r>
        <w:tab/>
      </w:r>
      <w:r>
        <w:tab/>
        <w:t xml:space="preserve">&lt;element </w:t>
      </w:r>
      <w:proofErr w:type="spellStart"/>
      <w:r>
        <w:t>maxOccurs</w:t>
      </w:r>
      <w:proofErr w:type="spellEnd"/>
      <w:r>
        <w:t xml:space="preserve">="1" </w:t>
      </w:r>
      <w:proofErr w:type="spellStart"/>
      <w:r>
        <w:t>minOccurs</w:t>
      </w:r>
      <w:proofErr w:type="spellEnd"/>
      <w:r>
        <w:t>="0" name="MobileNumber2" type="string"/&gt;</w:t>
      </w:r>
      <w:r>
        <w:tab/>
      </w:r>
    </w:p>
    <w:p w:rsidR="004176D1" w:rsidRDefault="004176D1" w:rsidP="004176D1">
      <w:pPr>
        <w:pStyle w:val="BodyText"/>
        <w:jc w:val="both"/>
      </w:pPr>
      <w:r>
        <w:tab/>
      </w:r>
      <w:r>
        <w:tab/>
      </w:r>
      <w:r>
        <w:tab/>
      </w:r>
      <w:r>
        <w:tab/>
      </w:r>
      <w:r>
        <w:tab/>
      </w:r>
      <w:r>
        <w:tab/>
        <w:t>&lt;/sequence&gt;</w:t>
      </w:r>
    </w:p>
    <w:p w:rsidR="004176D1" w:rsidRDefault="004176D1" w:rsidP="004176D1">
      <w:pPr>
        <w:pStyle w:val="BodyText"/>
        <w:jc w:val="both"/>
      </w:pPr>
      <w:r>
        <w:lastRenderedPageBreak/>
        <w:tab/>
      </w:r>
      <w:r>
        <w:tab/>
      </w:r>
      <w:r>
        <w:tab/>
      </w:r>
      <w:r>
        <w:tab/>
      </w:r>
      <w:r>
        <w:tab/>
        <w:t>&lt;/</w:t>
      </w:r>
      <w:proofErr w:type="spellStart"/>
      <w:r>
        <w:t>complexType</w:t>
      </w:r>
      <w:proofErr w:type="spellEnd"/>
      <w:r>
        <w:t>&gt;</w:t>
      </w:r>
    </w:p>
    <w:p w:rsidR="004176D1" w:rsidRDefault="004176D1" w:rsidP="004176D1">
      <w:pPr>
        <w:pStyle w:val="BodyText"/>
        <w:jc w:val="both"/>
      </w:pPr>
      <w:r>
        <w:tab/>
      </w:r>
      <w:r>
        <w:tab/>
      </w:r>
      <w:r>
        <w:tab/>
      </w:r>
      <w:r>
        <w:tab/>
        <w:t>&lt;/element&gt;</w:t>
      </w:r>
    </w:p>
    <w:p w:rsidR="004176D1" w:rsidRDefault="004176D1" w:rsidP="004176D1">
      <w:pPr>
        <w:pStyle w:val="BodyText"/>
        <w:jc w:val="both"/>
      </w:pPr>
      <w:r>
        <w:tab/>
      </w:r>
      <w:r>
        <w:tab/>
      </w:r>
      <w:r>
        <w:tab/>
        <w:t>&lt;/sequence&gt;</w:t>
      </w:r>
    </w:p>
    <w:p w:rsidR="004176D1" w:rsidRDefault="004176D1" w:rsidP="004176D1">
      <w:pPr>
        <w:pStyle w:val="BodyText"/>
        <w:jc w:val="both"/>
      </w:pPr>
      <w:r>
        <w:tab/>
      </w:r>
      <w:r>
        <w:tab/>
        <w:t>&lt;/</w:t>
      </w:r>
      <w:proofErr w:type="spellStart"/>
      <w:r>
        <w:t>complexType</w:t>
      </w:r>
      <w:proofErr w:type="spellEnd"/>
      <w:r>
        <w:t>&gt;</w:t>
      </w:r>
    </w:p>
    <w:p w:rsidR="004176D1" w:rsidRDefault="004176D1" w:rsidP="004176D1">
      <w:pPr>
        <w:pStyle w:val="BodyText"/>
        <w:jc w:val="both"/>
      </w:pPr>
    </w:p>
    <w:p w:rsidR="004176D1" w:rsidRDefault="004176D1" w:rsidP="004176D1">
      <w:pPr>
        <w:pStyle w:val="BodyText"/>
        <w:jc w:val="both"/>
      </w:pPr>
      <w:r>
        <w:tab/>
        <w:t>&lt;/element&gt;</w:t>
      </w:r>
    </w:p>
    <w:p w:rsidR="004176D1" w:rsidRDefault="004176D1" w:rsidP="004176D1">
      <w:pPr>
        <w:pStyle w:val="BodyText"/>
        <w:jc w:val="both"/>
      </w:pPr>
    </w:p>
    <w:p w:rsidR="004176D1" w:rsidRDefault="004176D1" w:rsidP="004176D1">
      <w:pPr>
        <w:pStyle w:val="BodyText"/>
        <w:jc w:val="both"/>
      </w:pPr>
      <w:r>
        <w:t>&lt;/schema&gt;</w:t>
      </w:r>
    </w:p>
    <w:p w:rsidR="004176D1" w:rsidRDefault="004176D1" w:rsidP="004176D1">
      <w:pPr>
        <w:pStyle w:val="BodyText"/>
        <w:jc w:val="both"/>
      </w:pPr>
      <w:r>
        <w:t xml:space="preserve">  &lt;/</w:t>
      </w:r>
      <w:proofErr w:type="spellStart"/>
      <w:r>
        <w:t>wsdl</w:t>
      </w:r>
      <w:proofErr w:type="gramStart"/>
      <w:r>
        <w:t>:types</w:t>
      </w:r>
      <w:proofErr w:type="spellEnd"/>
      <w:proofErr w:type="gramEnd"/>
      <w:r>
        <w:t>&gt;</w:t>
      </w:r>
    </w:p>
    <w:p w:rsidR="004176D1" w:rsidRDefault="004176D1" w:rsidP="004176D1">
      <w:pPr>
        <w:pStyle w:val="BodyText"/>
        <w:jc w:val="both"/>
      </w:pPr>
      <w:r>
        <w:t xml:space="preserve">  &lt;</w:t>
      </w:r>
      <w:proofErr w:type="spellStart"/>
      <w:r>
        <w:t>wsdl</w:t>
      </w:r>
      <w:proofErr w:type="gramStart"/>
      <w:r>
        <w:t>:message</w:t>
      </w:r>
      <w:proofErr w:type="spellEnd"/>
      <w:proofErr w:type="gramEnd"/>
      <w:r>
        <w:t xml:space="preserve"> name="</w:t>
      </w:r>
      <w:proofErr w:type="spellStart"/>
      <w:r>
        <w:t>creditCardAccountInquiryResponse</w:t>
      </w:r>
      <w:proofErr w:type="spellEnd"/>
      <w:r>
        <w:t>"&gt;</w:t>
      </w:r>
    </w:p>
    <w:p w:rsidR="004176D1" w:rsidRDefault="004176D1" w:rsidP="004176D1">
      <w:pPr>
        <w:pStyle w:val="BodyText"/>
        <w:jc w:val="both"/>
      </w:pPr>
      <w:r>
        <w:t xml:space="preserve">    &lt;</w:t>
      </w:r>
      <w:proofErr w:type="spellStart"/>
      <w:r>
        <w:t>wsdl</w:t>
      </w:r>
      <w:proofErr w:type="gramStart"/>
      <w:r>
        <w:t>:part</w:t>
      </w:r>
      <w:proofErr w:type="spellEnd"/>
      <w:proofErr w:type="gramEnd"/>
      <w:r>
        <w:t xml:space="preserve"> element="</w:t>
      </w:r>
      <w:proofErr w:type="spellStart"/>
      <w:r>
        <w:t>tns:creditCardAccountInquiryResponse</w:t>
      </w:r>
      <w:proofErr w:type="spellEnd"/>
      <w:r>
        <w:t>" name="</w:t>
      </w:r>
      <w:proofErr w:type="spellStart"/>
      <w:r>
        <w:t>creditCardAccountInquiryResponse</w:t>
      </w:r>
      <w:proofErr w:type="spellEnd"/>
      <w:r>
        <w:t>"&gt;</w:t>
      </w:r>
    </w:p>
    <w:p w:rsidR="004176D1" w:rsidRDefault="004176D1" w:rsidP="004176D1">
      <w:pPr>
        <w:pStyle w:val="BodyText"/>
        <w:jc w:val="both"/>
      </w:pPr>
      <w:r>
        <w:t xml:space="preserve">    &lt;/</w:t>
      </w:r>
      <w:proofErr w:type="spellStart"/>
      <w:r>
        <w:t>wsdl</w:t>
      </w:r>
      <w:proofErr w:type="gramStart"/>
      <w:r>
        <w:t>:part</w:t>
      </w:r>
      <w:proofErr w:type="spellEnd"/>
      <w:proofErr w:type="gramEnd"/>
      <w:r>
        <w:t>&gt;</w:t>
      </w:r>
    </w:p>
    <w:p w:rsidR="004176D1" w:rsidRDefault="004176D1" w:rsidP="004176D1">
      <w:pPr>
        <w:pStyle w:val="BodyText"/>
        <w:jc w:val="both"/>
      </w:pPr>
      <w:r>
        <w:t xml:space="preserve">  &lt;/</w:t>
      </w:r>
      <w:proofErr w:type="spellStart"/>
      <w:r>
        <w:t>wsdl</w:t>
      </w:r>
      <w:proofErr w:type="gramStart"/>
      <w:r>
        <w:t>:message</w:t>
      </w:r>
      <w:proofErr w:type="spellEnd"/>
      <w:proofErr w:type="gramEnd"/>
      <w:r>
        <w:t>&gt;</w:t>
      </w:r>
    </w:p>
    <w:p w:rsidR="004176D1" w:rsidRDefault="004176D1" w:rsidP="004176D1">
      <w:pPr>
        <w:pStyle w:val="BodyText"/>
        <w:jc w:val="both"/>
      </w:pPr>
      <w:r>
        <w:t xml:space="preserve">  &lt;</w:t>
      </w:r>
      <w:proofErr w:type="spellStart"/>
      <w:r>
        <w:t>wsdl</w:t>
      </w:r>
      <w:proofErr w:type="gramStart"/>
      <w:r>
        <w:t>:message</w:t>
      </w:r>
      <w:proofErr w:type="spellEnd"/>
      <w:proofErr w:type="gramEnd"/>
      <w:r>
        <w:t xml:space="preserve"> name="</w:t>
      </w:r>
      <w:proofErr w:type="spellStart"/>
      <w:r>
        <w:t>creditCardAccountInquiryRequest</w:t>
      </w:r>
      <w:proofErr w:type="spellEnd"/>
      <w:r>
        <w:t>"&gt;</w:t>
      </w:r>
    </w:p>
    <w:p w:rsidR="004176D1" w:rsidRDefault="004176D1" w:rsidP="004176D1">
      <w:pPr>
        <w:pStyle w:val="BodyText"/>
        <w:jc w:val="both"/>
      </w:pPr>
      <w:r>
        <w:t xml:space="preserve">    &lt;</w:t>
      </w:r>
      <w:proofErr w:type="spellStart"/>
      <w:r>
        <w:t>wsdl</w:t>
      </w:r>
      <w:proofErr w:type="gramStart"/>
      <w:r>
        <w:t>:part</w:t>
      </w:r>
      <w:proofErr w:type="spellEnd"/>
      <w:proofErr w:type="gramEnd"/>
      <w:r>
        <w:t xml:space="preserve"> element="</w:t>
      </w:r>
      <w:proofErr w:type="spellStart"/>
      <w:r>
        <w:t>tns:creditCardAccountInquiryRequest</w:t>
      </w:r>
      <w:proofErr w:type="spellEnd"/>
      <w:r>
        <w:t>" name="</w:t>
      </w:r>
      <w:proofErr w:type="spellStart"/>
      <w:r>
        <w:t>creditCardAccountInquiryRequest</w:t>
      </w:r>
      <w:proofErr w:type="spellEnd"/>
      <w:r>
        <w:t>"&gt;</w:t>
      </w:r>
    </w:p>
    <w:p w:rsidR="004176D1" w:rsidRDefault="004176D1" w:rsidP="004176D1">
      <w:pPr>
        <w:pStyle w:val="BodyText"/>
        <w:jc w:val="both"/>
      </w:pPr>
      <w:r>
        <w:t xml:space="preserve">    &lt;/</w:t>
      </w:r>
      <w:proofErr w:type="spellStart"/>
      <w:r>
        <w:t>wsdl</w:t>
      </w:r>
      <w:proofErr w:type="gramStart"/>
      <w:r>
        <w:t>:part</w:t>
      </w:r>
      <w:proofErr w:type="spellEnd"/>
      <w:proofErr w:type="gramEnd"/>
      <w:r>
        <w:t>&gt;</w:t>
      </w:r>
    </w:p>
    <w:p w:rsidR="004176D1" w:rsidRDefault="004176D1" w:rsidP="004176D1">
      <w:pPr>
        <w:pStyle w:val="BodyText"/>
        <w:jc w:val="both"/>
      </w:pPr>
      <w:r>
        <w:t xml:space="preserve">  &lt;/</w:t>
      </w:r>
      <w:proofErr w:type="spellStart"/>
      <w:r>
        <w:t>wsdl</w:t>
      </w:r>
      <w:proofErr w:type="gramStart"/>
      <w:r>
        <w:t>:message</w:t>
      </w:r>
      <w:proofErr w:type="spellEnd"/>
      <w:proofErr w:type="gramEnd"/>
      <w:r>
        <w:t>&gt;</w:t>
      </w:r>
    </w:p>
    <w:p w:rsidR="004176D1" w:rsidRDefault="004176D1" w:rsidP="004176D1">
      <w:pPr>
        <w:pStyle w:val="BodyText"/>
        <w:jc w:val="both"/>
      </w:pPr>
      <w:r>
        <w:t xml:space="preserve">  &lt;</w:t>
      </w:r>
      <w:proofErr w:type="spellStart"/>
      <w:r>
        <w:t>wsdl</w:t>
      </w:r>
      <w:proofErr w:type="gramStart"/>
      <w:r>
        <w:t>:portType</w:t>
      </w:r>
      <w:proofErr w:type="spellEnd"/>
      <w:proofErr w:type="gramEnd"/>
      <w:r>
        <w:t xml:space="preserve"> name="</w:t>
      </w:r>
      <w:proofErr w:type="spellStart"/>
      <w:r>
        <w:t>CreditCardAccountInquiry</w:t>
      </w:r>
      <w:proofErr w:type="spellEnd"/>
      <w:r>
        <w:t>"&gt;</w:t>
      </w:r>
    </w:p>
    <w:p w:rsidR="004176D1" w:rsidRDefault="004176D1" w:rsidP="004176D1">
      <w:pPr>
        <w:pStyle w:val="BodyText"/>
        <w:jc w:val="both"/>
      </w:pPr>
      <w:r>
        <w:t xml:space="preserve">    &lt;</w:t>
      </w:r>
      <w:proofErr w:type="spellStart"/>
      <w:r>
        <w:t>wsdl</w:t>
      </w:r>
      <w:proofErr w:type="gramStart"/>
      <w:r>
        <w:t>:operation</w:t>
      </w:r>
      <w:proofErr w:type="spellEnd"/>
      <w:proofErr w:type="gramEnd"/>
      <w:r>
        <w:t xml:space="preserve"> name="</w:t>
      </w:r>
      <w:proofErr w:type="spellStart"/>
      <w:r>
        <w:t>creditCardAccountInquiry</w:t>
      </w:r>
      <w:proofErr w:type="spellEnd"/>
      <w:r>
        <w:t>"&gt;</w:t>
      </w:r>
    </w:p>
    <w:p w:rsidR="004176D1" w:rsidRDefault="004176D1" w:rsidP="004176D1">
      <w:pPr>
        <w:pStyle w:val="BodyText"/>
        <w:jc w:val="both"/>
      </w:pPr>
      <w:r>
        <w:lastRenderedPageBreak/>
        <w:t xml:space="preserve">      &lt;</w:t>
      </w:r>
      <w:proofErr w:type="spellStart"/>
      <w:r>
        <w:t>wsdl</w:t>
      </w:r>
      <w:proofErr w:type="gramStart"/>
      <w:r>
        <w:t>:input</w:t>
      </w:r>
      <w:proofErr w:type="spellEnd"/>
      <w:proofErr w:type="gramEnd"/>
      <w:r>
        <w:t xml:space="preserve"> message="</w:t>
      </w:r>
      <w:proofErr w:type="spellStart"/>
      <w:r>
        <w:t>tns:creditCardAccountInquiryRequest</w:t>
      </w:r>
      <w:proofErr w:type="spellEnd"/>
      <w:r>
        <w:t>" name="</w:t>
      </w:r>
      <w:proofErr w:type="spellStart"/>
      <w:r>
        <w:t>creditCardAccountInquiryRequest</w:t>
      </w:r>
      <w:proofErr w:type="spellEnd"/>
      <w:r>
        <w:t>"&gt;</w:t>
      </w:r>
    </w:p>
    <w:p w:rsidR="004176D1" w:rsidRDefault="004176D1" w:rsidP="004176D1">
      <w:pPr>
        <w:pStyle w:val="BodyText"/>
        <w:jc w:val="both"/>
      </w:pPr>
      <w:r>
        <w:t xml:space="preserve">    &lt;/</w:t>
      </w:r>
      <w:proofErr w:type="spellStart"/>
      <w:r>
        <w:t>wsdl</w:t>
      </w:r>
      <w:proofErr w:type="gramStart"/>
      <w:r>
        <w:t>:input</w:t>
      </w:r>
      <w:proofErr w:type="spellEnd"/>
      <w:proofErr w:type="gramEnd"/>
      <w:r>
        <w:t>&gt;</w:t>
      </w:r>
    </w:p>
    <w:p w:rsidR="004176D1" w:rsidRDefault="004176D1" w:rsidP="004176D1">
      <w:pPr>
        <w:pStyle w:val="BodyText"/>
        <w:jc w:val="both"/>
      </w:pPr>
      <w:r>
        <w:t xml:space="preserve">      &lt;</w:t>
      </w:r>
      <w:proofErr w:type="spellStart"/>
      <w:r>
        <w:t>wsdl</w:t>
      </w:r>
      <w:proofErr w:type="gramStart"/>
      <w:r>
        <w:t>:output</w:t>
      </w:r>
      <w:proofErr w:type="spellEnd"/>
      <w:proofErr w:type="gramEnd"/>
      <w:r>
        <w:t xml:space="preserve"> message="</w:t>
      </w:r>
      <w:proofErr w:type="spellStart"/>
      <w:r>
        <w:t>tns:creditCardAccountInquiryResponse</w:t>
      </w:r>
      <w:proofErr w:type="spellEnd"/>
      <w:r>
        <w:t>" name="</w:t>
      </w:r>
      <w:proofErr w:type="spellStart"/>
      <w:r>
        <w:t>creditCardAccountInquiryResponse</w:t>
      </w:r>
      <w:proofErr w:type="spellEnd"/>
      <w:r>
        <w:t>"&gt;</w:t>
      </w:r>
    </w:p>
    <w:p w:rsidR="004176D1" w:rsidRDefault="004176D1" w:rsidP="004176D1">
      <w:pPr>
        <w:pStyle w:val="BodyText"/>
        <w:jc w:val="both"/>
      </w:pPr>
      <w:r>
        <w:t xml:space="preserve">    &lt;/</w:t>
      </w:r>
      <w:proofErr w:type="spellStart"/>
      <w:r>
        <w:t>wsdl</w:t>
      </w:r>
      <w:proofErr w:type="gramStart"/>
      <w:r>
        <w:t>:output</w:t>
      </w:r>
      <w:proofErr w:type="spellEnd"/>
      <w:proofErr w:type="gramEnd"/>
      <w:r>
        <w:t>&gt;</w:t>
      </w:r>
    </w:p>
    <w:p w:rsidR="004176D1" w:rsidRDefault="004176D1" w:rsidP="004176D1">
      <w:pPr>
        <w:pStyle w:val="BodyText"/>
        <w:jc w:val="both"/>
      </w:pPr>
      <w:r>
        <w:t xml:space="preserve">    &lt;/</w:t>
      </w:r>
      <w:proofErr w:type="spellStart"/>
      <w:r>
        <w:t>wsdl</w:t>
      </w:r>
      <w:proofErr w:type="gramStart"/>
      <w:r>
        <w:t>:operation</w:t>
      </w:r>
      <w:proofErr w:type="spellEnd"/>
      <w:proofErr w:type="gramEnd"/>
      <w:r>
        <w:t>&gt;</w:t>
      </w:r>
    </w:p>
    <w:p w:rsidR="004176D1" w:rsidRDefault="004176D1" w:rsidP="004176D1">
      <w:pPr>
        <w:pStyle w:val="BodyText"/>
        <w:jc w:val="both"/>
      </w:pPr>
      <w:r>
        <w:t xml:space="preserve">  &lt;/</w:t>
      </w:r>
      <w:proofErr w:type="spellStart"/>
      <w:r>
        <w:t>wsdl</w:t>
      </w:r>
      <w:proofErr w:type="gramStart"/>
      <w:r>
        <w:t>:portType</w:t>
      </w:r>
      <w:proofErr w:type="spellEnd"/>
      <w:proofErr w:type="gramEnd"/>
      <w:r>
        <w:t>&gt;</w:t>
      </w:r>
    </w:p>
    <w:p w:rsidR="004176D1" w:rsidRDefault="004176D1" w:rsidP="004176D1">
      <w:pPr>
        <w:pStyle w:val="BodyText"/>
        <w:jc w:val="both"/>
      </w:pPr>
      <w:r>
        <w:t xml:space="preserve">  &lt;</w:t>
      </w:r>
      <w:proofErr w:type="spellStart"/>
      <w:r>
        <w:t>wsdl</w:t>
      </w:r>
      <w:proofErr w:type="gramStart"/>
      <w:r>
        <w:t>:binding</w:t>
      </w:r>
      <w:proofErr w:type="spellEnd"/>
      <w:proofErr w:type="gramEnd"/>
      <w:r>
        <w:t xml:space="preserve"> name="CreditCardAccountInquirySoap11" type="</w:t>
      </w:r>
      <w:proofErr w:type="spellStart"/>
      <w:r>
        <w:t>tns:CreditCardAccountInquiry</w:t>
      </w:r>
      <w:proofErr w:type="spellEnd"/>
      <w:r>
        <w:t>"&gt;</w:t>
      </w:r>
    </w:p>
    <w:p w:rsidR="004176D1" w:rsidRDefault="004176D1" w:rsidP="004176D1">
      <w:pPr>
        <w:pStyle w:val="BodyText"/>
        <w:jc w:val="both"/>
      </w:pPr>
      <w:r>
        <w:t xml:space="preserve">    &lt;</w:t>
      </w:r>
      <w:proofErr w:type="spellStart"/>
      <w:r>
        <w:t>soap</w:t>
      </w:r>
      <w:proofErr w:type="gramStart"/>
      <w:r>
        <w:t>:binding</w:t>
      </w:r>
      <w:proofErr w:type="spellEnd"/>
      <w:proofErr w:type="gramEnd"/>
      <w:r>
        <w:t xml:space="preserve"> style="document" transport="http://schemas.xmlsoap.org/soap/http"/&gt;</w:t>
      </w:r>
    </w:p>
    <w:p w:rsidR="004176D1" w:rsidRDefault="004176D1" w:rsidP="004176D1">
      <w:pPr>
        <w:pStyle w:val="BodyText"/>
        <w:jc w:val="both"/>
      </w:pPr>
      <w:r>
        <w:t xml:space="preserve">    &lt;</w:t>
      </w:r>
      <w:proofErr w:type="spellStart"/>
      <w:r>
        <w:t>wsdl</w:t>
      </w:r>
      <w:proofErr w:type="gramStart"/>
      <w:r>
        <w:t>:operation</w:t>
      </w:r>
      <w:proofErr w:type="spellEnd"/>
      <w:proofErr w:type="gramEnd"/>
      <w:r>
        <w:t xml:space="preserve"> name="</w:t>
      </w:r>
      <w:proofErr w:type="spellStart"/>
      <w:r>
        <w:t>creditCardAccountInquiry</w:t>
      </w:r>
      <w:proofErr w:type="spellEnd"/>
      <w:r>
        <w:t>"&gt;</w:t>
      </w:r>
    </w:p>
    <w:p w:rsidR="004176D1" w:rsidRDefault="004176D1" w:rsidP="004176D1">
      <w:pPr>
        <w:pStyle w:val="BodyText"/>
        <w:jc w:val="both"/>
      </w:pPr>
      <w:r>
        <w:t xml:space="preserve">      &lt;</w:t>
      </w:r>
      <w:proofErr w:type="spellStart"/>
      <w:r>
        <w:t>soap</w:t>
      </w:r>
      <w:proofErr w:type="gramStart"/>
      <w:r>
        <w:t>:operation</w:t>
      </w:r>
      <w:proofErr w:type="spellEnd"/>
      <w:proofErr w:type="gramEnd"/>
      <w:r>
        <w:t xml:space="preserve"> </w:t>
      </w:r>
      <w:proofErr w:type="spellStart"/>
      <w:r>
        <w:t>soapAction</w:t>
      </w:r>
      <w:proofErr w:type="spellEnd"/>
      <w:r>
        <w:t>=""/&gt;</w:t>
      </w:r>
    </w:p>
    <w:p w:rsidR="004176D1" w:rsidRDefault="004176D1" w:rsidP="004176D1">
      <w:pPr>
        <w:pStyle w:val="BodyText"/>
        <w:jc w:val="both"/>
      </w:pPr>
      <w:r>
        <w:t xml:space="preserve">      &lt;</w:t>
      </w:r>
      <w:proofErr w:type="spellStart"/>
      <w:r>
        <w:t>wsdl</w:t>
      </w:r>
      <w:proofErr w:type="gramStart"/>
      <w:r>
        <w:t>:input</w:t>
      </w:r>
      <w:proofErr w:type="spellEnd"/>
      <w:proofErr w:type="gramEnd"/>
      <w:r>
        <w:t xml:space="preserve"> name="</w:t>
      </w:r>
      <w:proofErr w:type="spellStart"/>
      <w:r>
        <w:t>creditCardAccountInquiryRequest</w:t>
      </w:r>
      <w:proofErr w:type="spellEnd"/>
      <w:r>
        <w:t>"&gt;</w:t>
      </w:r>
    </w:p>
    <w:p w:rsidR="004176D1" w:rsidRDefault="004176D1" w:rsidP="004176D1">
      <w:pPr>
        <w:pStyle w:val="BodyText"/>
        <w:jc w:val="both"/>
      </w:pPr>
      <w:r>
        <w:t xml:space="preserve">        &lt;</w:t>
      </w:r>
      <w:proofErr w:type="spellStart"/>
      <w:r>
        <w:t>soap</w:t>
      </w:r>
      <w:proofErr w:type="gramStart"/>
      <w:r>
        <w:t>:body</w:t>
      </w:r>
      <w:proofErr w:type="spellEnd"/>
      <w:proofErr w:type="gramEnd"/>
      <w:r>
        <w:t xml:space="preserve"> use="literal"/&gt;</w:t>
      </w:r>
    </w:p>
    <w:p w:rsidR="004176D1" w:rsidRDefault="004176D1" w:rsidP="004176D1">
      <w:pPr>
        <w:pStyle w:val="BodyText"/>
        <w:jc w:val="both"/>
      </w:pPr>
      <w:r>
        <w:t xml:space="preserve">      &lt;/</w:t>
      </w:r>
      <w:proofErr w:type="spellStart"/>
      <w:r>
        <w:t>wsdl</w:t>
      </w:r>
      <w:proofErr w:type="gramStart"/>
      <w:r>
        <w:t>:input</w:t>
      </w:r>
      <w:proofErr w:type="spellEnd"/>
      <w:proofErr w:type="gramEnd"/>
      <w:r>
        <w:t>&gt;</w:t>
      </w:r>
    </w:p>
    <w:p w:rsidR="004176D1" w:rsidRDefault="004176D1" w:rsidP="004176D1">
      <w:pPr>
        <w:pStyle w:val="BodyText"/>
        <w:jc w:val="both"/>
      </w:pPr>
      <w:r>
        <w:t xml:space="preserve">      &lt;</w:t>
      </w:r>
      <w:proofErr w:type="spellStart"/>
      <w:r>
        <w:t>wsdl</w:t>
      </w:r>
      <w:proofErr w:type="gramStart"/>
      <w:r>
        <w:t>:output</w:t>
      </w:r>
      <w:proofErr w:type="spellEnd"/>
      <w:proofErr w:type="gramEnd"/>
      <w:r>
        <w:t xml:space="preserve"> name="</w:t>
      </w:r>
      <w:proofErr w:type="spellStart"/>
      <w:r>
        <w:t>creditCardAccountInquiryResponse</w:t>
      </w:r>
      <w:proofErr w:type="spellEnd"/>
      <w:r>
        <w:t>"&gt;</w:t>
      </w:r>
    </w:p>
    <w:p w:rsidR="004176D1" w:rsidRDefault="004176D1" w:rsidP="004176D1">
      <w:pPr>
        <w:pStyle w:val="BodyText"/>
        <w:jc w:val="both"/>
      </w:pPr>
      <w:r>
        <w:t xml:space="preserve">        &lt;</w:t>
      </w:r>
      <w:proofErr w:type="spellStart"/>
      <w:r>
        <w:t>soap</w:t>
      </w:r>
      <w:proofErr w:type="gramStart"/>
      <w:r>
        <w:t>:body</w:t>
      </w:r>
      <w:proofErr w:type="spellEnd"/>
      <w:proofErr w:type="gramEnd"/>
      <w:r>
        <w:t xml:space="preserve"> use="literal"/&gt;</w:t>
      </w:r>
    </w:p>
    <w:p w:rsidR="004176D1" w:rsidRDefault="004176D1" w:rsidP="004176D1">
      <w:pPr>
        <w:pStyle w:val="BodyText"/>
        <w:jc w:val="both"/>
      </w:pPr>
      <w:r>
        <w:t xml:space="preserve">      &lt;/</w:t>
      </w:r>
      <w:proofErr w:type="spellStart"/>
      <w:r>
        <w:t>wsdl</w:t>
      </w:r>
      <w:proofErr w:type="gramStart"/>
      <w:r>
        <w:t>:output</w:t>
      </w:r>
      <w:proofErr w:type="spellEnd"/>
      <w:proofErr w:type="gramEnd"/>
      <w:r>
        <w:t>&gt;</w:t>
      </w:r>
    </w:p>
    <w:p w:rsidR="004176D1" w:rsidRDefault="004176D1" w:rsidP="004176D1">
      <w:pPr>
        <w:pStyle w:val="BodyText"/>
        <w:jc w:val="both"/>
      </w:pPr>
      <w:r>
        <w:t xml:space="preserve">    &lt;/</w:t>
      </w:r>
      <w:proofErr w:type="spellStart"/>
      <w:r>
        <w:t>wsdl</w:t>
      </w:r>
      <w:proofErr w:type="gramStart"/>
      <w:r>
        <w:t>:operation</w:t>
      </w:r>
      <w:proofErr w:type="spellEnd"/>
      <w:proofErr w:type="gramEnd"/>
      <w:r>
        <w:t>&gt;</w:t>
      </w:r>
    </w:p>
    <w:p w:rsidR="004176D1" w:rsidRDefault="004176D1" w:rsidP="004176D1">
      <w:pPr>
        <w:pStyle w:val="BodyText"/>
        <w:jc w:val="both"/>
      </w:pPr>
      <w:r>
        <w:t xml:space="preserve">  &lt;/</w:t>
      </w:r>
      <w:proofErr w:type="spellStart"/>
      <w:r>
        <w:t>wsdl</w:t>
      </w:r>
      <w:proofErr w:type="gramStart"/>
      <w:r>
        <w:t>:binding</w:t>
      </w:r>
      <w:proofErr w:type="spellEnd"/>
      <w:proofErr w:type="gramEnd"/>
      <w:r>
        <w:t>&gt;</w:t>
      </w:r>
    </w:p>
    <w:p w:rsidR="004176D1" w:rsidRDefault="004176D1" w:rsidP="004176D1">
      <w:pPr>
        <w:pStyle w:val="BodyText"/>
        <w:jc w:val="both"/>
      </w:pPr>
      <w:r>
        <w:t xml:space="preserve">  &lt;</w:t>
      </w:r>
      <w:proofErr w:type="spellStart"/>
      <w:r>
        <w:t>wsdl</w:t>
      </w:r>
      <w:proofErr w:type="gramStart"/>
      <w:r>
        <w:t>:service</w:t>
      </w:r>
      <w:proofErr w:type="spellEnd"/>
      <w:proofErr w:type="gramEnd"/>
      <w:r>
        <w:t xml:space="preserve"> name="</w:t>
      </w:r>
      <w:proofErr w:type="spellStart"/>
      <w:r>
        <w:t>CreditCardAccountInquiryService</w:t>
      </w:r>
      <w:proofErr w:type="spellEnd"/>
      <w:r>
        <w:t>"&gt;</w:t>
      </w:r>
    </w:p>
    <w:p w:rsidR="004176D1" w:rsidRDefault="004176D1" w:rsidP="004176D1">
      <w:pPr>
        <w:pStyle w:val="BodyText"/>
        <w:jc w:val="both"/>
      </w:pPr>
      <w:r>
        <w:lastRenderedPageBreak/>
        <w:t xml:space="preserve">    &lt;</w:t>
      </w:r>
      <w:proofErr w:type="spellStart"/>
      <w:r>
        <w:t>wsdl</w:t>
      </w:r>
      <w:proofErr w:type="gramStart"/>
      <w:r>
        <w:t>:port</w:t>
      </w:r>
      <w:proofErr w:type="spellEnd"/>
      <w:proofErr w:type="gramEnd"/>
      <w:r>
        <w:t xml:space="preserve"> binding="tns:CreditCardAccountInquirySoap11" name="CreditCardAccountInquirySoap11"&gt;</w:t>
      </w:r>
    </w:p>
    <w:p w:rsidR="004176D1" w:rsidRDefault="004176D1" w:rsidP="004176D1">
      <w:pPr>
        <w:pStyle w:val="BodyText"/>
        <w:jc w:val="both"/>
      </w:pPr>
      <w:r>
        <w:t xml:space="preserve">      &lt;</w:t>
      </w:r>
      <w:proofErr w:type="spellStart"/>
      <w:r>
        <w:t>soap</w:t>
      </w:r>
      <w:proofErr w:type="gramStart"/>
      <w:r>
        <w:t>:address</w:t>
      </w:r>
      <w:proofErr w:type="spellEnd"/>
      <w:proofErr w:type="gramEnd"/>
      <w:r>
        <w:t xml:space="preserve"> location="http://localhost:8080/apex-ws-core/creditCardAccountInquiry/"/&gt;</w:t>
      </w:r>
    </w:p>
    <w:p w:rsidR="004176D1" w:rsidRDefault="004176D1" w:rsidP="004176D1">
      <w:pPr>
        <w:pStyle w:val="BodyText"/>
        <w:jc w:val="both"/>
      </w:pPr>
      <w:r>
        <w:t xml:space="preserve">    &lt;/</w:t>
      </w:r>
      <w:proofErr w:type="spellStart"/>
      <w:r>
        <w:t>wsdl</w:t>
      </w:r>
      <w:proofErr w:type="gramStart"/>
      <w:r>
        <w:t>:port</w:t>
      </w:r>
      <w:proofErr w:type="spellEnd"/>
      <w:proofErr w:type="gramEnd"/>
      <w:r>
        <w:t>&gt;</w:t>
      </w:r>
    </w:p>
    <w:p w:rsidR="004176D1" w:rsidRDefault="004176D1" w:rsidP="004176D1">
      <w:pPr>
        <w:pStyle w:val="BodyText"/>
        <w:jc w:val="both"/>
      </w:pPr>
      <w:r>
        <w:t xml:space="preserve">  &lt;/</w:t>
      </w:r>
      <w:proofErr w:type="spellStart"/>
      <w:r>
        <w:t>wsdl</w:t>
      </w:r>
      <w:proofErr w:type="gramStart"/>
      <w:r>
        <w:t>:service</w:t>
      </w:r>
      <w:proofErr w:type="spellEnd"/>
      <w:proofErr w:type="gramEnd"/>
      <w:r>
        <w:t>&gt;</w:t>
      </w:r>
    </w:p>
    <w:p w:rsidR="00C4545F" w:rsidRDefault="004176D1" w:rsidP="004176D1">
      <w:pPr>
        <w:pStyle w:val="BodyText"/>
        <w:ind w:left="0"/>
        <w:jc w:val="both"/>
      </w:pPr>
      <w:r>
        <w:t>&lt;/</w:t>
      </w:r>
      <w:proofErr w:type="spellStart"/>
      <w:r>
        <w:t>wsdl</w:t>
      </w:r>
      <w:proofErr w:type="gramStart"/>
      <w:r>
        <w:t>:definitions</w:t>
      </w:r>
      <w:proofErr w:type="spellEnd"/>
      <w:proofErr w:type="gramEnd"/>
      <w:r>
        <w:t>&gt;</w:t>
      </w:r>
    </w:p>
    <w:p w:rsidR="00C4545F" w:rsidRDefault="00C4545F" w:rsidP="00F422ED">
      <w:pPr>
        <w:pStyle w:val="BodyText"/>
        <w:ind w:left="0"/>
        <w:jc w:val="both"/>
      </w:pPr>
    </w:p>
    <w:p w:rsidR="00C4545F" w:rsidRDefault="00C4545F" w:rsidP="00F12E4C">
      <w:pPr>
        <w:pStyle w:val="Heading1"/>
        <w:numPr>
          <w:ilvl w:val="0"/>
          <w:numId w:val="17"/>
        </w:numPr>
        <w:rPr>
          <w:color w:val="auto"/>
        </w:rPr>
      </w:pPr>
      <w:bookmarkStart w:id="26" w:name="_Toc427688000"/>
      <w:r>
        <w:rPr>
          <w:color w:val="auto"/>
        </w:rPr>
        <w:t>Batch Files.</w:t>
      </w:r>
      <w:bookmarkEnd w:id="26"/>
      <w:r>
        <w:rPr>
          <w:color w:val="auto"/>
        </w:rPr>
        <w:t xml:space="preserve">   </w:t>
      </w:r>
    </w:p>
    <w:p w:rsidR="00B33F01" w:rsidRDefault="00B33F01" w:rsidP="00B33F01">
      <w:pPr>
        <w:pStyle w:val="BodyText"/>
      </w:pPr>
    </w:p>
    <w:p w:rsidR="00B33F01" w:rsidRPr="00B33F01" w:rsidRDefault="00B33F01" w:rsidP="00B33F01">
      <w:pPr>
        <w:pStyle w:val="BodyText"/>
      </w:pPr>
      <w:r>
        <w:t>Batch files will need to be split and or merged depending on whether it is inbound or outbound from the various applications.</w:t>
      </w:r>
      <w:r w:rsidR="009E413F">
        <w:t xml:space="preserve"> </w:t>
      </w:r>
      <w:proofErr w:type="spellStart"/>
      <w:proofErr w:type="gramStart"/>
      <w:r w:rsidR="009E413F">
        <w:t>eMCrey</w:t>
      </w:r>
      <w:proofErr w:type="spellEnd"/>
      <w:proofErr w:type="gramEnd"/>
      <w:r w:rsidR="009E413F">
        <w:t xml:space="preserve"> will develop batch programs to split and merge files. All AFS output files will come to Cortex before being applied to other systems (to be merged) and all output files from NCB will come through Cortex (to be split)</w:t>
      </w:r>
    </w:p>
    <w:p w:rsidR="00F12E4C" w:rsidRPr="00F12E4C" w:rsidRDefault="00F12E4C" w:rsidP="00F12E4C">
      <w:pPr>
        <w:pStyle w:val="BodyText"/>
      </w:pPr>
      <w:bookmarkStart w:id="27" w:name="_GoBack"/>
      <w:bookmarkEnd w:id="27"/>
    </w:p>
    <w:p w:rsidR="00C4545F" w:rsidRDefault="00C4545F" w:rsidP="00C4545F">
      <w:pPr>
        <w:pStyle w:val="BodyText"/>
      </w:pPr>
    </w:p>
    <w:p w:rsidR="00C4545F" w:rsidRDefault="004404BE" w:rsidP="00C4545F">
      <w:pPr>
        <w:pStyle w:val="Heading2"/>
        <w:rPr>
          <w:color w:val="auto"/>
        </w:rPr>
      </w:pPr>
      <w:bookmarkStart w:id="28" w:name="_Toc427688001"/>
      <w:proofErr w:type="gramStart"/>
      <w:r>
        <w:rPr>
          <w:color w:val="auto"/>
        </w:rPr>
        <w:t>3</w:t>
      </w:r>
      <w:r w:rsidR="00C4545F">
        <w:rPr>
          <w:color w:val="auto"/>
        </w:rPr>
        <w:t xml:space="preserve">.1 </w:t>
      </w:r>
      <w:r w:rsidR="00393249">
        <w:rPr>
          <w:color w:val="auto"/>
        </w:rPr>
        <w:t xml:space="preserve"> Complete</w:t>
      </w:r>
      <w:proofErr w:type="gramEnd"/>
      <w:r w:rsidR="00393249">
        <w:rPr>
          <w:color w:val="auto"/>
        </w:rPr>
        <w:t xml:space="preserve"> list of Batch </w:t>
      </w:r>
      <w:r w:rsidR="00C4545F">
        <w:rPr>
          <w:color w:val="auto"/>
        </w:rPr>
        <w:t>Files</w:t>
      </w:r>
      <w:bookmarkEnd w:id="28"/>
      <w:r w:rsidR="00C4545F">
        <w:rPr>
          <w:color w:val="auto"/>
        </w:rPr>
        <w:t xml:space="preserve"> </w:t>
      </w:r>
    </w:p>
    <w:tbl>
      <w:tblPr>
        <w:tblW w:w="13304" w:type="dxa"/>
        <w:tblInd w:w="93" w:type="dxa"/>
        <w:tblLook w:val="04A0" w:firstRow="1" w:lastRow="0" w:firstColumn="1" w:lastColumn="0" w:noHBand="0" w:noVBand="1"/>
      </w:tblPr>
      <w:tblGrid>
        <w:gridCol w:w="777"/>
        <w:gridCol w:w="6580"/>
        <w:gridCol w:w="1688"/>
        <w:gridCol w:w="2072"/>
        <w:gridCol w:w="1921"/>
        <w:gridCol w:w="266"/>
      </w:tblGrid>
      <w:tr w:rsidR="0022686A" w:rsidRPr="0022686A" w:rsidTr="00FF0660">
        <w:trPr>
          <w:trHeight w:val="300"/>
        </w:trPr>
        <w:tc>
          <w:tcPr>
            <w:tcW w:w="777" w:type="dxa"/>
            <w:tcBorders>
              <w:top w:val="single" w:sz="8" w:space="0" w:color="auto"/>
              <w:left w:val="single" w:sz="8" w:space="0" w:color="auto"/>
              <w:bottom w:val="single" w:sz="4" w:space="0" w:color="auto"/>
              <w:right w:val="single" w:sz="4" w:space="0" w:color="auto"/>
            </w:tcBorders>
            <w:shd w:val="clear" w:color="000000" w:fill="D8D8D8"/>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6580" w:type="dxa"/>
            <w:tcBorders>
              <w:top w:val="single" w:sz="8" w:space="0" w:color="auto"/>
              <w:left w:val="nil"/>
              <w:bottom w:val="nil"/>
              <w:right w:val="nil"/>
            </w:tcBorders>
            <w:shd w:val="clear" w:color="000000" w:fill="D8D8D8"/>
            <w:noWrap/>
            <w:vAlign w:val="bottom"/>
            <w:hideMark/>
          </w:tcPr>
          <w:p w:rsidR="0022686A" w:rsidRPr="0022686A" w:rsidRDefault="0022686A" w:rsidP="0022686A">
            <w:pPr>
              <w:spacing w:before="0"/>
              <w:rPr>
                <w:rFonts w:ascii="Calibri" w:eastAsia="Times New Roman" w:hAnsi="Calibri" w:cs="Calibri"/>
                <w:b/>
                <w:bCs/>
                <w:color w:val="000000"/>
                <w:sz w:val="22"/>
                <w:szCs w:val="22"/>
                <w:lang w:eastAsia="en-US"/>
              </w:rPr>
            </w:pPr>
            <w:r w:rsidRPr="0022686A">
              <w:rPr>
                <w:rFonts w:ascii="Calibri" w:eastAsia="Times New Roman" w:hAnsi="Calibri" w:cs="Calibri"/>
                <w:b/>
                <w:bCs/>
                <w:color w:val="000000"/>
                <w:sz w:val="22"/>
                <w:szCs w:val="22"/>
                <w:lang w:eastAsia="en-US"/>
              </w:rPr>
              <w:t>Extract Name</w:t>
            </w:r>
          </w:p>
        </w:tc>
        <w:tc>
          <w:tcPr>
            <w:tcW w:w="3760" w:type="dxa"/>
            <w:gridSpan w:val="2"/>
            <w:tcBorders>
              <w:top w:val="single" w:sz="8" w:space="0" w:color="auto"/>
              <w:left w:val="single" w:sz="4" w:space="0" w:color="auto"/>
              <w:bottom w:val="single" w:sz="4" w:space="0" w:color="auto"/>
              <w:right w:val="single" w:sz="4" w:space="0" w:color="auto"/>
            </w:tcBorders>
            <w:shd w:val="clear" w:color="000000" w:fill="D8D8D8"/>
            <w:noWrap/>
            <w:vAlign w:val="bottom"/>
            <w:hideMark/>
          </w:tcPr>
          <w:p w:rsidR="0022686A" w:rsidRPr="0022686A" w:rsidRDefault="0022686A" w:rsidP="0022686A">
            <w:pPr>
              <w:spacing w:before="0"/>
              <w:jc w:val="center"/>
              <w:rPr>
                <w:rFonts w:ascii="Calibri" w:eastAsia="Times New Roman" w:hAnsi="Calibri" w:cs="Calibri"/>
                <w:b/>
                <w:bCs/>
                <w:color w:val="000000"/>
                <w:sz w:val="22"/>
                <w:szCs w:val="22"/>
                <w:lang w:eastAsia="en-US"/>
              </w:rPr>
            </w:pPr>
            <w:r w:rsidRPr="0022686A">
              <w:rPr>
                <w:rFonts w:ascii="Calibri" w:eastAsia="Times New Roman" w:hAnsi="Calibri" w:cs="Calibri"/>
                <w:b/>
                <w:bCs/>
                <w:color w:val="000000"/>
                <w:sz w:val="22"/>
                <w:szCs w:val="22"/>
                <w:lang w:eastAsia="en-US"/>
              </w:rPr>
              <w:t>VISION+  Cortex</w:t>
            </w:r>
          </w:p>
        </w:tc>
        <w:tc>
          <w:tcPr>
            <w:tcW w:w="2187" w:type="dxa"/>
            <w:gridSpan w:val="2"/>
            <w:tcBorders>
              <w:top w:val="single" w:sz="8" w:space="0" w:color="auto"/>
              <w:left w:val="single" w:sz="8" w:space="0" w:color="auto"/>
              <w:bottom w:val="nil"/>
              <w:right w:val="single" w:sz="8" w:space="0" w:color="000000"/>
            </w:tcBorders>
            <w:shd w:val="clear" w:color="000000" w:fill="D8D8D8"/>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Action to Be Taken</w:t>
            </w:r>
          </w:p>
        </w:tc>
      </w:tr>
      <w:tr w:rsidR="0022686A" w:rsidRPr="0022686A" w:rsidTr="00FF0660">
        <w:trPr>
          <w:trHeight w:val="315"/>
        </w:trPr>
        <w:tc>
          <w:tcPr>
            <w:tcW w:w="777" w:type="dxa"/>
            <w:tcBorders>
              <w:top w:val="nil"/>
              <w:left w:val="single" w:sz="8" w:space="0" w:color="auto"/>
              <w:bottom w:val="single" w:sz="8" w:space="0" w:color="auto"/>
              <w:right w:val="single" w:sz="4" w:space="0" w:color="auto"/>
            </w:tcBorders>
            <w:shd w:val="clear" w:color="000000" w:fill="D8D8D8"/>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6580" w:type="dxa"/>
            <w:tcBorders>
              <w:top w:val="single" w:sz="4" w:space="0" w:color="auto"/>
              <w:left w:val="nil"/>
              <w:bottom w:val="single" w:sz="8" w:space="0" w:color="auto"/>
              <w:right w:val="single" w:sz="4" w:space="0" w:color="auto"/>
            </w:tcBorders>
            <w:shd w:val="clear" w:color="000000" w:fill="D8D8D8"/>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1688" w:type="dxa"/>
            <w:tcBorders>
              <w:top w:val="nil"/>
              <w:left w:val="nil"/>
              <w:bottom w:val="single" w:sz="8" w:space="0" w:color="auto"/>
              <w:right w:val="single" w:sz="4" w:space="0" w:color="auto"/>
            </w:tcBorders>
            <w:shd w:val="clear" w:color="000000" w:fill="D8D8D8"/>
            <w:noWrap/>
            <w:vAlign w:val="bottom"/>
            <w:hideMark/>
          </w:tcPr>
          <w:p w:rsidR="0022686A" w:rsidRPr="0022686A" w:rsidRDefault="0022686A" w:rsidP="0022686A">
            <w:pPr>
              <w:spacing w:before="0"/>
              <w:rPr>
                <w:rFonts w:ascii="Calibri" w:eastAsia="Times New Roman" w:hAnsi="Calibri" w:cs="Calibri"/>
                <w:b/>
                <w:bCs/>
                <w:color w:val="000000"/>
                <w:sz w:val="22"/>
                <w:szCs w:val="22"/>
                <w:lang w:eastAsia="en-US"/>
              </w:rPr>
            </w:pPr>
            <w:r w:rsidRPr="0022686A">
              <w:rPr>
                <w:rFonts w:ascii="Calibri" w:eastAsia="Times New Roman" w:hAnsi="Calibri" w:cs="Calibri"/>
                <w:b/>
                <w:bCs/>
                <w:color w:val="000000"/>
                <w:sz w:val="22"/>
                <w:szCs w:val="22"/>
                <w:lang w:eastAsia="en-US"/>
              </w:rPr>
              <w:t>Source system</w:t>
            </w:r>
          </w:p>
        </w:tc>
        <w:tc>
          <w:tcPr>
            <w:tcW w:w="2072" w:type="dxa"/>
            <w:tcBorders>
              <w:top w:val="nil"/>
              <w:left w:val="nil"/>
              <w:bottom w:val="single" w:sz="8" w:space="0" w:color="auto"/>
              <w:right w:val="nil"/>
            </w:tcBorders>
            <w:shd w:val="clear" w:color="000000" w:fill="D8D8D8"/>
            <w:noWrap/>
            <w:vAlign w:val="bottom"/>
            <w:hideMark/>
          </w:tcPr>
          <w:p w:rsidR="0022686A" w:rsidRPr="0022686A" w:rsidRDefault="0022686A" w:rsidP="0022686A">
            <w:pPr>
              <w:spacing w:before="0"/>
              <w:rPr>
                <w:rFonts w:ascii="Calibri" w:eastAsia="Times New Roman" w:hAnsi="Calibri" w:cs="Calibri"/>
                <w:b/>
                <w:bCs/>
                <w:color w:val="000000"/>
                <w:sz w:val="22"/>
                <w:szCs w:val="22"/>
                <w:lang w:eastAsia="en-US"/>
              </w:rPr>
            </w:pPr>
            <w:r w:rsidRPr="0022686A">
              <w:rPr>
                <w:rFonts w:ascii="Calibri" w:eastAsia="Times New Roman" w:hAnsi="Calibri" w:cs="Calibri"/>
                <w:b/>
                <w:bCs/>
                <w:color w:val="000000"/>
                <w:sz w:val="22"/>
                <w:szCs w:val="22"/>
                <w:lang w:eastAsia="en-US"/>
              </w:rPr>
              <w:t>Destination system</w:t>
            </w:r>
          </w:p>
        </w:tc>
        <w:tc>
          <w:tcPr>
            <w:tcW w:w="2187" w:type="dxa"/>
            <w:gridSpan w:val="2"/>
            <w:tcBorders>
              <w:top w:val="nil"/>
              <w:left w:val="single" w:sz="8" w:space="0" w:color="auto"/>
              <w:bottom w:val="single" w:sz="8" w:space="0" w:color="auto"/>
              <w:right w:val="single" w:sz="8" w:space="0" w:color="000000"/>
            </w:tcBorders>
            <w:shd w:val="clear" w:color="000000" w:fill="D8D8D8"/>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Merge/Split/Two files</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K024</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AFSDMERCHNT (CC Merchants)</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A16381" w:rsidP="0022686A">
            <w:pPr>
              <w:spacing w:before="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K009</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AFSDACQTXN (Non-NCB Cards transactions)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K010</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AFSDCLIENT (CC Customers)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lastRenderedPageBreak/>
              <w:t>K011</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AFSDCLIENTX (CC Customers)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K013</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AFSDPO10 (CC Card Production)</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K012</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AFSDMERCHNT (CC Merchants)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K014</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AFSDACCT (CC Accounts)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K015</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AFSDISSTXN (CC Transactions)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K016</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AFSCDMF1 (CC Applications)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K017</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AFSDAUTH (CC Authorization)</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K018</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AFSDCARDS (CC Cards)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K019</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AFSDCTAOCVI (CC Collections)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K020</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Daily T_CREDIT_CARD_RESCHEDULE (CC rescheduling)</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K021</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AFSDACQTXN (Non-NCB Cards Transactions)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K022</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AFSDCLIENT (CC customers)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K023</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Monthly AFSDCLIENTX (CC Customers)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K025</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Montlty</w:t>
            </w:r>
            <w:proofErr w:type="spellEnd"/>
            <w:r w:rsidRPr="0022686A">
              <w:rPr>
                <w:rFonts w:ascii="Arial" w:eastAsia="Times New Roman" w:hAnsi="Arial" w:cs="Arial"/>
                <w:lang w:eastAsia="en-US"/>
              </w:rPr>
              <w:t xml:space="preserve"> AFSDPO10 (CC Card Production)</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K026</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AFSDACCT (CC Accounts)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K027</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Monthly AFSDISSTXN (CC Transactions)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894250">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K028</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Montlhly</w:t>
            </w:r>
            <w:proofErr w:type="spellEnd"/>
            <w:r w:rsidRPr="0022686A">
              <w:rPr>
                <w:rFonts w:ascii="Arial" w:eastAsia="Times New Roman" w:hAnsi="Arial" w:cs="Arial"/>
                <w:lang w:eastAsia="en-US"/>
              </w:rPr>
              <w:t xml:space="preserve"> AFSCDMF1 (CC Applications)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K029</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AFSDAUTH (CC Authorizations)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K030</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Monthly AFSDCARDS (CC Cards)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K031</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Monthtly</w:t>
            </w:r>
            <w:proofErr w:type="spellEnd"/>
            <w:r w:rsidRPr="0022686A">
              <w:rPr>
                <w:rFonts w:ascii="Arial" w:eastAsia="Times New Roman" w:hAnsi="Arial" w:cs="Arial"/>
                <w:lang w:eastAsia="en-US"/>
              </w:rPr>
              <w:t xml:space="preserve"> AFSDAMIH_M (CC Summary </w:t>
            </w:r>
            <w:proofErr w:type="spellStart"/>
            <w:r w:rsidRPr="0022686A">
              <w:rPr>
                <w:rFonts w:ascii="Arial" w:eastAsia="Times New Roman" w:hAnsi="Arial" w:cs="Arial"/>
                <w:lang w:eastAsia="en-US"/>
              </w:rPr>
              <w:t>Amih</w:t>
            </w:r>
            <w:proofErr w:type="spellEnd"/>
            <w:r w:rsidRPr="0022686A">
              <w:rPr>
                <w:rFonts w:ascii="Arial" w:eastAsia="Times New Roman" w:hAnsi="Arial" w:cs="Arial"/>
                <w:lang w:eastAsia="en-US"/>
              </w:rPr>
              <w:t>)</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K032</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Monthly AFSDAMIH_V (CC Summary </w:t>
            </w:r>
            <w:proofErr w:type="spellStart"/>
            <w:r w:rsidRPr="0022686A">
              <w:rPr>
                <w:rFonts w:ascii="Arial" w:eastAsia="Times New Roman" w:hAnsi="Arial" w:cs="Arial"/>
                <w:lang w:eastAsia="en-US"/>
              </w:rPr>
              <w:t>Amih</w:t>
            </w:r>
            <w:proofErr w:type="spellEnd"/>
            <w:r w:rsidRPr="0022686A">
              <w:rPr>
                <w:rFonts w:ascii="Arial" w:eastAsia="Times New Roman" w:hAnsi="Arial" w:cs="Arial"/>
                <w:lang w:eastAsia="en-US"/>
              </w:rPr>
              <w:t>)</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K033</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Monthtly</w:t>
            </w:r>
            <w:proofErr w:type="spellEnd"/>
            <w:r w:rsidRPr="0022686A">
              <w:rPr>
                <w:rFonts w:ascii="Arial" w:eastAsia="Times New Roman" w:hAnsi="Arial" w:cs="Arial"/>
                <w:lang w:eastAsia="en-US"/>
              </w:rPr>
              <w:t xml:space="preserve"> AFSCCCLI (CC Limit)</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K034</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Montly</w:t>
            </w:r>
            <w:proofErr w:type="spellEnd"/>
            <w:r w:rsidRPr="0022686A">
              <w:rPr>
                <w:rFonts w:ascii="Arial" w:eastAsia="Times New Roman" w:hAnsi="Arial" w:cs="Arial"/>
                <w:lang w:eastAsia="en-US"/>
              </w:rPr>
              <w:t xml:space="preserve"> AFSDCTAOCVI (Collections)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K035</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xlscamp</w:t>
            </w:r>
            <w:proofErr w:type="spellEnd"/>
            <w:r w:rsidRPr="0022686A">
              <w:rPr>
                <w:rFonts w:ascii="Arial" w:eastAsia="Times New Roman" w:hAnsi="Arial" w:cs="Arial"/>
                <w:lang w:eastAsia="en-US"/>
              </w:rPr>
              <w:t xml:space="preserve"> (XLS)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K036</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xlsmerch</w:t>
            </w:r>
            <w:proofErr w:type="spellEnd"/>
            <w:r w:rsidRPr="0022686A">
              <w:rPr>
                <w:rFonts w:ascii="Arial" w:eastAsia="Times New Roman" w:hAnsi="Arial" w:cs="Arial"/>
                <w:lang w:eastAsia="en-US"/>
              </w:rPr>
              <w:t xml:space="preserve"> (XLS merchant)</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lastRenderedPageBreak/>
              <w:t>K037</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xlspoints</w:t>
            </w:r>
            <w:proofErr w:type="spellEnd"/>
            <w:r w:rsidRPr="0022686A">
              <w:rPr>
                <w:rFonts w:ascii="Arial" w:eastAsia="Times New Roman" w:hAnsi="Arial" w:cs="Arial"/>
                <w:lang w:eastAsia="en-US"/>
              </w:rPr>
              <w:t xml:space="preserve"> (XLS Points)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K038</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xlstxnbal</w:t>
            </w:r>
            <w:proofErr w:type="spellEnd"/>
            <w:r w:rsidRPr="0022686A">
              <w:rPr>
                <w:rFonts w:ascii="Arial" w:eastAsia="Times New Roman" w:hAnsi="Arial" w:cs="Arial"/>
                <w:lang w:eastAsia="en-US"/>
              </w:rPr>
              <w:t xml:space="preserve"> (XLS Balance)</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K039</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xlstxndet</w:t>
            </w:r>
            <w:proofErr w:type="spellEnd"/>
            <w:r w:rsidRPr="0022686A">
              <w:rPr>
                <w:rFonts w:ascii="Arial" w:eastAsia="Times New Roman" w:hAnsi="Arial" w:cs="Arial"/>
                <w:lang w:eastAsia="en-US"/>
              </w:rPr>
              <w:t xml:space="preserve"> (XLS Daily transactions details)</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A16381"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K040</w:t>
            </w:r>
          </w:p>
        </w:tc>
        <w:tc>
          <w:tcPr>
            <w:tcW w:w="6580" w:type="dxa"/>
            <w:tcBorders>
              <w:top w:val="nil"/>
              <w:left w:val="nil"/>
              <w:bottom w:val="single" w:sz="4" w:space="0" w:color="auto"/>
              <w:right w:val="single" w:sz="4" w:space="0" w:color="auto"/>
            </w:tcBorders>
            <w:shd w:val="clear" w:color="auto" w:fill="auto"/>
            <w:noWrap/>
            <w:vAlign w:val="center"/>
            <w:hideMark/>
          </w:tcPr>
          <w:p w:rsidR="00A16381" w:rsidRPr="0022686A" w:rsidRDefault="00A16381" w:rsidP="0022686A">
            <w:pPr>
              <w:spacing w:before="0"/>
              <w:rPr>
                <w:rFonts w:ascii="Arial" w:eastAsia="Times New Roman" w:hAnsi="Arial" w:cs="Arial"/>
                <w:lang w:eastAsia="en-US"/>
              </w:rPr>
            </w:pPr>
            <w:r w:rsidRPr="0022686A">
              <w:rPr>
                <w:rFonts w:ascii="Arial" w:eastAsia="Times New Roman" w:hAnsi="Arial" w:cs="Arial"/>
                <w:lang w:eastAsia="en-US"/>
              </w:rPr>
              <w:t xml:space="preserve">Daily </w:t>
            </w:r>
            <w:proofErr w:type="spellStart"/>
            <w:r w:rsidRPr="0022686A">
              <w:rPr>
                <w:rFonts w:ascii="Arial" w:eastAsia="Times New Roman" w:hAnsi="Arial" w:cs="Arial"/>
                <w:lang w:eastAsia="en-US"/>
              </w:rPr>
              <w:t>xlstxnhdr</w:t>
            </w:r>
            <w:proofErr w:type="spellEnd"/>
            <w:r w:rsidRPr="0022686A">
              <w:rPr>
                <w:rFonts w:ascii="Arial" w:eastAsia="Times New Roman" w:hAnsi="Arial" w:cs="Arial"/>
                <w:lang w:eastAsia="en-US"/>
              </w:rPr>
              <w:t xml:space="preserve"> (XLS Header)</w:t>
            </w:r>
          </w:p>
        </w:tc>
        <w:tc>
          <w:tcPr>
            <w:tcW w:w="1688"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2072" w:type="dxa"/>
            <w:tcBorders>
              <w:top w:val="nil"/>
              <w:left w:val="nil"/>
              <w:bottom w:val="single" w:sz="4" w:space="0" w:color="auto"/>
              <w:right w:val="nil"/>
            </w:tcBorders>
            <w:shd w:val="clear" w:color="auto" w:fill="auto"/>
            <w:noWrap/>
            <w:vAlign w:val="bottom"/>
            <w:hideMark/>
          </w:tcPr>
          <w:p w:rsidR="00A16381" w:rsidRPr="0022686A" w:rsidRDefault="00A16381"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DWH</w:t>
            </w:r>
          </w:p>
        </w:tc>
        <w:tc>
          <w:tcPr>
            <w:tcW w:w="1921" w:type="dxa"/>
            <w:tcBorders>
              <w:top w:val="nil"/>
              <w:left w:val="single" w:sz="4" w:space="0" w:color="auto"/>
              <w:bottom w:val="single" w:sz="4" w:space="0" w:color="auto"/>
              <w:right w:val="nil"/>
            </w:tcBorders>
            <w:shd w:val="clear" w:color="auto" w:fill="auto"/>
            <w:noWrap/>
            <w:hideMark/>
          </w:tcPr>
          <w:p w:rsidR="00A16381" w:rsidRDefault="00A16381">
            <w:r w:rsidRPr="00190E37">
              <w:rPr>
                <w:rFonts w:ascii="Calibri" w:eastAsia="Times New Roman" w:hAnsi="Calibri" w:cs="Calibri"/>
                <w:color w:val="000000"/>
                <w:sz w:val="22"/>
                <w:szCs w:val="22"/>
                <w:lang w:eastAsia="en-US"/>
              </w:rPr>
              <w:t>Merge</w:t>
            </w:r>
          </w:p>
        </w:tc>
        <w:tc>
          <w:tcPr>
            <w:tcW w:w="266" w:type="dxa"/>
            <w:tcBorders>
              <w:top w:val="nil"/>
              <w:left w:val="nil"/>
              <w:bottom w:val="single" w:sz="4" w:space="0" w:color="auto"/>
              <w:right w:val="single" w:sz="4" w:space="0" w:color="auto"/>
            </w:tcBorders>
            <w:shd w:val="clear" w:color="auto" w:fill="auto"/>
            <w:noWrap/>
            <w:vAlign w:val="bottom"/>
            <w:hideMark/>
          </w:tcPr>
          <w:p w:rsidR="00A16381" w:rsidRPr="0022686A" w:rsidRDefault="00A16381"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K001</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SADAD  - Bill upload to SADAD</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K002</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SADAD - Payment Download</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K003</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One View</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K004</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ccbm0200 - credit card payment</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Bancs</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K005</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ccbd0310 - credit card delinquent details</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Bancs</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K006</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MPAC-BCOM-IN</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Bancs</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K007</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MPAC-PORTE-IN</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Bancs</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K008</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Dealer Payment</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Bancs</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K041</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OBC extract</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Base24</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K042</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Socio Codes File Update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K043</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Segment File Update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K044</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Online Payment File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K045</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Branch Payment File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K046</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Mass Posting File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K047</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proofErr w:type="spellStart"/>
            <w:r w:rsidRPr="0022686A">
              <w:rPr>
                <w:rFonts w:ascii="Arial" w:eastAsia="Times New Roman" w:hAnsi="Arial" w:cs="Arial"/>
                <w:lang w:eastAsia="en-US"/>
              </w:rPr>
              <w:t>TeleSales</w:t>
            </w:r>
            <w:proofErr w:type="spellEnd"/>
            <w:r w:rsidRPr="0022686A">
              <w:rPr>
                <w:rFonts w:ascii="Arial" w:eastAsia="Times New Roman" w:hAnsi="Arial" w:cs="Arial"/>
                <w:lang w:eastAsia="en-US"/>
              </w:rPr>
              <w:t xml:space="preserve"> File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K048</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Batch Application Import</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K049</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Bulk Issuance Files</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K050</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 xml:space="preserve">KYC and ID Expiry </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K051</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Direct Debit Result</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K052</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Fee Quotes Update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K053</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SMS File</w:t>
            </w:r>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00"/>
        </w:trPr>
        <w:tc>
          <w:tcPr>
            <w:tcW w:w="777" w:type="dxa"/>
            <w:tcBorders>
              <w:top w:val="nil"/>
              <w:left w:val="single" w:sz="8" w:space="0" w:color="auto"/>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lastRenderedPageBreak/>
              <w:t>K054</w:t>
            </w:r>
          </w:p>
        </w:tc>
        <w:tc>
          <w:tcPr>
            <w:tcW w:w="6580" w:type="dxa"/>
            <w:tcBorders>
              <w:top w:val="nil"/>
              <w:left w:val="nil"/>
              <w:bottom w:val="single" w:sz="4" w:space="0" w:color="auto"/>
              <w:right w:val="single" w:sz="4" w:space="0" w:color="auto"/>
            </w:tcBorders>
            <w:shd w:val="clear" w:color="auto" w:fill="auto"/>
            <w:noWrap/>
            <w:vAlign w:val="center"/>
            <w:hideMark/>
          </w:tcPr>
          <w:p w:rsidR="0022686A" w:rsidRPr="0022686A" w:rsidRDefault="0022686A" w:rsidP="0022686A">
            <w:pPr>
              <w:spacing w:before="0"/>
              <w:rPr>
                <w:rFonts w:ascii="Arial" w:eastAsia="Times New Roman" w:hAnsi="Arial" w:cs="Arial"/>
                <w:lang w:eastAsia="en-US"/>
              </w:rPr>
            </w:pPr>
            <w:r w:rsidRPr="0022686A">
              <w:rPr>
                <w:rFonts w:ascii="Arial" w:eastAsia="Times New Roman" w:hAnsi="Arial" w:cs="Arial"/>
                <w:lang w:eastAsia="en-US"/>
              </w:rPr>
              <w:t xml:space="preserve">Reports </w:t>
            </w:r>
            <w:proofErr w:type="spellStart"/>
            <w:r w:rsidRPr="0022686A">
              <w:rPr>
                <w:rFonts w:ascii="Arial" w:eastAsia="Times New Roman" w:hAnsi="Arial" w:cs="Arial"/>
                <w:lang w:eastAsia="en-US"/>
              </w:rPr>
              <w:t>Exracts</w:t>
            </w:r>
            <w:proofErr w:type="spellEnd"/>
          </w:p>
        </w:tc>
        <w:tc>
          <w:tcPr>
            <w:tcW w:w="1688"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4" w:space="0" w:color="auto"/>
              <w:right w:val="nil"/>
            </w:tcBorders>
            <w:shd w:val="clear" w:color="auto" w:fill="auto"/>
            <w:noWrap/>
            <w:vAlign w:val="bottom"/>
            <w:hideMark/>
          </w:tcPr>
          <w:p w:rsidR="0022686A" w:rsidRPr="0022686A" w:rsidRDefault="0022686A" w:rsidP="0022686A">
            <w:pPr>
              <w:spacing w:before="0"/>
              <w:jc w:val="center"/>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Vision+ / Cortex</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Split</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r w:rsidR="0022686A" w:rsidRPr="0022686A" w:rsidTr="00FF0660">
        <w:trPr>
          <w:trHeight w:val="315"/>
        </w:trPr>
        <w:tc>
          <w:tcPr>
            <w:tcW w:w="777" w:type="dxa"/>
            <w:tcBorders>
              <w:top w:val="nil"/>
              <w:left w:val="single" w:sz="8" w:space="0" w:color="auto"/>
              <w:bottom w:val="single" w:sz="8"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6580" w:type="dxa"/>
            <w:tcBorders>
              <w:top w:val="nil"/>
              <w:left w:val="nil"/>
              <w:bottom w:val="single" w:sz="8"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1688" w:type="dxa"/>
            <w:tcBorders>
              <w:top w:val="nil"/>
              <w:left w:val="nil"/>
              <w:bottom w:val="single" w:sz="8"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072" w:type="dxa"/>
            <w:tcBorders>
              <w:top w:val="nil"/>
              <w:left w:val="nil"/>
              <w:bottom w:val="single" w:sz="8"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1921" w:type="dxa"/>
            <w:tcBorders>
              <w:top w:val="nil"/>
              <w:left w:val="single" w:sz="4" w:space="0" w:color="auto"/>
              <w:bottom w:val="single" w:sz="4" w:space="0" w:color="auto"/>
              <w:right w:val="nil"/>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c>
          <w:tcPr>
            <w:tcW w:w="266" w:type="dxa"/>
            <w:tcBorders>
              <w:top w:val="nil"/>
              <w:left w:val="nil"/>
              <w:bottom w:val="single" w:sz="4" w:space="0" w:color="auto"/>
              <w:right w:val="single" w:sz="4" w:space="0" w:color="auto"/>
            </w:tcBorders>
            <w:shd w:val="clear" w:color="auto" w:fill="auto"/>
            <w:noWrap/>
            <w:vAlign w:val="bottom"/>
            <w:hideMark/>
          </w:tcPr>
          <w:p w:rsidR="0022686A" w:rsidRPr="0022686A" w:rsidRDefault="0022686A" w:rsidP="0022686A">
            <w:pPr>
              <w:spacing w:before="0"/>
              <w:rPr>
                <w:rFonts w:ascii="Calibri" w:eastAsia="Times New Roman" w:hAnsi="Calibri" w:cs="Calibri"/>
                <w:color w:val="000000"/>
                <w:sz w:val="22"/>
                <w:szCs w:val="22"/>
                <w:lang w:eastAsia="en-US"/>
              </w:rPr>
            </w:pPr>
            <w:r w:rsidRPr="0022686A">
              <w:rPr>
                <w:rFonts w:ascii="Calibri" w:eastAsia="Times New Roman" w:hAnsi="Calibri" w:cs="Calibri"/>
                <w:color w:val="000000"/>
                <w:sz w:val="22"/>
                <w:szCs w:val="22"/>
                <w:lang w:eastAsia="en-US"/>
              </w:rPr>
              <w:t> </w:t>
            </w:r>
          </w:p>
        </w:tc>
      </w:tr>
    </w:tbl>
    <w:p w:rsidR="00C4545F" w:rsidRDefault="00C4545F" w:rsidP="00C4545F">
      <w:pPr>
        <w:pStyle w:val="BodyText"/>
        <w:rPr>
          <w:lang w:val="en-GB"/>
        </w:rPr>
      </w:pPr>
    </w:p>
    <w:p w:rsidR="00BD167B" w:rsidRDefault="00BD167B" w:rsidP="00C4545F">
      <w:pPr>
        <w:pStyle w:val="BodyText"/>
        <w:rPr>
          <w:lang w:val="en-GB"/>
        </w:rPr>
      </w:pPr>
    </w:p>
    <w:p w:rsidR="00BD167B" w:rsidRDefault="004404BE" w:rsidP="00BD167B">
      <w:pPr>
        <w:pStyle w:val="Heading2"/>
        <w:rPr>
          <w:color w:val="auto"/>
        </w:rPr>
      </w:pPr>
      <w:bookmarkStart w:id="29" w:name="_Toc427688002"/>
      <w:r>
        <w:rPr>
          <w:color w:val="auto"/>
        </w:rPr>
        <w:t>3</w:t>
      </w:r>
      <w:r w:rsidR="00BD167B">
        <w:rPr>
          <w:color w:val="auto"/>
        </w:rPr>
        <w:t>.2 Batch Files handling during Co-existence of VISION+ and Cortex</w:t>
      </w:r>
      <w:bookmarkEnd w:id="29"/>
      <w:r w:rsidR="00BD167B">
        <w:rPr>
          <w:color w:val="auto"/>
        </w:rPr>
        <w:t xml:space="preserve"> </w:t>
      </w:r>
    </w:p>
    <w:p w:rsidR="00BD167B" w:rsidRDefault="004404BE" w:rsidP="00BD167B">
      <w:pPr>
        <w:pStyle w:val="Heading2"/>
        <w:ind w:firstLine="720"/>
        <w:rPr>
          <w:color w:val="auto"/>
        </w:rPr>
      </w:pPr>
      <w:bookmarkStart w:id="30" w:name="_Toc427688003"/>
      <w:r>
        <w:rPr>
          <w:color w:val="auto"/>
        </w:rPr>
        <w:t>3</w:t>
      </w:r>
      <w:r w:rsidR="00BD167B">
        <w:rPr>
          <w:color w:val="auto"/>
        </w:rPr>
        <w:t>.2.1 Out Batch File Processing</w:t>
      </w:r>
      <w:bookmarkEnd w:id="30"/>
    </w:p>
    <w:p w:rsidR="00BD167B" w:rsidRDefault="00BD167B" w:rsidP="00BD167B">
      <w:pPr>
        <w:pStyle w:val="BodyText"/>
        <w:rPr>
          <w:lang w:val="en-GB"/>
        </w:rPr>
      </w:pPr>
      <w:r>
        <w:rPr>
          <w:lang w:val="en-GB"/>
        </w:rPr>
        <w:t>For the files generated from the bank systems and sent to AFS for processing need to be updated in order not to send to AFS information which not hosted on their system which are related to the new bins or to the migrated one in the future</w:t>
      </w:r>
    </w:p>
    <w:p w:rsidR="00BD167B" w:rsidRDefault="00BD167B" w:rsidP="00BD167B">
      <w:pPr>
        <w:pStyle w:val="BodyText"/>
        <w:rPr>
          <w:lang w:val="en-GB"/>
        </w:rPr>
      </w:pPr>
      <w:r>
        <w:rPr>
          <w:lang w:val="en-GB"/>
        </w:rPr>
        <w:t xml:space="preserve">Below </w:t>
      </w:r>
      <w:r w:rsidR="009E413F">
        <w:rPr>
          <w:lang w:val="en-GB"/>
        </w:rPr>
        <w:t xml:space="preserve">is the </w:t>
      </w:r>
      <w:proofErr w:type="gramStart"/>
      <w:r w:rsidR="009E413F">
        <w:rPr>
          <w:lang w:val="en-GB"/>
        </w:rPr>
        <w:t xml:space="preserve">option </w:t>
      </w:r>
      <w:r>
        <w:rPr>
          <w:lang w:val="en-GB"/>
        </w:rPr>
        <w:t xml:space="preserve"> that</w:t>
      </w:r>
      <w:proofErr w:type="gramEnd"/>
      <w:r>
        <w:rPr>
          <w:lang w:val="en-GB"/>
        </w:rPr>
        <w:t xml:space="preserve"> we </w:t>
      </w:r>
      <w:r w:rsidR="009E413F">
        <w:rPr>
          <w:lang w:val="en-GB"/>
        </w:rPr>
        <w:t>will</w:t>
      </w:r>
      <w:r>
        <w:rPr>
          <w:lang w:val="en-GB"/>
        </w:rPr>
        <w:t xml:space="preserve"> follow without impacting the AFS process</w:t>
      </w:r>
    </w:p>
    <w:p w:rsidR="00A75433" w:rsidRDefault="00A75433" w:rsidP="00BD167B">
      <w:pPr>
        <w:pStyle w:val="BodyText"/>
        <w:ind w:left="1440"/>
        <w:rPr>
          <w:lang w:val="en-GB"/>
        </w:rPr>
      </w:pPr>
    </w:p>
    <w:p w:rsidR="00A75433" w:rsidRDefault="00A75433" w:rsidP="00BD167B">
      <w:pPr>
        <w:pStyle w:val="BodyText"/>
        <w:ind w:left="1440"/>
        <w:rPr>
          <w:lang w:val="en-GB"/>
        </w:rPr>
      </w:pPr>
    </w:p>
    <w:p w:rsidR="00A75433" w:rsidRPr="009E413F" w:rsidRDefault="00A75433" w:rsidP="00A75433">
      <w:pPr>
        <w:pStyle w:val="BodyText"/>
        <w:numPr>
          <w:ilvl w:val="0"/>
          <w:numId w:val="21"/>
        </w:numPr>
        <w:rPr>
          <w:lang w:val="en-GB"/>
        </w:rPr>
      </w:pPr>
      <w:r w:rsidRPr="009E413F">
        <w:rPr>
          <w:lang w:val="en-GB"/>
        </w:rPr>
        <w:t xml:space="preserve">Option The system generating the credit card files will continue to generate one file including all the credit card information and all will be sent to CORTEX where a </w:t>
      </w:r>
      <w:r w:rsidRPr="00D84AB4">
        <w:rPr>
          <w:highlight w:val="yellow"/>
          <w:lang w:val="en-GB"/>
        </w:rPr>
        <w:t>split process is developed</w:t>
      </w:r>
      <w:r w:rsidRPr="009E413F">
        <w:rPr>
          <w:lang w:val="en-GB"/>
        </w:rPr>
        <w:t xml:space="preserve"> and is responsible of scanning the file and generating the below two files</w:t>
      </w:r>
    </w:p>
    <w:p w:rsidR="00A75433" w:rsidRDefault="00A75433" w:rsidP="00A75433">
      <w:pPr>
        <w:pStyle w:val="BodyText"/>
        <w:numPr>
          <w:ilvl w:val="0"/>
          <w:numId w:val="22"/>
        </w:numPr>
        <w:rPr>
          <w:lang w:val="en-GB"/>
        </w:rPr>
      </w:pPr>
      <w:r>
        <w:rPr>
          <w:lang w:val="en-GB"/>
        </w:rPr>
        <w:t>First File include only data for cards hosted in AFS</w:t>
      </w:r>
    </w:p>
    <w:p w:rsidR="00A75433" w:rsidRDefault="00A75433" w:rsidP="00A75433">
      <w:pPr>
        <w:pStyle w:val="BodyText"/>
        <w:numPr>
          <w:ilvl w:val="0"/>
          <w:numId w:val="22"/>
        </w:numPr>
        <w:rPr>
          <w:lang w:val="en-GB"/>
        </w:rPr>
      </w:pPr>
      <w:r>
        <w:rPr>
          <w:lang w:val="en-GB"/>
        </w:rPr>
        <w:t>Second File include the data for cards hosted in Cortex</w:t>
      </w:r>
    </w:p>
    <w:p w:rsidR="00A75433" w:rsidRDefault="00A75433" w:rsidP="00A75433">
      <w:pPr>
        <w:pStyle w:val="BodyText"/>
        <w:ind w:left="1440"/>
        <w:rPr>
          <w:lang w:val="en-GB"/>
        </w:rPr>
      </w:pPr>
      <w:proofErr w:type="gramStart"/>
      <w:r>
        <w:rPr>
          <w:lang w:val="en-GB"/>
        </w:rPr>
        <w:t>Th</w:t>
      </w:r>
      <w:r w:rsidR="009E413F">
        <w:rPr>
          <w:lang w:val="en-GB"/>
        </w:rPr>
        <w:t xml:space="preserve">is </w:t>
      </w:r>
      <w:r>
        <w:rPr>
          <w:lang w:val="en-GB"/>
        </w:rPr>
        <w:t xml:space="preserve"> option</w:t>
      </w:r>
      <w:proofErr w:type="gramEnd"/>
      <w:r>
        <w:rPr>
          <w:lang w:val="en-GB"/>
        </w:rPr>
        <w:t xml:space="preserve"> does not require any changes in the system generating the files and in CORTEX a new process will be added to do </w:t>
      </w:r>
      <w:r w:rsidRPr="00D84AB4">
        <w:rPr>
          <w:highlight w:val="yellow"/>
          <w:lang w:val="en-GB"/>
        </w:rPr>
        <w:t>the split job</w:t>
      </w:r>
    </w:p>
    <w:p w:rsidR="00A67BFE" w:rsidRDefault="004404BE" w:rsidP="00A67BFE">
      <w:pPr>
        <w:pStyle w:val="Heading2"/>
        <w:ind w:firstLine="720"/>
        <w:rPr>
          <w:color w:val="auto"/>
        </w:rPr>
      </w:pPr>
      <w:bookmarkStart w:id="31" w:name="_Toc427688004"/>
      <w:r>
        <w:rPr>
          <w:color w:val="auto"/>
        </w:rPr>
        <w:t>3</w:t>
      </w:r>
      <w:r w:rsidR="00A67BFE">
        <w:rPr>
          <w:color w:val="auto"/>
        </w:rPr>
        <w:t>.2.2 IN Batch File Processing</w:t>
      </w:r>
      <w:bookmarkEnd w:id="31"/>
    </w:p>
    <w:p w:rsidR="00A67BFE" w:rsidRDefault="00A67BFE" w:rsidP="00EB0115">
      <w:pPr>
        <w:pStyle w:val="BodyText"/>
        <w:rPr>
          <w:lang w:val="en-GB"/>
        </w:rPr>
      </w:pPr>
      <w:r>
        <w:rPr>
          <w:lang w:val="en-GB"/>
        </w:rPr>
        <w:lastRenderedPageBreak/>
        <w:t>For the files generated from VISION+ and loaded to the bank systems</w:t>
      </w:r>
      <w:r w:rsidR="0040756C">
        <w:rPr>
          <w:lang w:val="en-GB"/>
        </w:rPr>
        <w:t xml:space="preserve"> the </w:t>
      </w:r>
      <w:proofErr w:type="gramStart"/>
      <w:r w:rsidR="0040756C">
        <w:rPr>
          <w:lang w:val="en-GB"/>
        </w:rPr>
        <w:t xml:space="preserve">below </w:t>
      </w:r>
      <w:r>
        <w:rPr>
          <w:lang w:val="en-GB"/>
        </w:rPr>
        <w:t xml:space="preserve"> option</w:t>
      </w:r>
      <w:proofErr w:type="gramEnd"/>
      <w:r>
        <w:rPr>
          <w:lang w:val="en-GB"/>
        </w:rPr>
        <w:t xml:space="preserve"> </w:t>
      </w:r>
      <w:r w:rsidR="0040756C">
        <w:rPr>
          <w:lang w:val="en-GB"/>
        </w:rPr>
        <w:t>will be implemented.</w:t>
      </w:r>
      <w:r w:rsidR="00EB0115">
        <w:rPr>
          <w:lang w:val="en-GB"/>
        </w:rPr>
        <w:t xml:space="preserve"> </w:t>
      </w:r>
    </w:p>
    <w:p w:rsidR="00A67BFE" w:rsidRDefault="00A67BFE" w:rsidP="00A67BFE">
      <w:pPr>
        <w:pStyle w:val="BodyText"/>
        <w:ind w:left="1440"/>
        <w:rPr>
          <w:lang w:val="en-GB"/>
        </w:rPr>
      </w:pPr>
    </w:p>
    <w:p w:rsidR="00A67BFE" w:rsidRDefault="00A67BFE" w:rsidP="00EB0115">
      <w:pPr>
        <w:pStyle w:val="BodyText"/>
        <w:numPr>
          <w:ilvl w:val="0"/>
          <w:numId w:val="23"/>
        </w:numPr>
        <w:rPr>
          <w:lang w:val="en-GB"/>
        </w:rPr>
      </w:pPr>
      <w:r>
        <w:rPr>
          <w:lang w:val="en-GB"/>
        </w:rPr>
        <w:t xml:space="preserve">Option </w:t>
      </w:r>
    </w:p>
    <w:p w:rsidR="00FE2B27" w:rsidRDefault="00FE2B27" w:rsidP="00FE2B27">
      <w:pPr>
        <w:pStyle w:val="BodyText"/>
        <w:ind w:left="1800"/>
        <w:rPr>
          <w:lang w:val="en-GB"/>
        </w:rPr>
      </w:pPr>
      <w:r>
        <w:rPr>
          <w:lang w:val="en-GB"/>
        </w:rPr>
        <w:t xml:space="preserve">Each system CORTEX and VISION+ will generate separate file a merge process will be developed to merge the 2 files in one file </w:t>
      </w:r>
    </w:p>
    <w:p w:rsidR="00A67BFE" w:rsidRDefault="00A67BFE" w:rsidP="00FE2B27">
      <w:pPr>
        <w:pStyle w:val="BodyText"/>
        <w:ind w:left="1440"/>
        <w:rPr>
          <w:lang w:val="en-GB"/>
        </w:rPr>
      </w:pPr>
      <w:r>
        <w:rPr>
          <w:lang w:val="en-GB"/>
        </w:rPr>
        <w:t xml:space="preserve">The option II does not require any changes in the system </w:t>
      </w:r>
      <w:r w:rsidR="00FE2B27">
        <w:rPr>
          <w:lang w:val="en-GB"/>
        </w:rPr>
        <w:t>processing</w:t>
      </w:r>
      <w:r>
        <w:rPr>
          <w:lang w:val="en-GB"/>
        </w:rPr>
        <w:t xml:space="preserve"> the files and in CORTEX a new process will be added to do the </w:t>
      </w:r>
      <w:r w:rsidR="00FE2B27" w:rsidRPr="00D84AB4">
        <w:rPr>
          <w:highlight w:val="yellow"/>
          <w:lang w:val="en-GB"/>
        </w:rPr>
        <w:t>merge</w:t>
      </w:r>
      <w:r w:rsidRPr="00D84AB4">
        <w:rPr>
          <w:highlight w:val="yellow"/>
          <w:lang w:val="en-GB"/>
        </w:rPr>
        <w:t xml:space="preserve"> job</w:t>
      </w:r>
    </w:p>
    <w:p w:rsidR="00A67BFE" w:rsidRDefault="00A67BFE" w:rsidP="00A67BFE">
      <w:pPr>
        <w:pStyle w:val="BodyText"/>
        <w:ind w:left="1440"/>
        <w:rPr>
          <w:lang w:val="en-GB"/>
        </w:rPr>
      </w:pPr>
    </w:p>
    <w:p w:rsidR="00C044E8" w:rsidRDefault="00C044E8" w:rsidP="00A67BFE">
      <w:pPr>
        <w:pStyle w:val="BodyText"/>
        <w:ind w:left="1440"/>
        <w:rPr>
          <w:lang w:val="en-GB"/>
        </w:rPr>
      </w:pPr>
      <w:r>
        <w:rPr>
          <w:lang w:val="en-GB"/>
        </w:rPr>
        <w:t xml:space="preserve">Please check the all files list specific to each channels – MW, Base24, DWH, </w:t>
      </w:r>
      <w:proofErr w:type="spellStart"/>
      <w:r>
        <w:rPr>
          <w:lang w:val="en-GB"/>
        </w:rPr>
        <w:t>ReconSS</w:t>
      </w:r>
      <w:proofErr w:type="spellEnd"/>
      <w:r>
        <w:rPr>
          <w:lang w:val="en-GB"/>
        </w:rPr>
        <w:t xml:space="preserve">, BANCS, IVR, XLS, PMA </w:t>
      </w:r>
    </w:p>
    <w:p w:rsidR="00203630" w:rsidRDefault="00C044E8" w:rsidP="00A67BFE">
      <w:pPr>
        <w:pStyle w:val="BodyText"/>
        <w:ind w:left="1440"/>
        <w:rPr>
          <w:lang w:val="en-GB"/>
        </w:rPr>
      </w:pPr>
      <w:r w:rsidRPr="00C044E8">
        <w:rPr>
          <w:lang w:val="en-GB"/>
        </w:rPr>
        <w:object w:dxaOrig="3690" w:dyaOrig="810">
          <v:shape id="_x0000_i1026" type="#_x0000_t75" style="width:184.5pt;height:40.5pt" o:ole="">
            <v:imagedata r:id="rId22" o:title=""/>
          </v:shape>
          <o:OLEObject Type="Embed" ProgID="Package" ShapeID="_x0000_i1026" DrawAspect="Content" ObjectID="_1501945792" r:id="rId23"/>
        </w:object>
      </w:r>
    </w:p>
    <w:p w:rsidR="00203630" w:rsidRDefault="00203630" w:rsidP="00A67BFE">
      <w:pPr>
        <w:pStyle w:val="BodyText"/>
        <w:ind w:left="1440"/>
        <w:rPr>
          <w:lang w:val="en-GB"/>
        </w:rPr>
      </w:pPr>
    </w:p>
    <w:p w:rsidR="00A67BFE" w:rsidRDefault="00A67BFE" w:rsidP="00A75433">
      <w:pPr>
        <w:pStyle w:val="BodyText"/>
        <w:ind w:left="1440"/>
        <w:rPr>
          <w:lang w:val="en-GB"/>
        </w:rPr>
      </w:pPr>
    </w:p>
    <w:p w:rsidR="00203630" w:rsidRDefault="00203630">
      <w:pPr>
        <w:ind w:left="357"/>
        <w:rPr>
          <w:b/>
          <w:sz w:val="32"/>
          <w:szCs w:val="28"/>
          <w:lang w:val="en-GB"/>
        </w:rPr>
      </w:pPr>
      <w:r>
        <w:br w:type="page"/>
      </w:r>
    </w:p>
    <w:p w:rsidR="00C4545F" w:rsidRDefault="004404BE" w:rsidP="00BD167B">
      <w:pPr>
        <w:pStyle w:val="Heading2"/>
        <w:rPr>
          <w:color w:val="auto"/>
        </w:rPr>
      </w:pPr>
      <w:bookmarkStart w:id="32" w:name="_Toc427688005"/>
      <w:r>
        <w:rPr>
          <w:color w:val="auto"/>
        </w:rPr>
        <w:lastRenderedPageBreak/>
        <w:t>3</w:t>
      </w:r>
      <w:r w:rsidR="00C4545F">
        <w:rPr>
          <w:color w:val="auto"/>
        </w:rPr>
        <w:t>.</w:t>
      </w:r>
      <w:r w:rsidR="00BD167B">
        <w:rPr>
          <w:color w:val="auto"/>
        </w:rPr>
        <w:t>3</w:t>
      </w:r>
      <w:r w:rsidR="00C4545F">
        <w:rPr>
          <w:color w:val="auto"/>
        </w:rPr>
        <w:t xml:space="preserve"> Smart Hub</w:t>
      </w:r>
      <w:bookmarkEnd w:id="32"/>
    </w:p>
    <w:p w:rsidR="0004129D" w:rsidRDefault="0004129D" w:rsidP="0004129D">
      <w:pPr>
        <w:ind w:left="357"/>
        <w:rPr>
          <w:lang w:val="en-GB"/>
        </w:rPr>
      </w:pPr>
      <w:r>
        <w:rPr>
          <w:lang w:val="en-GB"/>
        </w:rPr>
        <w:t xml:space="preserve">Two MQ Queues will be defined one inbound and one outbound to update Customer Information only. This is to ensure that any customer information updated directly on Cortex system will be </w:t>
      </w:r>
      <w:proofErr w:type="gramStart"/>
      <w:r>
        <w:rPr>
          <w:lang w:val="en-GB"/>
        </w:rPr>
        <w:t>synchronized  with</w:t>
      </w:r>
      <w:proofErr w:type="gramEnd"/>
      <w:r>
        <w:rPr>
          <w:lang w:val="en-GB"/>
        </w:rPr>
        <w:t xml:space="preserve"> other systems that hold Customer information within the Bank.</w:t>
      </w:r>
    </w:p>
    <w:p w:rsidR="00D84AB4" w:rsidRDefault="00D84AB4" w:rsidP="0004129D">
      <w:pPr>
        <w:ind w:left="357"/>
        <w:rPr>
          <w:lang w:val="en-GB"/>
        </w:rPr>
      </w:pPr>
    </w:p>
    <w:p w:rsidR="00D84AB4" w:rsidRDefault="00D84AB4" w:rsidP="0004129D">
      <w:pPr>
        <w:ind w:left="357"/>
        <w:rPr>
          <w:lang w:val="en-GB"/>
        </w:rPr>
      </w:pPr>
      <w:r>
        <w:rPr>
          <w:lang w:val="en-GB"/>
        </w:rPr>
        <w:t xml:space="preserve">The Queue name from </w:t>
      </w:r>
      <w:proofErr w:type="spellStart"/>
      <w:r>
        <w:rPr>
          <w:lang w:val="en-GB"/>
        </w:rPr>
        <w:t>SmartHub</w:t>
      </w:r>
      <w:proofErr w:type="spellEnd"/>
      <w:r>
        <w:rPr>
          <w:lang w:val="en-GB"/>
        </w:rPr>
        <w:t xml:space="preserve"> to Cortex will be defined as </w:t>
      </w:r>
      <w:proofErr w:type="spellStart"/>
      <w:r>
        <w:rPr>
          <w:lang w:val="en-GB"/>
        </w:rPr>
        <w:t>MQCortexout</w:t>
      </w:r>
      <w:proofErr w:type="spellEnd"/>
    </w:p>
    <w:p w:rsidR="00D84AB4" w:rsidRDefault="00D84AB4" w:rsidP="0004129D">
      <w:pPr>
        <w:ind w:left="357"/>
        <w:rPr>
          <w:lang w:val="en-GB"/>
        </w:rPr>
      </w:pPr>
    </w:p>
    <w:p w:rsidR="00D84AB4" w:rsidRDefault="00D84AB4" w:rsidP="0004129D">
      <w:pPr>
        <w:ind w:left="357"/>
        <w:rPr>
          <w:lang w:val="en-GB"/>
        </w:rPr>
      </w:pPr>
      <w:r>
        <w:rPr>
          <w:lang w:val="en-GB"/>
        </w:rPr>
        <w:t xml:space="preserve">The Queue name from Cortex to </w:t>
      </w:r>
      <w:proofErr w:type="spellStart"/>
      <w:r>
        <w:rPr>
          <w:lang w:val="en-GB"/>
        </w:rPr>
        <w:t>Smarthub</w:t>
      </w:r>
      <w:proofErr w:type="spellEnd"/>
      <w:r>
        <w:rPr>
          <w:lang w:val="en-GB"/>
        </w:rPr>
        <w:t xml:space="preserve"> will be defined as </w:t>
      </w:r>
      <w:proofErr w:type="spellStart"/>
      <w:r>
        <w:rPr>
          <w:lang w:val="en-GB"/>
        </w:rPr>
        <w:t>MQSmartHUBin</w:t>
      </w:r>
      <w:proofErr w:type="spellEnd"/>
      <w:r>
        <w:rPr>
          <w:lang w:val="en-GB"/>
        </w:rPr>
        <w:t>.</w:t>
      </w:r>
    </w:p>
    <w:p w:rsidR="00D84AB4" w:rsidRDefault="00D84AB4" w:rsidP="0004129D">
      <w:pPr>
        <w:ind w:left="357"/>
        <w:rPr>
          <w:lang w:val="en-GB"/>
        </w:rPr>
      </w:pPr>
    </w:p>
    <w:p w:rsidR="00D84AB4" w:rsidRDefault="00D84AB4" w:rsidP="0004129D">
      <w:pPr>
        <w:ind w:left="357"/>
        <w:rPr>
          <w:lang w:val="en-GB"/>
        </w:rPr>
      </w:pPr>
      <w:r>
        <w:rPr>
          <w:lang w:val="en-GB"/>
        </w:rPr>
        <w:t xml:space="preserve">At this stage it is envisaged that only address changes and telephone number changes will be sent to and received from </w:t>
      </w:r>
      <w:proofErr w:type="spellStart"/>
      <w:r>
        <w:rPr>
          <w:lang w:val="en-GB"/>
        </w:rPr>
        <w:t>SmartHub</w:t>
      </w:r>
      <w:proofErr w:type="spellEnd"/>
      <w:r>
        <w:rPr>
          <w:lang w:val="en-GB"/>
        </w:rPr>
        <w:t xml:space="preserve">. No other customer information changes will be applied.  </w:t>
      </w:r>
    </w:p>
    <w:p w:rsidR="0004129D" w:rsidRDefault="0004129D" w:rsidP="00B33F01">
      <w:pPr>
        <w:rPr>
          <w:lang w:val="en-GB"/>
        </w:rPr>
      </w:pPr>
    </w:p>
    <w:p w:rsidR="00FE2B27" w:rsidRDefault="00FE2B27">
      <w:pPr>
        <w:ind w:left="357"/>
        <w:rPr>
          <w:lang w:val="en-GB"/>
        </w:rPr>
      </w:pPr>
      <w:r>
        <w:rPr>
          <w:lang w:val="en-GB"/>
        </w:rPr>
        <w:br w:type="page"/>
      </w:r>
    </w:p>
    <w:p w:rsidR="00313A59" w:rsidRDefault="004404BE" w:rsidP="00BD167B">
      <w:pPr>
        <w:pStyle w:val="Heading2"/>
        <w:rPr>
          <w:color w:val="auto"/>
        </w:rPr>
      </w:pPr>
      <w:bookmarkStart w:id="33" w:name="_Toc427688006"/>
      <w:r>
        <w:rPr>
          <w:color w:val="auto"/>
        </w:rPr>
        <w:lastRenderedPageBreak/>
        <w:t>3</w:t>
      </w:r>
      <w:r w:rsidR="00313A59">
        <w:rPr>
          <w:color w:val="auto"/>
        </w:rPr>
        <w:t>.</w:t>
      </w:r>
      <w:r w:rsidR="00BD167B">
        <w:rPr>
          <w:color w:val="auto"/>
        </w:rPr>
        <w:t>4</w:t>
      </w:r>
      <w:r w:rsidR="00313A59">
        <w:rPr>
          <w:color w:val="auto"/>
        </w:rPr>
        <w:t xml:space="preserve"> Identify systems that will use the new BINS</w:t>
      </w:r>
      <w:bookmarkEnd w:id="33"/>
      <w:r w:rsidR="00313A59">
        <w:rPr>
          <w:color w:val="auto"/>
        </w:rPr>
        <w:t xml:space="preserve"> </w:t>
      </w:r>
    </w:p>
    <w:p w:rsidR="000405D6" w:rsidRDefault="00EF78BA" w:rsidP="000405D6">
      <w:pPr>
        <w:pStyle w:val="BodyText"/>
        <w:rPr>
          <w:lang w:val="en-GB"/>
        </w:rPr>
      </w:pPr>
      <w:r>
        <w:rPr>
          <w:lang w:val="en-GB"/>
        </w:rPr>
        <w:t xml:space="preserve">Identify in which system the new bins and products should be defined for smooth </w:t>
      </w:r>
      <w:proofErr w:type="gramStart"/>
      <w:r>
        <w:rPr>
          <w:lang w:val="en-GB"/>
        </w:rPr>
        <w:t>rollout .</w:t>
      </w:r>
      <w:proofErr w:type="gramEnd"/>
    </w:p>
    <w:p w:rsidR="00C044E8" w:rsidRDefault="00C044E8" w:rsidP="00C044E8">
      <w:pPr>
        <w:pStyle w:val="ListParagraph"/>
        <w:spacing w:before="0"/>
        <w:contextualSpacing w:val="0"/>
        <w:rPr>
          <w:color w:val="1F497D"/>
        </w:rPr>
      </w:pPr>
    </w:p>
    <w:p w:rsidR="00203630" w:rsidRDefault="00203630" w:rsidP="00C044E8">
      <w:pPr>
        <w:pStyle w:val="ListParagraph"/>
        <w:numPr>
          <w:ilvl w:val="0"/>
          <w:numId w:val="28"/>
        </w:numPr>
        <w:spacing w:before="0"/>
        <w:contextualSpacing w:val="0"/>
        <w:rPr>
          <w:color w:val="1F497D"/>
        </w:rPr>
      </w:pPr>
      <w:r>
        <w:rPr>
          <w:color w:val="1F497D"/>
        </w:rPr>
        <w:t>For cortex credit card new BINs</w:t>
      </w:r>
      <w:r w:rsidR="00C044E8">
        <w:rPr>
          <w:color w:val="1F497D"/>
        </w:rPr>
        <w:t xml:space="preserve">– Logo 491 &amp; Logo- 531 </w:t>
      </w:r>
      <w:r>
        <w:rPr>
          <w:color w:val="1F497D"/>
        </w:rPr>
        <w:t>would be considered.</w:t>
      </w:r>
    </w:p>
    <w:p w:rsidR="00C044E8" w:rsidRDefault="00C044E8" w:rsidP="00203630">
      <w:pPr>
        <w:pStyle w:val="ListParagraph"/>
        <w:spacing w:before="0"/>
        <w:contextualSpacing w:val="0"/>
        <w:rPr>
          <w:color w:val="1F497D"/>
        </w:rPr>
      </w:pPr>
    </w:p>
    <w:p w:rsidR="00C044E8" w:rsidRDefault="00C044E8" w:rsidP="00C044E8">
      <w:pPr>
        <w:pStyle w:val="ListParagraph"/>
        <w:numPr>
          <w:ilvl w:val="0"/>
          <w:numId w:val="27"/>
        </w:numPr>
        <w:spacing w:before="0"/>
        <w:contextualSpacing w:val="0"/>
        <w:rPr>
          <w:color w:val="1F497D"/>
        </w:rPr>
      </w:pPr>
      <w:r>
        <w:rPr>
          <w:color w:val="1F497D"/>
        </w:rPr>
        <w:t xml:space="preserve">Add the BIN in Affina for central and instant both. </w:t>
      </w:r>
      <w:proofErr w:type="gramStart"/>
      <w:r w:rsidR="00E13012">
        <w:rPr>
          <w:color w:val="1F497D"/>
        </w:rPr>
        <w:t>configured</w:t>
      </w:r>
      <w:proofErr w:type="gramEnd"/>
      <w:r>
        <w:rPr>
          <w:color w:val="1F497D"/>
        </w:rPr>
        <w:t xml:space="preserve"> - Yes.</w:t>
      </w:r>
    </w:p>
    <w:p w:rsidR="00C044E8" w:rsidRDefault="00C044E8" w:rsidP="00C044E8">
      <w:pPr>
        <w:pStyle w:val="ListParagraph"/>
        <w:numPr>
          <w:ilvl w:val="0"/>
          <w:numId w:val="27"/>
        </w:numPr>
        <w:spacing w:before="0"/>
        <w:contextualSpacing w:val="0"/>
        <w:rPr>
          <w:color w:val="1F497D"/>
        </w:rPr>
      </w:pPr>
      <w:r>
        <w:rPr>
          <w:color w:val="1F497D"/>
        </w:rPr>
        <w:t xml:space="preserve">Load BIN in Base24- </w:t>
      </w:r>
      <w:r w:rsidR="00E13012">
        <w:rPr>
          <w:color w:val="1F497D"/>
        </w:rPr>
        <w:t>configured</w:t>
      </w:r>
      <w:r>
        <w:rPr>
          <w:color w:val="1F497D"/>
        </w:rPr>
        <w:t xml:space="preserve"> - Yes.</w:t>
      </w:r>
    </w:p>
    <w:p w:rsidR="00C044E8" w:rsidRDefault="00C044E8" w:rsidP="00C044E8">
      <w:pPr>
        <w:pStyle w:val="ListParagraph"/>
        <w:numPr>
          <w:ilvl w:val="0"/>
          <w:numId w:val="27"/>
        </w:numPr>
        <w:spacing w:before="0"/>
        <w:contextualSpacing w:val="0"/>
        <w:rPr>
          <w:color w:val="1F497D"/>
        </w:rPr>
      </w:pPr>
      <w:r>
        <w:rPr>
          <w:color w:val="1F497D"/>
        </w:rPr>
        <w:t xml:space="preserve">Load logo </w:t>
      </w:r>
      <w:r w:rsidR="00E13012">
        <w:rPr>
          <w:color w:val="1F497D"/>
        </w:rPr>
        <w:t>parameters</w:t>
      </w:r>
      <w:r>
        <w:rPr>
          <w:color w:val="1F497D"/>
        </w:rPr>
        <w:t xml:space="preserve"> table in MW for below new BINs – For instant issuance.</w:t>
      </w:r>
    </w:p>
    <w:p w:rsidR="00C044E8" w:rsidRDefault="00C044E8" w:rsidP="00C044E8">
      <w:pPr>
        <w:pStyle w:val="ListParagraph"/>
        <w:numPr>
          <w:ilvl w:val="0"/>
          <w:numId w:val="27"/>
        </w:numPr>
        <w:spacing w:before="0"/>
        <w:contextualSpacing w:val="0"/>
        <w:rPr>
          <w:color w:val="1F497D"/>
        </w:rPr>
      </w:pPr>
      <w:r>
        <w:rPr>
          <w:color w:val="1F497D"/>
        </w:rPr>
        <w:t>Update the BIN information in MW E- portal</w:t>
      </w:r>
    </w:p>
    <w:p w:rsidR="00C044E8" w:rsidRDefault="00C044E8" w:rsidP="00C044E8">
      <w:pPr>
        <w:pStyle w:val="ListParagraph"/>
        <w:numPr>
          <w:ilvl w:val="0"/>
          <w:numId w:val="27"/>
        </w:numPr>
        <w:spacing w:before="0"/>
        <w:contextualSpacing w:val="0"/>
        <w:rPr>
          <w:color w:val="1F497D"/>
        </w:rPr>
      </w:pPr>
      <w:r>
        <w:rPr>
          <w:color w:val="1F497D"/>
        </w:rPr>
        <w:t xml:space="preserve">Update the BIN Information in required </w:t>
      </w:r>
      <w:r w:rsidR="00E13012">
        <w:rPr>
          <w:color w:val="1F497D"/>
        </w:rPr>
        <w:t>parameters</w:t>
      </w:r>
      <w:r>
        <w:rPr>
          <w:color w:val="1F497D"/>
        </w:rPr>
        <w:t xml:space="preserve"> in DWH</w:t>
      </w:r>
    </w:p>
    <w:p w:rsidR="00C044E8" w:rsidRPr="00C044E8" w:rsidRDefault="00C044E8" w:rsidP="00C044E8">
      <w:pPr>
        <w:pStyle w:val="ListParagraph"/>
        <w:numPr>
          <w:ilvl w:val="0"/>
          <w:numId w:val="27"/>
        </w:numPr>
        <w:spacing w:before="0"/>
        <w:contextualSpacing w:val="0"/>
        <w:rPr>
          <w:color w:val="1F497D"/>
        </w:rPr>
      </w:pPr>
      <w:r w:rsidRPr="00C044E8">
        <w:rPr>
          <w:color w:val="1F497D"/>
        </w:rPr>
        <w:t>Upload new images for below in Beam10 &amp; UEB channel.</w:t>
      </w:r>
    </w:p>
    <w:p w:rsidR="00C044E8" w:rsidRDefault="00C044E8" w:rsidP="00C044E8">
      <w:pPr>
        <w:pStyle w:val="ListParagraph"/>
        <w:spacing w:before="0"/>
        <w:ind w:left="1440"/>
        <w:contextualSpacing w:val="0"/>
        <w:rPr>
          <w:color w:val="1F497D"/>
        </w:rPr>
      </w:pPr>
    </w:p>
    <w:tbl>
      <w:tblPr>
        <w:tblW w:w="0" w:type="auto"/>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70"/>
        <w:gridCol w:w="2889"/>
        <w:gridCol w:w="1461"/>
        <w:gridCol w:w="1516"/>
        <w:gridCol w:w="2168"/>
        <w:gridCol w:w="2708"/>
      </w:tblGrid>
      <w:tr w:rsidR="00C044E8" w:rsidTr="00C044E8">
        <w:trPr>
          <w:trHeight w:val="380"/>
        </w:trPr>
        <w:tc>
          <w:tcPr>
            <w:tcW w:w="1370" w:type="dxa"/>
            <w:tcMar>
              <w:top w:w="0" w:type="dxa"/>
              <w:left w:w="108" w:type="dxa"/>
              <w:bottom w:w="0" w:type="dxa"/>
              <w:right w:w="108" w:type="dxa"/>
            </w:tcMar>
            <w:hideMark/>
          </w:tcPr>
          <w:p w:rsidR="00C044E8" w:rsidRDefault="00C044E8">
            <w:pPr>
              <w:rPr>
                <w:rFonts w:ascii="Calibri" w:eastAsiaTheme="minorHAnsi" w:hAnsi="Calibri"/>
                <w:sz w:val="22"/>
                <w:szCs w:val="22"/>
              </w:rPr>
            </w:pPr>
            <w:r>
              <w:t>BIN</w:t>
            </w:r>
            <w:r>
              <w:rPr>
                <w:color w:val="1F497D"/>
              </w:rPr>
              <w:t xml:space="preserve">                                                </w:t>
            </w:r>
          </w:p>
        </w:tc>
        <w:tc>
          <w:tcPr>
            <w:tcW w:w="2889" w:type="dxa"/>
            <w:hideMark/>
          </w:tcPr>
          <w:p w:rsidR="00C044E8" w:rsidRDefault="00C044E8">
            <w:pPr>
              <w:jc w:val="center"/>
              <w:rPr>
                <w:rFonts w:ascii="Calibri" w:eastAsiaTheme="minorHAnsi" w:hAnsi="Calibri"/>
                <w:color w:val="FF0000"/>
                <w:sz w:val="22"/>
                <w:szCs w:val="22"/>
              </w:rPr>
            </w:pPr>
            <w:r>
              <w:rPr>
                <w:color w:val="FF0000"/>
              </w:rPr>
              <w:t>ORG</w:t>
            </w:r>
          </w:p>
        </w:tc>
        <w:tc>
          <w:tcPr>
            <w:tcW w:w="1461" w:type="dxa"/>
            <w:hideMark/>
          </w:tcPr>
          <w:p w:rsidR="00C044E8" w:rsidRDefault="00C044E8">
            <w:pPr>
              <w:ind w:firstLine="720"/>
              <w:jc w:val="center"/>
              <w:rPr>
                <w:rFonts w:ascii="Calibri" w:eastAsiaTheme="minorHAnsi" w:hAnsi="Calibri"/>
                <w:color w:val="FF0000"/>
                <w:sz w:val="22"/>
                <w:szCs w:val="22"/>
              </w:rPr>
            </w:pPr>
            <w:r>
              <w:rPr>
                <w:color w:val="FF0000"/>
              </w:rPr>
              <w:t>Logo</w:t>
            </w:r>
          </w:p>
        </w:tc>
        <w:tc>
          <w:tcPr>
            <w:tcW w:w="1516" w:type="dxa"/>
            <w:hideMark/>
          </w:tcPr>
          <w:p w:rsidR="00C044E8" w:rsidRDefault="00C044E8">
            <w:pPr>
              <w:jc w:val="center"/>
              <w:rPr>
                <w:rFonts w:ascii="Calibri" w:eastAsiaTheme="minorHAnsi" w:hAnsi="Calibri"/>
                <w:color w:val="FF0000"/>
                <w:sz w:val="22"/>
                <w:szCs w:val="22"/>
              </w:rPr>
            </w:pPr>
            <w:r>
              <w:rPr>
                <w:color w:val="FF0000"/>
              </w:rPr>
              <w:t>Billing cycles</w:t>
            </w:r>
          </w:p>
        </w:tc>
        <w:tc>
          <w:tcPr>
            <w:tcW w:w="2168" w:type="dxa"/>
            <w:hideMark/>
          </w:tcPr>
          <w:p w:rsidR="00C044E8" w:rsidRDefault="00C044E8">
            <w:pPr>
              <w:jc w:val="center"/>
              <w:rPr>
                <w:rFonts w:ascii="Calibri" w:eastAsiaTheme="minorHAnsi" w:hAnsi="Calibri"/>
                <w:color w:val="FF0000"/>
                <w:sz w:val="22"/>
                <w:szCs w:val="22"/>
              </w:rPr>
            </w:pPr>
            <w:r>
              <w:rPr>
                <w:color w:val="FF0000"/>
              </w:rPr>
              <w:t>PCT</w:t>
            </w:r>
          </w:p>
        </w:tc>
        <w:tc>
          <w:tcPr>
            <w:tcW w:w="2708" w:type="dxa"/>
          </w:tcPr>
          <w:p w:rsidR="00C044E8" w:rsidRDefault="00C044E8">
            <w:pPr>
              <w:jc w:val="center"/>
              <w:rPr>
                <w:color w:val="FF0000"/>
              </w:rPr>
            </w:pPr>
            <w:r>
              <w:rPr>
                <w:color w:val="FF0000"/>
              </w:rPr>
              <w:t xml:space="preserve">Name </w:t>
            </w:r>
          </w:p>
        </w:tc>
      </w:tr>
      <w:tr w:rsidR="00C044E8" w:rsidTr="00C044E8">
        <w:tc>
          <w:tcPr>
            <w:tcW w:w="1370" w:type="dxa"/>
            <w:tcMar>
              <w:top w:w="0" w:type="dxa"/>
              <w:left w:w="108" w:type="dxa"/>
              <w:bottom w:w="0" w:type="dxa"/>
              <w:right w:w="108" w:type="dxa"/>
            </w:tcMar>
            <w:hideMark/>
          </w:tcPr>
          <w:p w:rsidR="00C044E8" w:rsidRDefault="00C044E8">
            <w:pPr>
              <w:rPr>
                <w:rFonts w:ascii="Calibri" w:eastAsiaTheme="minorHAnsi" w:hAnsi="Calibri"/>
                <w:sz w:val="22"/>
                <w:szCs w:val="22"/>
              </w:rPr>
            </w:pPr>
            <w:r>
              <w:rPr>
                <w:color w:val="1F497D"/>
              </w:rPr>
              <w:t>521031</w:t>
            </w:r>
          </w:p>
        </w:tc>
        <w:tc>
          <w:tcPr>
            <w:tcW w:w="2889" w:type="dxa"/>
            <w:hideMark/>
          </w:tcPr>
          <w:p w:rsidR="00C044E8" w:rsidRDefault="00C044E8">
            <w:pPr>
              <w:jc w:val="center"/>
              <w:rPr>
                <w:rFonts w:ascii="Calibri" w:eastAsiaTheme="minorHAnsi" w:hAnsi="Calibri"/>
                <w:color w:val="FF0000"/>
                <w:sz w:val="22"/>
                <w:szCs w:val="22"/>
              </w:rPr>
            </w:pPr>
            <w:r>
              <w:rPr>
                <w:color w:val="FF0000"/>
              </w:rPr>
              <w:t>007</w:t>
            </w:r>
          </w:p>
        </w:tc>
        <w:tc>
          <w:tcPr>
            <w:tcW w:w="1461" w:type="dxa"/>
            <w:hideMark/>
          </w:tcPr>
          <w:p w:rsidR="00C044E8" w:rsidRDefault="00C044E8">
            <w:pPr>
              <w:jc w:val="center"/>
              <w:rPr>
                <w:rFonts w:ascii="Calibri" w:eastAsiaTheme="minorHAnsi" w:hAnsi="Calibri"/>
                <w:color w:val="FF0000"/>
                <w:sz w:val="22"/>
                <w:szCs w:val="22"/>
              </w:rPr>
            </w:pPr>
            <w:r>
              <w:rPr>
                <w:color w:val="FF0000"/>
              </w:rPr>
              <w:t>568</w:t>
            </w:r>
          </w:p>
        </w:tc>
        <w:tc>
          <w:tcPr>
            <w:tcW w:w="1516" w:type="dxa"/>
            <w:hideMark/>
          </w:tcPr>
          <w:p w:rsidR="00C044E8" w:rsidRPr="00C044E8" w:rsidRDefault="00C044E8">
            <w:pPr>
              <w:jc w:val="center"/>
              <w:rPr>
                <w:rFonts w:ascii="Calibri" w:eastAsiaTheme="minorHAnsi" w:hAnsi="Calibri"/>
                <w:color w:val="FF0000"/>
                <w:sz w:val="22"/>
                <w:szCs w:val="22"/>
                <w:highlight w:val="yellow"/>
              </w:rPr>
            </w:pPr>
            <w:r w:rsidRPr="00C044E8">
              <w:rPr>
                <w:color w:val="FF0000"/>
                <w:highlight w:val="yellow"/>
              </w:rPr>
              <w:t>12</w:t>
            </w:r>
          </w:p>
        </w:tc>
        <w:tc>
          <w:tcPr>
            <w:tcW w:w="2168" w:type="dxa"/>
            <w:hideMark/>
          </w:tcPr>
          <w:p w:rsidR="00C044E8" w:rsidRPr="00C044E8" w:rsidRDefault="00C044E8">
            <w:pPr>
              <w:rPr>
                <w:rFonts w:ascii="Calibri" w:eastAsiaTheme="minorHAnsi" w:hAnsi="Calibri"/>
                <w:color w:val="FF0000"/>
                <w:sz w:val="22"/>
                <w:szCs w:val="22"/>
                <w:highlight w:val="yellow"/>
              </w:rPr>
            </w:pPr>
            <w:r w:rsidRPr="00C044E8">
              <w:rPr>
                <w:color w:val="FF0000"/>
                <w:highlight w:val="yellow"/>
              </w:rPr>
              <w:t>001, 150,300,400</w:t>
            </w:r>
          </w:p>
        </w:tc>
        <w:tc>
          <w:tcPr>
            <w:tcW w:w="2708" w:type="dxa"/>
          </w:tcPr>
          <w:p w:rsidR="00C044E8" w:rsidRPr="00C044E8" w:rsidRDefault="00C044E8">
            <w:pPr>
              <w:rPr>
                <w:color w:val="FF0000"/>
                <w:highlight w:val="yellow"/>
              </w:rPr>
            </w:pPr>
            <w:r>
              <w:rPr>
                <w:color w:val="FF0000"/>
                <w:highlight w:val="yellow"/>
              </w:rPr>
              <w:t>Master Platinum</w:t>
            </w:r>
          </w:p>
        </w:tc>
      </w:tr>
      <w:tr w:rsidR="00C044E8" w:rsidTr="00C044E8">
        <w:tc>
          <w:tcPr>
            <w:tcW w:w="1370" w:type="dxa"/>
            <w:tcMar>
              <w:top w:w="0" w:type="dxa"/>
              <w:left w:w="108" w:type="dxa"/>
              <w:bottom w:w="0" w:type="dxa"/>
              <w:right w:w="108" w:type="dxa"/>
            </w:tcMar>
            <w:hideMark/>
          </w:tcPr>
          <w:p w:rsidR="00C044E8" w:rsidRDefault="00C044E8">
            <w:pPr>
              <w:rPr>
                <w:rFonts w:ascii="Calibri" w:eastAsiaTheme="minorHAnsi" w:hAnsi="Calibri"/>
                <w:sz w:val="22"/>
                <w:szCs w:val="22"/>
              </w:rPr>
            </w:pPr>
            <w:r>
              <w:rPr>
                <w:color w:val="1F497D"/>
              </w:rPr>
              <w:t xml:space="preserve">419991  </w:t>
            </w:r>
          </w:p>
        </w:tc>
        <w:tc>
          <w:tcPr>
            <w:tcW w:w="2889" w:type="dxa"/>
            <w:hideMark/>
          </w:tcPr>
          <w:p w:rsidR="00C044E8" w:rsidRDefault="00C044E8">
            <w:pPr>
              <w:jc w:val="center"/>
              <w:rPr>
                <w:rFonts w:ascii="Calibri" w:eastAsiaTheme="minorHAnsi" w:hAnsi="Calibri"/>
                <w:color w:val="FF0000"/>
                <w:sz w:val="22"/>
                <w:szCs w:val="22"/>
              </w:rPr>
            </w:pPr>
            <w:r>
              <w:rPr>
                <w:color w:val="FF0000"/>
              </w:rPr>
              <w:t>007</w:t>
            </w:r>
          </w:p>
        </w:tc>
        <w:tc>
          <w:tcPr>
            <w:tcW w:w="1461" w:type="dxa"/>
            <w:hideMark/>
          </w:tcPr>
          <w:p w:rsidR="00C044E8" w:rsidRDefault="00C044E8">
            <w:pPr>
              <w:jc w:val="center"/>
              <w:rPr>
                <w:rFonts w:ascii="Calibri" w:eastAsiaTheme="minorHAnsi" w:hAnsi="Calibri"/>
                <w:color w:val="FF0000"/>
                <w:sz w:val="22"/>
                <w:szCs w:val="22"/>
              </w:rPr>
            </w:pPr>
            <w:r>
              <w:rPr>
                <w:color w:val="FF0000"/>
              </w:rPr>
              <w:t>460</w:t>
            </w:r>
          </w:p>
        </w:tc>
        <w:tc>
          <w:tcPr>
            <w:tcW w:w="1516" w:type="dxa"/>
            <w:hideMark/>
          </w:tcPr>
          <w:p w:rsidR="00C044E8" w:rsidRPr="00C044E8" w:rsidRDefault="00C044E8">
            <w:pPr>
              <w:jc w:val="center"/>
              <w:rPr>
                <w:rFonts w:ascii="Calibri" w:eastAsiaTheme="minorHAnsi" w:hAnsi="Calibri"/>
                <w:color w:val="FF0000"/>
                <w:sz w:val="22"/>
                <w:szCs w:val="22"/>
                <w:highlight w:val="yellow"/>
              </w:rPr>
            </w:pPr>
            <w:r w:rsidRPr="00C044E8">
              <w:rPr>
                <w:color w:val="FF0000"/>
                <w:highlight w:val="yellow"/>
              </w:rPr>
              <w:t>12</w:t>
            </w:r>
          </w:p>
        </w:tc>
        <w:tc>
          <w:tcPr>
            <w:tcW w:w="2168" w:type="dxa"/>
            <w:hideMark/>
          </w:tcPr>
          <w:p w:rsidR="00C044E8" w:rsidRPr="00C044E8" w:rsidRDefault="00C044E8">
            <w:pPr>
              <w:rPr>
                <w:rFonts w:ascii="Calibri" w:eastAsiaTheme="minorHAnsi" w:hAnsi="Calibri"/>
                <w:color w:val="FF0000"/>
                <w:sz w:val="22"/>
                <w:szCs w:val="22"/>
                <w:highlight w:val="yellow"/>
              </w:rPr>
            </w:pPr>
            <w:r w:rsidRPr="00C044E8">
              <w:rPr>
                <w:color w:val="FF0000"/>
                <w:highlight w:val="yellow"/>
              </w:rPr>
              <w:t>001, 150,300,400</w:t>
            </w:r>
          </w:p>
        </w:tc>
        <w:tc>
          <w:tcPr>
            <w:tcW w:w="2708" w:type="dxa"/>
          </w:tcPr>
          <w:p w:rsidR="00C044E8" w:rsidRPr="00C044E8" w:rsidRDefault="00C044E8" w:rsidP="00FF0660">
            <w:pPr>
              <w:rPr>
                <w:color w:val="FF0000"/>
                <w:highlight w:val="yellow"/>
              </w:rPr>
            </w:pPr>
            <w:r>
              <w:rPr>
                <w:color w:val="FF0000"/>
                <w:highlight w:val="yellow"/>
              </w:rPr>
              <w:t>Visa Platinum</w:t>
            </w:r>
          </w:p>
        </w:tc>
      </w:tr>
    </w:tbl>
    <w:p w:rsidR="00C044E8" w:rsidRDefault="00C044E8" w:rsidP="00203630">
      <w:pPr>
        <w:pStyle w:val="ListParagraph"/>
        <w:spacing w:before="0"/>
        <w:contextualSpacing w:val="0"/>
        <w:rPr>
          <w:color w:val="1F497D"/>
        </w:rPr>
      </w:pPr>
    </w:p>
    <w:p w:rsidR="0052366F" w:rsidRDefault="00C044E8" w:rsidP="00030482">
      <w:pPr>
        <w:pStyle w:val="BodyText"/>
        <w:rPr>
          <w:lang w:val="en-GB"/>
        </w:rPr>
      </w:pPr>
      <w:r>
        <w:t xml:space="preserve">Other </w:t>
      </w:r>
      <w:proofErr w:type="spellStart"/>
      <w:r>
        <w:t>paramters</w:t>
      </w:r>
      <w:proofErr w:type="spellEnd"/>
      <w:r>
        <w:t xml:space="preserve"> can be use as like 523968 &amp; 412113.</w:t>
      </w:r>
    </w:p>
    <w:p w:rsidR="00C044E8" w:rsidRDefault="000405D6" w:rsidP="00BD167B">
      <w:pPr>
        <w:pStyle w:val="Heading2"/>
        <w:rPr>
          <w:color w:val="auto"/>
        </w:rPr>
      </w:pPr>
      <w:r>
        <w:rPr>
          <w:color w:val="auto"/>
        </w:rPr>
        <w:t xml:space="preserve"> </w:t>
      </w:r>
    </w:p>
    <w:p w:rsidR="00C044E8" w:rsidRDefault="00C044E8">
      <w:pPr>
        <w:ind w:left="357"/>
        <w:rPr>
          <w:b/>
          <w:sz w:val="32"/>
          <w:szCs w:val="28"/>
          <w:lang w:val="en-GB"/>
        </w:rPr>
      </w:pPr>
      <w:r>
        <w:br w:type="page"/>
      </w:r>
    </w:p>
    <w:p w:rsidR="000405D6" w:rsidRDefault="00030482" w:rsidP="00BD167B">
      <w:pPr>
        <w:pStyle w:val="Heading2"/>
        <w:rPr>
          <w:color w:val="auto"/>
        </w:rPr>
      </w:pPr>
      <w:bookmarkStart w:id="34" w:name="_Toc427688007"/>
      <w:r>
        <w:rPr>
          <w:color w:val="auto"/>
        </w:rPr>
        <w:lastRenderedPageBreak/>
        <w:t xml:space="preserve">3.5 </w:t>
      </w:r>
      <w:r w:rsidR="000405D6">
        <w:rPr>
          <w:color w:val="auto"/>
        </w:rPr>
        <w:t>Control M Changes</w:t>
      </w:r>
      <w:bookmarkEnd w:id="34"/>
    </w:p>
    <w:p w:rsidR="000405D6" w:rsidRPr="000405D6" w:rsidRDefault="00EF78BA" w:rsidP="000405D6">
      <w:pPr>
        <w:pStyle w:val="BodyText"/>
        <w:rPr>
          <w:lang w:val="en-GB"/>
        </w:rPr>
      </w:pPr>
      <w:r>
        <w:rPr>
          <w:lang w:val="en-GB"/>
        </w:rPr>
        <w:t xml:space="preserve">The Control M will have some changes related to file transfers and for job scheduling which </w:t>
      </w:r>
      <w:r w:rsidR="0040756C">
        <w:rPr>
          <w:lang w:val="en-GB"/>
        </w:rPr>
        <w:t xml:space="preserve">need to </w:t>
      </w:r>
      <w:r>
        <w:rPr>
          <w:lang w:val="en-GB"/>
        </w:rPr>
        <w:t xml:space="preserve">be identified </w:t>
      </w:r>
    </w:p>
    <w:bookmarkStart w:id="35" w:name="_Toc427688008"/>
    <w:bookmarkEnd w:id="35"/>
    <w:p w:rsidR="00C044E8" w:rsidRDefault="00C044E8" w:rsidP="00C044E8">
      <w:pPr>
        <w:pStyle w:val="Heading2"/>
        <w:rPr>
          <w:color w:val="auto"/>
        </w:rPr>
      </w:pPr>
      <w:r>
        <w:object w:dxaOrig="1551" w:dyaOrig="1004">
          <v:shape id="_x0000_i1027" type="#_x0000_t75" style="width:77.25pt;height:50.25pt" o:ole="">
            <v:imagedata r:id="rId15" o:title=""/>
          </v:shape>
          <o:OLEObject Type="Embed" ProgID="Visio.Drawing.11" ShapeID="_x0000_i1027" DrawAspect="Icon" ObjectID="_1501945793" r:id="rId24"/>
        </w:object>
      </w:r>
    </w:p>
    <w:p w:rsidR="00C044E8" w:rsidRDefault="00C044E8">
      <w:pPr>
        <w:ind w:left="357"/>
        <w:rPr>
          <w:b/>
          <w:sz w:val="32"/>
          <w:szCs w:val="28"/>
          <w:lang w:val="en-GB"/>
        </w:rPr>
      </w:pPr>
      <w:r>
        <w:br w:type="page"/>
      </w:r>
    </w:p>
    <w:p w:rsidR="00C044E8" w:rsidRDefault="00C044E8" w:rsidP="00C044E8">
      <w:pPr>
        <w:pStyle w:val="Heading2"/>
        <w:rPr>
          <w:color w:val="auto"/>
        </w:rPr>
      </w:pPr>
      <w:bookmarkStart w:id="36" w:name="_Toc427688009"/>
      <w:r>
        <w:rPr>
          <w:color w:val="auto"/>
        </w:rPr>
        <w:lastRenderedPageBreak/>
        <w:t xml:space="preserve">3.6 </w:t>
      </w:r>
      <w:proofErr w:type="spellStart"/>
      <w:r>
        <w:rPr>
          <w:color w:val="auto"/>
        </w:rPr>
        <w:t>Cordys</w:t>
      </w:r>
      <w:bookmarkEnd w:id="36"/>
      <w:proofErr w:type="spellEnd"/>
      <w:r>
        <w:rPr>
          <w:color w:val="auto"/>
        </w:rPr>
        <w:t xml:space="preserve"> </w:t>
      </w:r>
    </w:p>
    <w:p w:rsidR="00C044E8" w:rsidRDefault="00C044E8">
      <w:pPr>
        <w:ind w:left="357"/>
        <w:rPr>
          <w:b/>
          <w:sz w:val="32"/>
          <w:szCs w:val="28"/>
          <w:lang w:val="en-GB"/>
        </w:rPr>
      </w:pPr>
      <w:r>
        <w:br w:type="page"/>
      </w:r>
    </w:p>
    <w:p w:rsidR="00C044E8" w:rsidRDefault="00C044E8" w:rsidP="00C044E8">
      <w:pPr>
        <w:pStyle w:val="Heading2"/>
        <w:rPr>
          <w:color w:val="auto"/>
        </w:rPr>
      </w:pPr>
      <w:bookmarkStart w:id="37" w:name="_Toc427688010"/>
      <w:r>
        <w:rPr>
          <w:color w:val="auto"/>
        </w:rPr>
        <w:lastRenderedPageBreak/>
        <w:t>3.6 Middleware</w:t>
      </w:r>
      <w:bookmarkEnd w:id="37"/>
      <w:r>
        <w:rPr>
          <w:color w:val="auto"/>
        </w:rPr>
        <w:t xml:space="preserve"> </w:t>
      </w:r>
    </w:p>
    <w:p w:rsidR="00C044E8" w:rsidRPr="00C044E8" w:rsidRDefault="00C044E8" w:rsidP="00C044E8">
      <w:pPr>
        <w:pStyle w:val="BodyText"/>
        <w:rPr>
          <w:lang w:val="en-GB"/>
        </w:rPr>
      </w:pPr>
    </w:p>
    <w:p w:rsidR="00313A59" w:rsidRPr="0004129D" w:rsidRDefault="00313A59" w:rsidP="00B33F01">
      <w:pPr>
        <w:rPr>
          <w:lang w:val="en-GB"/>
        </w:rPr>
      </w:pPr>
    </w:p>
    <w:sectPr w:rsidR="00313A59" w:rsidRPr="0004129D" w:rsidSect="0022686A">
      <w:pgSz w:w="16834" w:h="11909" w:orient="landscape" w:code="9"/>
      <w:pgMar w:top="1077" w:right="2160" w:bottom="1077" w:left="992" w:header="53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BE7" w:rsidRDefault="00837BE7">
      <w:r>
        <w:separator/>
      </w:r>
    </w:p>
    <w:p w:rsidR="00837BE7" w:rsidRDefault="00837BE7"/>
    <w:p w:rsidR="00837BE7" w:rsidRDefault="00837BE7"/>
    <w:p w:rsidR="00837BE7" w:rsidRDefault="00837BE7"/>
    <w:p w:rsidR="00837BE7" w:rsidRDefault="00837BE7"/>
  </w:endnote>
  <w:endnote w:type="continuationSeparator" w:id="0">
    <w:p w:rsidR="00837BE7" w:rsidRDefault="00837BE7">
      <w:r>
        <w:continuationSeparator/>
      </w:r>
    </w:p>
    <w:p w:rsidR="00837BE7" w:rsidRDefault="00837BE7"/>
    <w:p w:rsidR="00837BE7" w:rsidRDefault="00837BE7"/>
    <w:p w:rsidR="00837BE7" w:rsidRDefault="00837BE7"/>
    <w:p w:rsidR="00837BE7" w:rsidRDefault="00837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aramond-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660" w:rsidRDefault="00FF0660" w:rsidP="00674131">
    <w:pPr>
      <w:framePr w:wrap="around" w:vAnchor="text" w:hAnchor="margin" w:xAlign="right" w:y="1"/>
    </w:pPr>
    <w:r>
      <w:fldChar w:fldCharType="begin"/>
    </w:r>
    <w:r>
      <w:instrText xml:space="preserve">PAGE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50" w:type="dxa"/>
      <w:tblInd w:w="-432" w:type="dxa"/>
      <w:tblLook w:val="04A0" w:firstRow="1" w:lastRow="0" w:firstColumn="1" w:lastColumn="0" w:noHBand="0" w:noVBand="1"/>
    </w:tblPr>
    <w:tblGrid>
      <w:gridCol w:w="5596"/>
      <w:gridCol w:w="4754"/>
    </w:tblGrid>
    <w:tr w:rsidR="00FF0660" w:rsidTr="005146C3">
      <w:trPr>
        <w:trHeight w:val="781"/>
      </w:trPr>
      <w:tc>
        <w:tcPr>
          <w:tcW w:w="5596" w:type="dxa"/>
          <w:vAlign w:val="bottom"/>
        </w:tcPr>
        <w:p w:rsidR="00FF0660" w:rsidRPr="00384D44" w:rsidRDefault="00FF0660" w:rsidP="00AF5B92">
          <w:pPr>
            <w:rPr>
              <w:color w:val="4F6F19"/>
              <w:sz w:val="22"/>
              <w:szCs w:val="22"/>
            </w:rPr>
          </w:pPr>
        </w:p>
      </w:tc>
      <w:tc>
        <w:tcPr>
          <w:tcW w:w="4754" w:type="dxa"/>
        </w:tcPr>
        <w:p w:rsidR="00FF0660" w:rsidRDefault="00FF0660" w:rsidP="00AF5B92">
          <w:pPr>
            <w:jc w:val="right"/>
            <w:rPr>
              <w:b/>
              <w:color w:val="4F6F19"/>
              <w:sz w:val="22"/>
              <w:szCs w:val="22"/>
            </w:rPr>
          </w:pPr>
        </w:p>
      </w:tc>
    </w:tr>
  </w:tbl>
  <w:p w:rsidR="00FF0660" w:rsidRPr="0028171F" w:rsidRDefault="00FF0660" w:rsidP="0028171F">
    <w:pP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02" w:type="dxa"/>
      <w:tblLook w:val="04A0" w:firstRow="1" w:lastRow="0" w:firstColumn="1" w:lastColumn="0" w:noHBand="0" w:noVBand="1"/>
    </w:tblPr>
    <w:tblGrid>
      <w:gridCol w:w="7676"/>
      <w:gridCol w:w="2726"/>
    </w:tblGrid>
    <w:tr w:rsidR="00FF0660" w:rsidTr="00A22F93">
      <w:trPr>
        <w:trHeight w:val="74"/>
      </w:trPr>
      <w:tc>
        <w:tcPr>
          <w:tcW w:w="7676" w:type="dxa"/>
          <w:vAlign w:val="center"/>
        </w:tcPr>
        <w:p w:rsidR="00FF0660" w:rsidRPr="00444F21" w:rsidRDefault="00FF0660" w:rsidP="00D00B47">
          <w:pPr>
            <w:rPr>
              <w:rFonts w:cs="Arial"/>
              <w:color w:val="807F83"/>
              <w:sz w:val="20"/>
              <w:szCs w:val="20"/>
            </w:rPr>
          </w:pPr>
        </w:p>
      </w:tc>
      <w:tc>
        <w:tcPr>
          <w:tcW w:w="2726" w:type="dxa"/>
          <w:vAlign w:val="center"/>
        </w:tcPr>
        <w:p w:rsidR="00FF0660" w:rsidRDefault="00FF0660" w:rsidP="00D00B47">
          <w:pPr>
            <w:jc w:val="right"/>
            <w:rPr>
              <w:sz w:val="16"/>
              <w:szCs w:val="16"/>
            </w:rPr>
          </w:pPr>
          <w:r w:rsidRPr="00674131">
            <w:rPr>
              <w:sz w:val="16"/>
              <w:szCs w:val="16"/>
            </w:rPr>
            <w:fldChar w:fldCharType="begin"/>
          </w:r>
          <w:r w:rsidRPr="00674131">
            <w:rPr>
              <w:sz w:val="16"/>
              <w:szCs w:val="16"/>
            </w:rPr>
            <w:instrText xml:space="preserve">PAGE  </w:instrText>
          </w:r>
          <w:r w:rsidRPr="00674131">
            <w:rPr>
              <w:sz w:val="16"/>
              <w:szCs w:val="16"/>
            </w:rPr>
            <w:fldChar w:fldCharType="separate"/>
          </w:r>
          <w:r w:rsidR="00AE7127">
            <w:rPr>
              <w:noProof/>
              <w:sz w:val="16"/>
              <w:szCs w:val="16"/>
            </w:rPr>
            <w:t>42</w:t>
          </w:r>
          <w:r w:rsidRPr="00674131">
            <w:rPr>
              <w:sz w:val="16"/>
              <w:szCs w:val="16"/>
            </w:rPr>
            <w:fldChar w:fldCharType="end"/>
          </w:r>
        </w:p>
      </w:tc>
    </w:tr>
  </w:tbl>
  <w:p w:rsidR="00FF0660" w:rsidRDefault="00FF0660" w:rsidP="00C044E8">
    <w:pPr>
      <w:rPr>
        <w:sz w:val="20"/>
        <w:szCs w:val="20"/>
      </w:rPr>
    </w:pPr>
    <w:sdt>
      <w:sdtPr>
        <w:rPr>
          <w:sz w:val="20"/>
          <w:szCs w:val="20"/>
        </w:rPr>
        <w:alias w:val="Title"/>
        <w:id w:val="8865428"/>
        <w:placeholder>
          <w:docPart w:val="17274FB2D57C427CBBEFEB53B0B6149B"/>
        </w:placeholder>
        <w:dataBinding w:prefixMappings="xmlns:ns0='http://purl.org/dc/elements/1.1/' xmlns:ns1='http://schemas.openxmlformats.org/package/2006/metadata/core-properties' " w:xpath="/ns1:coreProperties[1]/ns0:title[1]" w:storeItemID="{6C3C8BC8-F283-45AE-878A-BAB7291924A1}"/>
        <w:text/>
      </w:sdtPr>
      <w:sdtContent>
        <w:r>
          <w:rPr>
            <w:sz w:val="20"/>
            <w:szCs w:val="20"/>
          </w:rPr>
          <w:t xml:space="preserve">System Design </w:t>
        </w:r>
        <w:proofErr w:type="spellStart"/>
        <w:r>
          <w:rPr>
            <w:sz w:val="20"/>
            <w:szCs w:val="20"/>
          </w:rPr>
          <w:t>Specificaiton</w:t>
        </w:r>
        <w:proofErr w:type="spellEnd"/>
        <w:r>
          <w:rPr>
            <w:sz w:val="20"/>
            <w:szCs w:val="20"/>
          </w:rPr>
          <w:t xml:space="preserve"> - NCB and </w:t>
        </w:r>
        <w:proofErr w:type="spellStart"/>
        <w:r>
          <w:rPr>
            <w:sz w:val="20"/>
            <w:szCs w:val="20"/>
          </w:rPr>
          <w:t>eMcrey</w:t>
        </w:r>
        <w:proofErr w:type="spellEnd"/>
        <w:r>
          <w:rPr>
            <w:sz w:val="20"/>
            <w:szCs w:val="20"/>
          </w:rPr>
          <w:t xml:space="preserve"> for implementation of Cortex.</w:t>
        </w:r>
      </w:sdtContent>
    </w:sdt>
    <w:r w:rsidRPr="00DD37E9">
      <w:rPr>
        <w:sz w:val="20"/>
        <w:szCs w:val="20"/>
      </w:rPr>
      <w:t xml:space="preserve"> V1</w:t>
    </w:r>
    <w:r>
      <w:rPr>
        <w:sz w:val="20"/>
        <w:szCs w:val="20"/>
      </w:rPr>
      <w:t>.5 - &lt;</w:t>
    </w:r>
    <w:r>
      <w:rPr>
        <w:color w:val="1F497D"/>
      </w:rPr>
      <w:t>Clarity 131562&gt; &lt;SD32384&gt;</w:t>
    </w:r>
  </w:p>
  <w:p w:rsidR="00FF0660" w:rsidRPr="00DD37E9" w:rsidRDefault="00FF0660" w:rsidP="00203630">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BE7" w:rsidRDefault="00837BE7">
      <w:r>
        <w:separator/>
      </w:r>
    </w:p>
    <w:p w:rsidR="00837BE7" w:rsidRDefault="00837BE7"/>
    <w:p w:rsidR="00837BE7" w:rsidRDefault="00837BE7"/>
    <w:p w:rsidR="00837BE7" w:rsidRDefault="00837BE7"/>
    <w:p w:rsidR="00837BE7" w:rsidRDefault="00837BE7"/>
  </w:footnote>
  <w:footnote w:type="continuationSeparator" w:id="0">
    <w:p w:rsidR="00837BE7" w:rsidRDefault="00837BE7">
      <w:r>
        <w:continuationSeparator/>
      </w:r>
    </w:p>
    <w:p w:rsidR="00837BE7" w:rsidRDefault="00837BE7"/>
    <w:p w:rsidR="00837BE7" w:rsidRDefault="00837BE7"/>
    <w:p w:rsidR="00837BE7" w:rsidRDefault="00837BE7"/>
    <w:p w:rsidR="00837BE7" w:rsidRDefault="00837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660" w:rsidRDefault="00FF0660" w:rsidP="00384D44">
    <w:pPr>
      <w:spacing w:before="120"/>
      <w:rPr>
        <w:color w:val="807F83"/>
      </w:rPr>
    </w:pPr>
  </w:p>
  <w:tbl>
    <w:tblPr>
      <w:tblW w:w="10260" w:type="dxa"/>
      <w:tblInd w:w="-72" w:type="dxa"/>
      <w:tblLook w:val="04A0" w:firstRow="1" w:lastRow="0" w:firstColumn="1" w:lastColumn="0" w:noHBand="0" w:noVBand="1"/>
    </w:tblPr>
    <w:tblGrid>
      <w:gridCol w:w="2311"/>
      <w:gridCol w:w="5076"/>
      <w:gridCol w:w="2873"/>
    </w:tblGrid>
    <w:tr w:rsidR="00FF0660" w:rsidTr="005146C3">
      <w:trPr>
        <w:trHeight w:val="423"/>
      </w:trPr>
      <w:tc>
        <w:tcPr>
          <w:tcW w:w="2311" w:type="dxa"/>
        </w:tcPr>
        <w:p w:rsidR="00FF0660" w:rsidRDefault="00FF0660" w:rsidP="00384D44">
          <w:pPr>
            <w:spacing w:before="120"/>
            <w:rPr>
              <w:color w:val="807F83"/>
              <w:sz w:val="28"/>
              <w:szCs w:val="28"/>
            </w:rPr>
          </w:pPr>
        </w:p>
      </w:tc>
      <w:tc>
        <w:tcPr>
          <w:tcW w:w="5076" w:type="dxa"/>
          <w:vAlign w:val="center"/>
        </w:tcPr>
        <w:p w:rsidR="00FF0660" w:rsidRDefault="00FF0660" w:rsidP="00B21101">
          <w:pPr>
            <w:spacing w:before="120"/>
            <w:rPr>
              <w:color w:val="807F83"/>
              <w:sz w:val="28"/>
              <w:szCs w:val="28"/>
            </w:rPr>
          </w:pPr>
        </w:p>
      </w:tc>
      <w:tc>
        <w:tcPr>
          <w:tcW w:w="2873" w:type="dxa"/>
          <w:vAlign w:val="center"/>
        </w:tcPr>
        <w:p w:rsidR="00FF0660" w:rsidRDefault="00FF0660" w:rsidP="004768A3">
          <w:pPr>
            <w:spacing w:before="120"/>
            <w:jc w:val="right"/>
            <w:rPr>
              <w:color w:val="807F83"/>
              <w:sz w:val="28"/>
              <w:szCs w:val="28"/>
            </w:rPr>
          </w:pPr>
        </w:p>
      </w:tc>
    </w:tr>
  </w:tbl>
  <w:p w:rsidR="00FF0660" w:rsidRPr="00883F6A" w:rsidRDefault="00FF0660" w:rsidP="00384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C1D"/>
    <w:multiLevelType w:val="hybridMultilevel"/>
    <w:tmpl w:val="E946E386"/>
    <w:lvl w:ilvl="0" w:tplc="89E222A8">
      <w:start w:val="1"/>
      <w:numFmt w:val="bullet"/>
      <w:pStyle w:val="TableBullets"/>
      <w:lvlText w:val=""/>
      <w:lvlJc w:val="left"/>
      <w:pPr>
        <w:ind w:left="547" w:hanging="360"/>
      </w:pPr>
      <w:rPr>
        <w:rFonts w:ascii="Symbol" w:hAnsi="Symbol" w:cs="Times New Roman" w:hint="default"/>
        <w:color w:val="4F6F19"/>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A0EE2"/>
    <w:multiLevelType w:val="multilevel"/>
    <w:tmpl w:val="ABA09D0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CB20AE"/>
    <w:multiLevelType w:val="hybridMultilevel"/>
    <w:tmpl w:val="FF3687DE"/>
    <w:lvl w:ilvl="0" w:tplc="F1DE5D3A">
      <w:start w:val="3"/>
      <w:numFmt w:val="bullet"/>
      <w:lvlText w:val="-"/>
      <w:lvlJc w:val="left"/>
      <w:pPr>
        <w:ind w:left="1080" w:hanging="360"/>
      </w:pPr>
      <w:rPr>
        <w:rFonts w:ascii="Calibri" w:eastAsia="MS Mincho"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07B49"/>
    <w:multiLevelType w:val="hybridMultilevel"/>
    <w:tmpl w:val="AFD05E9C"/>
    <w:lvl w:ilvl="0" w:tplc="FC7AA09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13B18"/>
    <w:multiLevelType w:val="hybridMultilevel"/>
    <w:tmpl w:val="BA1C3298"/>
    <w:lvl w:ilvl="0" w:tplc="CB700694">
      <w:start w:val="1"/>
      <w:numFmt w:val="bullet"/>
      <w:pStyle w:val="ListBulletBlue2"/>
      <w:lvlText w:val=""/>
      <w:lvlJc w:val="left"/>
      <w:pPr>
        <w:tabs>
          <w:tab w:val="num" w:pos="1985"/>
        </w:tabs>
        <w:ind w:left="1985" w:hanging="567"/>
      </w:pPr>
      <w:rPr>
        <w:rFonts w:ascii="Wingdings" w:hAnsi="Wingdings" w:hint="default"/>
        <w:color w:val="003478"/>
        <w:sz w:val="24"/>
      </w:rPr>
    </w:lvl>
    <w:lvl w:ilvl="1" w:tplc="C0589534">
      <w:start w:val="1"/>
      <w:numFmt w:val="lowerLetter"/>
      <w:pStyle w:val="ListNumber3"/>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941725"/>
    <w:multiLevelType w:val="hybridMultilevel"/>
    <w:tmpl w:val="36D2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51F0D"/>
    <w:multiLevelType w:val="hybridMultilevel"/>
    <w:tmpl w:val="BB0C37A6"/>
    <w:lvl w:ilvl="0" w:tplc="BF60621E">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26183D"/>
    <w:multiLevelType w:val="hybridMultilevel"/>
    <w:tmpl w:val="34224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747C3"/>
    <w:multiLevelType w:val="hybridMultilevel"/>
    <w:tmpl w:val="48DA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15CF6"/>
    <w:multiLevelType w:val="hybridMultilevel"/>
    <w:tmpl w:val="8E087508"/>
    <w:lvl w:ilvl="0" w:tplc="F7F2C5C4">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D143E98"/>
    <w:multiLevelType w:val="hybridMultilevel"/>
    <w:tmpl w:val="216A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C65DA2"/>
    <w:multiLevelType w:val="hybridMultilevel"/>
    <w:tmpl w:val="CA6661F8"/>
    <w:lvl w:ilvl="0" w:tplc="E7AEA3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F0455"/>
    <w:multiLevelType w:val="singleLevel"/>
    <w:tmpl w:val="80A6D890"/>
    <w:lvl w:ilvl="0">
      <w:start w:val="1"/>
      <w:numFmt w:val="none"/>
      <w:pStyle w:val="Note"/>
      <w:lvlText w:val="Note:  "/>
      <w:lvlJc w:val="left"/>
      <w:pPr>
        <w:tabs>
          <w:tab w:val="num" w:pos="2430"/>
        </w:tabs>
        <w:ind w:left="1710" w:firstLine="0"/>
      </w:pPr>
      <w:rPr>
        <w:rFonts w:asciiTheme="minorHAnsi" w:hAnsiTheme="minorHAnsi" w:hint="default"/>
        <w:b/>
        <w:i w:val="0"/>
        <w:sz w:val="18"/>
        <w:szCs w:val="18"/>
      </w:rPr>
    </w:lvl>
  </w:abstractNum>
  <w:abstractNum w:abstractNumId="13" w15:restartNumberingAfterBreak="0">
    <w:nsid w:val="639C19CD"/>
    <w:multiLevelType w:val="multilevel"/>
    <w:tmpl w:val="1AB868D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48338EC"/>
    <w:multiLevelType w:val="hybridMultilevel"/>
    <w:tmpl w:val="ED7A1B04"/>
    <w:lvl w:ilvl="0" w:tplc="6338E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D1231"/>
    <w:multiLevelType w:val="hybridMultilevel"/>
    <w:tmpl w:val="31329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A84B8B"/>
    <w:multiLevelType w:val="hybridMultilevel"/>
    <w:tmpl w:val="8A4ACBEA"/>
    <w:lvl w:ilvl="0" w:tplc="51DCE0AA">
      <w:start w:val="13"/>
      <w:numFmt w:val="bullet"/>
      <w:lvlText w:val="-"/>
      <w:lvlJc w:val="left"/>
      <w:pPr>
        <w:ind w:left="720" w:hanging="36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C2D8D"/>
    <w:multiLevelType w:val="multilevel"/>
    <w:tmpl w:val="C7708784"/>
    <w:lvl w:ilvl="0">
      <w:start w:val="1"/>
      <w:numFmt w:val="decimal"/>
      <w:lvlText w:val="%1"/>
      <w:lvlJc w:val="left"/>
      <w:pPr>
        <w:ind w:left="432" w:hanging="432"/>
      </w:pPr>
    </w:lvl>
    <w:lvl w:ilvl="1">
      <w:start w:val="1"/>
      <w:numFmt w:val="decimal"/>
      <w:lvlText w:val="%1.%2"/>
      <w:lvlJc w:val="left"/>
      <w:pPr>
        <w:ind w:left="21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40F3E58"/>
    <w:multiLevelType w:val="hybridMultilevel"/>
    <w:tmpl w:val="342248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7AD0170"/>
    <w:multiLevelType w:val="hybridMultilevel"/>
    <w:tmpl w:val="4AAC03BA"/>
    <w:lvl w:ilvl="0" w:tplc="CDBA00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E359D"/>
    <w:multiLevelType w:val="hybridMultilevel"/>
    <w:tmpl w:val="A574F01E"/>
    <w:lvl w:ilvl="0" w:tplc="3DF0A984">
      <w:numFmt w:val="bullet"/>
      <w:lvlText w:val="-"/>
      <w:lvlJc w:val="left"/>
      <w:pPr>
        <w:ind w:left="720" w:hanging="360"/>
      </w:pPr>
      <w:rPr>
        <w:rFonts w:ascii="Calibri" w:eastAsia="MS Mincho"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FC1A66"/>
    <w:multiLevelType w:val="hybridMultilevel"/>
    <w:tmpl w:val="342248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3"/>
  </w:num>
  <w:num w:numId="4">
    <w:abstractNumId w:val="17"/>
  </w:num>
  <w:num w:numId="5">
    <w:abstractNumId w:val="4"/>
  </w:num>
  <w:num w:numId="6">
    <w:abstractNumId w:val="20"/>
  </w:num>
  <w:num w:numId="7">
    <w:abstractNumId w:val="16"/>
  </w:num>
  <w:num w:numId="8">
    <w:abstractNumId w:val="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
  </w:num>
  <w:num w:numId="17">
    <w:abstractNumId w:val="7"/>
  </w:num>
  <w:num w:numId="18">
    <w:abstractNumId w:val="14"/>
  </w:num>
  <w:num w:numId="19">
    <w:abstractNumId w:val="19"/>
  </w:num>
  <w:num w:numId="20">
    <w:abstractNumId w:val="8"/>
  </w:num>
  <w:num w:numId="21">
    <w:abstractNumId w:val="18"/>
  </w:num>
  <w:num w:numId="22">
    <w:abstractNumId w:val="15"/>
  </w:num>
  <w:num w:numId="23">
    <w:abstractNumId w:val="21"/>
  </w:num>
  <w:num w:numId="24">
    <w:abstractNumId w:val="11"/>
  </w:num>
  <w:num w:numId="25">
    <w:abstractNumId w:val="13"/>
  </w:num>
  <w:num w:numId="26">
    <w:abstractNumId w:val="9"/>
  </w:num>
  <w:num w:numId="27">
    <w:abstractNumId w:val="10"/>
  </w:num>
  <w:num w:numId="2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C5"/>
    <w:rsid w:val="00000138"/>
    <w:rsid w:val="0000073C"/>
    <w:rsid w:val="00001026"/>
    <w:rsid w:val="00001559"/>
    <w:rsid w:val="00001896"/>
    <w:rsid w:val="0000216D"/>
    <w:rsid w:val="00002A5F"/>
    <w:rsid w:val="00003502"/>
    <w:rsid w:val="00005065"/>
    <w:rsid w:val="0000530C"/>
    <w:rsid w:val="0000722D"/>
    <w:rsid w:val="00011A41"/>
    <w:rsid w:val="00012639"/>
    <w:rsid w:val="00013057"/>
    <w:rsid w:val="00014104"/>
    <w:rsid w:val="00017A2F"/>
    <w:rsid w:val="00020D60"/>
    <w:rsid w:val="00021DDB"/>
    <w:rsid w:val="000223E8"/>
    <w:rsid w:val="00022ADB"/>
    <w:rsid w:val="000233BA"/>
    <w:rsid w:val="00023A78"/>
    <w:rsid w:val="00023BF2"/>
    <w:rsid w:val="00023F54"/>
    <w:rsid w:val="000240A9"/>
    <w:rsid w:val="000252AB"/>
    <w:rsid w:val="00025612"/>
    <w:rsid w:val="0002610C"/>
    <w:rsid w:val="00026DAB"/>
    <w:rsid w:val="00026E5C"/>
    <w:rsid w:val="00027A49"/>
    <w:rsid w:val="0003039E"/>
    <w:rsid w:val="00030482"/>
    <w:rsid w:val="00030F1A"/>
    <w:rsid w:val="00032112"/>
    <w:rsid w:val="0003229B"/>
    <w:rsid w:val="00032AB7"/>
    <w:rsid w:val="0003365A"/>
    <w:rsid w:val="00033971"/>
    <w:rsid w:val="00034465"/>
    <w:rsid w:val="00035294"/>
    <w:rsid w:val="00036DA6"/>
    <w:rsid w:val="000405D6"/>
    <w:rsid w:val="00040A5A"/>
    <w:rsid w:val="0004129D"/>
    <w:rsid w:val="00042CA8"/>
    <w:rsid w:val="00043280"/>
    <w:rsid w:val="000439B3"/>
    <w:rsid w:val="00044C75"/>
    <w:rsid w:val="0004508D"/>
    <w:rsid w:val="00046404"/>
    <w:rsid w:val="00046A4F"/>
    <w:rsid w:val="000475FF"/>
    <w:rsid w:val="00047F8C"/>
    <w:rsid w:val="000509D9"/>
    <w:rsid w:val="00050EA6"/>
    <w:rsid w:val="00051205"/>
    <w:rsid w:val="00052C7A"/>
    <w:rsid w:val="00052F4C"/>
    <w:rsid w:val="000541ED"/>
    <w:rsid w:val="000544BE"/>
    <w:rsid w:val="000554CF"/>
    <w:rsid w:val="00056D13"/>
    <w:rsid w:val="00057397"/>
    <w:rsid w:val="0006079C"/>
    <w:rsid w:val="00060AB1"/>
    <w:rsid w:val="00060BD0"/>
    <w:rsid w:val="00063705"/>
    <w:rsid w:val="00064071"/>
    <w:rsid w:val="000643B0"/>
    <w:rsid w:val="0006579C"/>
    <w:rsid w:val="00065B54"/>
    <w:rsid w:val="00065BD6"/>
    <w:rsid w:val="000665CC"/>
    <w:rsid w:val="00066896"/>
    <w:rsid w:val="00066A87"/>
    <w:rsid w:val="00066E25"/>
    <w:rsid w:val="000703A2"/>
    <w:rsid w:val="00072487"/>
    <w:rsid w:val="00072A68"/>
    <w:rsid w:val="000749FF"/>
    <w:rsid w:val="00076275"/>
    <w:rsid w:val="000767F5"/>
    <w:rsid w:val="00081DF6"/>
    <w:rsid w:val="0008259E"/>
    <w:rsid w:val="000839F0"/>
    <w:rsid w:val="00083B04"/>
    <w:rsid w:val="000841A6"/>
    <w:rsid w:val="000863CE"/>
    <w:rsid w:val="00086C1B"/>
    <w:rsid w:val="00087724"/>
    <w:rsid w:val="000904BB"/>
    <w:rsid w:val="000906CF"/>
    <w:rsid w:val="000908DD"/>
    <w:rsid w:val="00091914"/>
    <w:rsid w:val="000919FC"/>
    <w:rsid w:val="00091ADE"/>
    <w:rsid w:val="00092153"/>
    <w:rsid w:val="000931CE"/>
    <w:rsid w:val="000934BE"/>
    <w:rsid w:val="00093A54"/>
    <w:rsid w:val="000944A5"/>
    <w:rsid w:val="00095131"/>
    <w:rsid w:val="00097125"/>
    <w:rsid w:val="000976A7"/>
    <w:rsid w:val="000A0308"/>
    <w:rsid w:val="000A26CB"/>
    <w:rsid w:val="000A2B32"/>
    <w:rsid w:val="000A2E82"/>
    <w:rsid w:val="000A2F27"/>
    <w:rsid w:val="000A3B35"/>
    <w:rsid w:val="000A3E09"/>
    <w:rsid w:val="000A4C41"/>
    <w:rsid w:val="000A5BAD"/>
    <w:rsid w:val="000A696A"/>
    <w:rsid w:val="000A72D1"/>
    <w:rsid w:val="000A7B31"/>
    <w:rsid w:val="000B0681"/>
    <w:rsid w:val="000B12FC"/>
    <w:rsid w:val="000B2053"/>
    <w:rsid w:val="000B2AB5"/>
    <w:rsid w:val="000B4780"/>
    <w:rsid w:val="000B7448"/>
    <w:rsid w:val="000B7C0E"/>
    <w:rsid w:val="000C0406"/>
    <w:rsid w:val="000C074E"/>
    <w:rsid w:val="000C1AC3"/>
    <w:rsid w:val="000C1DDA"/>
    <w:rsid w:val="000C1FBD"/>
    <w:rsid w:val="000C28C2"/>
    <w:rsid w:val="000C562C"/>
    <w:rsid w:val="000C6C3B"/>
    <w:rsid w:val="000C702D"/>
    <w:rsid w:val="000D0CAC"/>
    <w:rsid w:val="000D12AC"/>
    <w:rsid w:val="000D160F"/>
    <w:rsid w:val="000D178A"/>
    <w:rsid w:val="000D249E"/>
    <w:rsid w:val="000D383F"/>
    <w:rsid w:val="000D671A"/>
    <w:rsid w:val="000D6B6A"/>
    <w:rsid w:val="000D6DAF"/>
    <w:rsid w:val="000D6E24"/>
    <w:rsid w:val="000D747E"/>
    <w:rsid w:val="000D7504"/>
    <w:rsid w:val="000E05E0"/>
    <w:rsid w:val="000E098C"/>
    <w:rsid w:val="000E0C33"/>
    <w:rsid w:val="000E111D"/>
    <w:rsid w:val="000E216A"/>
    <w:rsid w:val="000E2749"/>
    <w:rsid w:val="000E2E2F"/>
    <w:rsid w:val="000E4254"/>
    <w:rsid w:val="000E4572"/>
    <w:rsid w:val="000E4595"/>
    <w:rsid w:val="000E481C"/>
    <w:rsid w:val="000E5194"/>
    <w:rsid w:val="000E55EA"/>
    <w:rsid w:val="000E65D4"/>
    <w:rsid w:val="000E7BE5"/>
    <w:rsid w:val="000F1074"/>
    <w:rsid w:val="000F195E"/>
    <w:rsid w:val="000F31AB"/>
    <w:rsid w:val="000F3401"/>
    <w:rsid w:val="000F38DA"/>
    <w:rsid w:val="000F45BD"/>
    <w:rsid w:val="000F4906"/>
    <w:rsid w:val="000F4C85"/>
    <w:rsid w:val="000F4CB8"/>
    <w:rsid w:val="000F6461"/>
    <w:rsid w:val="000F6F6D"/>
    <w:rsid w:val="000F71A1"/>
    <w:rsid w:val="001001BE"/>
    <w:rsid w:val="001003E5"/>
    <w:rsid w:val="001012FA"/>
    <w:rsid w:val="0010138F"/>
    <w:rsid w:val="00101988"/>
    <w:rsid w:val="00101D51"/>
    <w:rsid w:val="001033B3"/>
    <w:rsid w:val="00104606"/>
    <w:rsid w:val="001046E9"/>
    <w:rsid w:val="00106807"/>
    <w:rsid w:val="001068E6"/>
    <w:rsid w:val="00106AF6"/>
    <w:rsid w:val="00106EF9"/>
    <w:rsid w:val="0010710F"/>
    <w:rsid w:val="001071CA"/>
    <w:rsid w:val="0011004A"/>
    <w:rsid w:val="0011059E"/>
    <w:rsid w:val="00112B42"/>
    <w:rsid w:val="001156CF"/>
    <w:rsid w:val="00116615"/>
    <w:rsid w:val="00116AB7"/>
    <w:rsid w:val="001172A8"/>
    <w:rsid w:val="0012118B"/>
    <w:rsid w:val="00121874"/>
    <w:rsid w:val="0012191D"/>
    <w:rsid w:val="00121A29"/>
    <w:rsid w:val="00122594"/>
    <w:rsid w:val="00122DF3"/>
    <w:rsid w:val="001236A8"/>
    <w:rsid w:val="0012393B"/>
    <w:rsid w:val="00123DF2"/>
    <w:rsid w:val="00124432"/>
    <w:rsid w:val="00126B10"/>
    <w:rsid w:val="00130A6A"/>
    <w:rsid w:val="00130B75"/>
    <w:rsid w:val="00130E55"/>
    <w:rsid w:val="001317C8"/>
    <w:rsid w:val="00131B72"/>
    <w:rsid w:val="001323F1"/>
    <w:rsid w:val="001330CC"/>
    <w:rsid w:val="00134006"/>
    <w:rsid w:val="001342E8"/>
    <w:rsid w:val="0013511C"/>
    <w:rsid w:val="00136D5B"/>
    <w:rsid w:val="001370C3"/>
    <w:rsid w:val="001377F1"/>
    <w:rsid w:val="0014365F"/>
    <w:rsid w:val="001440A3"/>
    <w:rsid w:val="001443BF"/>
    <w:rsid w:val="00145147"/>
    <w:rsid w:val="00145201"/>
    <w:rsid w:val="001453B2"/>
    <w:rsid w:val="00145600"/>
    <w:rsid w:val="00145A18"/>
    <w:rsid w:val="00145DE2"/>
    <w:rsid w:val="0014606D"/>
    <w:rsid w:val="0014745B"/>
    <w:rsid w:val="0014797D"/>
    <w:rsid w:val="00150A8B"/>
    <w:rsid w:val="00150BAD"/>
    <w:rsid w:val="00150EE2"/>
    <w:rsid w:val="00151967"/>
    <w:rsid w:val="00152AD4"/>
    <w:rsid w:val="001560AF"/>
    <w:rsid w:val="00156451"/>
    <w:rsid w:val="001579E6"/>
    <w:rsid w:val="0016052D"/>
    <w:rsid w:val="001613DF"/>
    <w:rsid w:val="00161A7C"/>
    <w:rsid w:val="00161BFE"/>
    <w:rsid w:val="00162A6D"/>
    <w:rsid w:val="00163593"/>
    <w:rsid w:val="001642BA"/>
    <w:rsid w:val="00166AB7"/>
    <w:rsid w:val="001678DD"/>
    <w:rsid w:val="00170170"/>
    <w:rsid w:val="0017137B"/>
    <w:rsid w:val="00171474"/>
    <w:rsid w:val="001723E1"/>
    <w:rsid w:val="001735F0"/>
    <w:rsid w:val="00173B4B"/>
    <w:rsid w:val="00174D7A"/>
    <w:rsid w:val="0017503D"/>
    <w:rsid w:val="001753F5"/>
    <w:rsid w:val="00175AAB"/>
    <w:rsid w:val="00175B39"/>
    <w:rsid w:val="00176413"/>
    <w:rsid w:val="001765C2"/>
    <w:rsid w:val="001767D4"/>
    <w:rsid w:val="001776D2"/>
    <w:rsid w:val="00181E7D"/>
    <w:rsid w:val="001835C2"/>
    <w:rsid w:val="00183D9B"/>
    <w:rsid w:val="00183F5E"/>
    <w:rsid w:val="00183FC0"/>
    <w:rsid w:val="001862C4"/>
    <w:rsid w:val="001867E5"/>
    <w:rsid w:val="00186893"/>
    <w:rsid w:val="00186A36"/>
    <w:rsid w:val="00186E0D"/>
    <w:rsid w:val="00191FF5"/>
    <w:rsid w:val="00192490"/>
    <w:rsid w:val="00194795"/>
    <w:rsid w:val="00194F44"/>
    <w:rsid w:val="00195290"/>
    <w:rsid w:val="001953F8"/>
    <w:rsid w:val="001957F6"/>
    <w:rsid w:val="00195AE2"/>
    <w:rsid w:val="001965F8"/>
    <w:rsid w:val="00196DCD"/>
    <w:rsid w:val="00196EED"/>
    <w:rsid w:val="00197803"/>
    <w:rsid w:val="0019796D"/>
    <w:rsid w:val="001A039C"/>
    <w:rsid w:val="001A0FAE"/>
    <w:rsid w:val="001A11A4"/>
    <w:rsid w:val="001A149C"/>
    <w:rsid w:val="001A2815"/>
    <w:rsid w:val="001A3596"/>
    <w:rsid w:val="001A46D1"/>
    <w:rsid w:val="001A5610"/>
    <w:rsid w:val="001A63F3"/>
    <w:rsid w:val="001A709B"/>
    <w:rsid w:val="001A725C"/>
    <w:rsid w:val="001A72A9"/>
    <w:rsid w:val="001B072D"/>
    <w:rsid w:val="001B257C"/>
    <w:rsid w:val="001B27C5"/>
    <w:rsid w:val="001B33B0"/>
    <w:rsid w:val="001B3A3B"/>
    <w:rsid w:val="001B40D3"/>
    <w:rsid w:val="001B493C"/>
    <w:rsid w:val="001B4F5A"/>
    <w:rsid w:val="001B68E9"/>
    <w:rsid w:val="001B70FE"/>
    <w:rsid w:val="001B7625"/>
    <w:rsid w:val="001B7AD0"/>
    <w:rsid w:val="001C03BA"/>
    <w:rsid w:val="001C05DC"/>
    <w:rsid w:val="001C0AF6"/>
    <w:rsid w:val="001C238C"/>
    <w:rsid w:val="001C276F"/>
    <w:rsid w:val="001C2942"/>
    <w:rsid w:val="001C3FE1"/>
    <w:rsid w:val="001C4217"/>
    <w:rsid w:val="001C4DA0"/>
    <w:rsid w:val="001C65BC"/>
    <w:rsid w:val="001C6BD5"/>
    <w:rsid w:val="001C7522"/>
    <w:rsid w:val="001D03BD"/>
    <w:rsid w:val="001D0AAA"/>
    <w:rsid w:val="001D1579"/>
    <w:rsid w:val="001D2A6F"/>
    <w:rsid w:val="001D3780"/>
    <w:rsid w:val="001D3E97"/>
    <w:rsid w:val="001D4568"/>
    <w:rsid w:val="001D49F3"/>
    <w:rsid w:val="001D4C04"/>
    <w:rsid w:val="001D66C7"/>
    <w:rsid w:val="001D78A6"/>
    <w:rsid w:val="001E3AFB"/>
    <w:rsid w:val="001E3C05"/>
    <w:rsid w:val="001E4175"/>
    <w:rsid w:val="001E5A05"/>
    <w:rsid w:val="001E602A"/>
    <w:rsid w:val="001E768C"/>
    <w:rsid w:val="001E7A87"/>
    <w:rsid w:val="001E7CE3"/>
    <w:rsid w:val="001F049C"/>
    <w:rsid w:val="001F1111"/>
    <w:rsid w:val="001F181C"/>
    <w:rsid w:val="001F2661"/>
    <w:rsid w:val="001F3609"/>
    <w:rsid w:val="001F59C6"/>
    <w:rsid w:val="001F5C57"/>
    <w:rsid w:val="001F671B"/>
    <w:rsid w:val="001F7DC0"/>
    <w:rsid w:val="0020050F"/>
    <w:rsid w:val="00200DE1"/>
    <w:rsid w:val="00200E01"/>
    <w:rsid w:val="00203630"/>
    <w:rsid w:val="002048D4"/>
    <w:rsid w:val="002058E4"/>
    <w:rsid w:val="002059C3"/>
    <w:rsid w:val="0020616C"/>
    <w:rsid w:val="00206287"/>
    <w:rsid w:val="002069DE"/>
    <w:rsid w:val="00207579"/>
    <w:rsid w:val="002078E5"/>
    <w:rsid w:val="00210329"/>
    <w:rsid w:val="00210AD0"/>
    <w:rsid w:val="00210B2E"/>
    <w:rsid w:val="00211CEF"/>
    <w:rsid w:val="00212FD4"/>
    <w:rsid w:val="00213139"/>
    <w:rsid w:val="00213215"/>
    <w:rsid w:val="00213B0F"/>
    <w:rsid w:val="002155E2"/>
    <w:rsid w:val="002200A2"/>
    <w:rsid w:val="00221218"/>
    <w:rsid w:val="00223B5E"/>
    <w:rsid w:val="00223EC4"/>
    <w:rsid w:val="0022400D"/>
    <w:rsid w:val="00224037"/>
    <w:rsid w:val="002243D0"/>
    <w:rsid w:val="002248C4"/>
    <w:rsid w:val="00225381"/>
    <w:rsid w:val="00225D72"/>
    <w:rsid w:val="002266E0"/>
    <w:rsid w:val="0022686A"/>
    <w:rsid w:val="002303EC"/>
    <w:rsid w:val="00230E6F"/>
    <w:rsid w:val="00231A87"/>
    <w:rsid w:val="00231C2A"/>
    <w:rsid w:val="0023277A"/>
    <w:rsid w:val="00232D0A"/>
    <w:rsid w:val="00235471"/>
    <w:rsid w:val="002359A3"/>
    <w:rsid w:val="002371D4"/>
    <w:rsid w:val="00237725"/>
    <w:rsid w:val="00240DF6"/>
    <w:rsid w:val="0024104E"/>
    <w:rsid w:val="002434CC"/>
    <w:rsid w:val="0024398D"/>
    <w:rsid w:val="0024514D"/>
    <w:rsid w:val="002453A6"/>
    <w:rsid w:val="0024611B"/>
    <w:rsid w:val="0024685C"/>
    <w:rsid w:val="00246F11"/>
    <w:rsid w:val="00251121"/>
    <w:rsid w:val="00251246"/>
    <w:rsid w:val="00252A15"/>
    <w:rsid w:val="0025351D"/>
    <w:rsid w:val="00253DE7"/>
    <w:rsid w:val="00253FC9"/>
    <w:rsid w:val="00254064"/>
    <w:rsid w:val="0025570D"/>
    <w:rsid w:val="00255A15"/>
    <w:rsid w:val="00255B79"/>
    <w:rsid w:val="00255BCB"/>
    <w:rsid w:val="002571AC"/>
    <w:rsid w:val="00257901"/>
    <w:rsid w:val="00257FB7"/>
    <w:rsid w:val="0026058E"/>
    <w:rsid w:val="00262ED0"/>
    <w:rsid w:val="00263624"/>
    <w:rsid w:val="002665C4"/>
    <w:rsid w:val="00266CE4"/>
    <w:rsid w:val="002677A9"/>
    <w:rsid w:val="00270014"/>
    <w:rsid w:val="002712DA"/>
    <w:rsid w:val="00272AE3"/>
    <w:rsid w:val="00273BF6"/>
    <w:rsid w:val="00273CEF"/>
    <w:rsid w:val="00276079"/>
    <w:rsid w:val="0027692F"/>
    <w:rsid w:val="00277D90"/>
    <w:rsid w:val="00280531"/>
    <w:rsid w:val="0028077B"/>
    <w:rsid w:val="002807CF"/>
    <w:rsid w:val="002809F9"/>
    <w:rsid w:val="00280D5D"/>
    <w:rsid w:val="00280E70"/>
    <w:rsid w:val="00280FA4"/>
    <w:rsid w:val="002812DE"/>
    <w:rsid w:val="0028171F"/>
    <w:rsid w:val="002828DF"/>
    <w:rsid w:val="00282988"/>
    <w:rsid w:val="00284332"/>
    <w:rsid w:val="00286CF6"/>
    <w:rsid w:val="00286E37"/>
    <w:rsid w:val="002873E4"/>
    <w:rsid w:val="00290431"/>
    <w:rsid w:val="00290CF3"/>
    <w:rsid w:val="0029179C"/>
    <w:rsid w:val="00291CF3"/>
    <w:rsid w:val="00292291"/>
    <w:rsid w:val="00293504"/>
    <w:rsid w:val="00293AF2"/>
    <w:rsid w:val="00294109"/>
    <w:rsid w:val="002959DA"/>
    <w:rsid w:val="00296273"/>
    <w:rsid w:val="0029647E"/>
    <w:rsid w:val="002974A6"/>
    <w:rsid w:val="00297CF9"/>
    <w:rsid w:val="002A1D48"/>
    <w:rsid w:val="002A39E0"/>
    <w:rsid w:val="002A4631"/>
    <w:rsid w:val="002A4F64"/>
    <w:rsid w:val="002A5ABB"/>
    <w:rsid w:val="002A5AC9"/>
    <w:rsid w:val="002A670E"/>
    <w:rsid w:val="002A675E"/>
    <w:rsid w:val="002A718D"/>
    <w:rsid w:val="002A7D7C"/>
    <w:rsid w:val="002B2ACB"/>
    <w:rsid w:val="002B2D1F"/>
    <w:rsid w:val="002B3C6C"/>
    <w:rsid w:val="002B4001"/>
    <w:rsid w:val="002B4907"/>
    <w:rsid w:val="002B4A38"/>
    <w:rsid w:val="002B4E49"/>
    <w:rsid w:val="002B6CA8"/>
    <w:rsid w:val="002B723C"/>
    <w:rsid w:val="002B7ECC"/>
    <w:rsid w:val="002C071F"/>
    <w:rsid w:val="002C0F67"/>
    <w:rsid w:val="002C139A"/>
    <w:rsid w:val="002C1835"/>
    <w:rsid w:val="002C2A73"/>
    <w:rsid w:val="002C3F33"/>
    <w:rsid w:val="002C40B6"/>
    <w:rsid w:val="002C4A24"/>
    <w:rsid w:val="002C4D81"/>
    <w:rsid w:val="002C52C9"/>
    <w:rsid w:val="002D1102"/>
    <w:rsid w:val="002D1333"/>
    <w:rsid w:val="002D18DC"/>
    <w:rsid w:val="002D1FE4"/>
    <w:rsid w:val="002D2BCB"/>
    <w:rsid w:val="002D5259"/>
    <w:rsid w:val="002D6C13"/>
    <w:rsid w:val="002E089B"/>
    <w:rsid w:val="002E08BB"/>
    <w:rsid w:val="002E2103"/>
    <w:rsid w:val="002E4C2B"/>
    <w:rsid w:val="002E7110"/>
    <w:rsid w:val="002E7C9E"/>
    <w:rsid w:val="002F01E9"/>
    <w:rsid w:val="002F02D3"/>
    <w:rsid w:val="002F0552"/>
    <w:rsid w:val="002F1B1D"/>
    <w:rsid w:val="002F33FA"/>
    <w:rsid w:val="002F6AAA"/>
    <w:rsid w:val="002F6FF3"/>
    <w:rsid w:val="002F7A2F"/>
    <w:rsid w:val="00300812"/>
    <w:rsid w:val="00301CA8"/>
    <w:rsid w:val="003020F4"/>
    <w:rsid w:val="00302560"/>
    <w:rsid w:val="003039A5"/>
    <w:rsid w:val="00304445"/>
    <w:rsid w:val="003047D7"/>
    <w:rsid w:val="00305BC1"/>
    <w:rsid w:val="00305BCF"/>
    <w:rsid w:val="003105FD"/>
    <w:rsid w:val="003116DC"/>
    <w:rsid w:val="00311A9B"/>
    <w:rsid w:val="003120DB"/>
    <w:rsid w:val="00313A59"/>
    <w:rsid w:val="003153F6"/>
    <w:rsid w:val="00315A9E"/>
    <w:rsid w:val="00315C82"/>
    <w:rsid w:val="00316751"/>
    <w:rsid w:val="00316826"/>
    <w:rsid w:val="003168C1"/>
    <w:rsid w:val="00316959"/>
    <w:rsid w:val="00316C16"/>
    <w:rsid w:val="00320953"/>
    <w:rsid w:val="00321624"/>
    <w:rsid w:val="0032264E"/>
    <w:rsid w:val="00323F34"/>
    <w:rsid w:val="0032444E"/>
    <w:rsid w:val="00324AA0"/>
    <w:rsid w:val="00324D51"/>
    <w:rsid w:val="00325ED6"/>
    <w:rsid w:val="0032698B"/>
    <w:rsid w:val="00327201"/>
    <w:rsid w:val="0033011B"/>
    <w:rsid w:val="003305DC"/>
    <w:rsid w:val="00330E85"/>
    <w:rsid w:val="003314FC"/>
    <w:rsid w:val="0033193E"/>
    <w:rsid w:val="00332CCC"/>
    <w:rsid w:val="00332DB1"/>
    <w:rsid w:val="00333352"/>
    <w:rsid w:val="00334627"/>
    <w:rsid w:val="00334963"/>
    <w:rsid w:val="003354AC"/>
    <w:rsid w:val="003363C9"/>
    <w:rsid w:val="003363DE"/>
    <w:rsid w:val="003412E6"/>
    <w:rsid w:val="0034292D"/>
    <w:rsid w:val="00342FCF"/>
    <w:rsid w:val="00344542"/>
    <w:rsid w:val="003447BA"/>
    <w:rsid w:val="00344A31"/>
    <w:rsid w:val="0034531C"/>
    <w:rsid w:val="00345470"/>
    <w:rsid w:val="003468C9"/>
    <w:rsid w:val="0034724C"/>
    <w:rsid w:val="00347879"/>
    <w:rsid w:val="0034793B"/>
    <w:rsid w:val="003532F7"/>
    <w:rsid w:val="003536CE"/>
    <w:rsid w:val="00353B63"/>
    <w:rsid w:val="00354FDA"/>
    <w:rsid w:val="00355E78"/>
    <w:rsid w:val="003563E1"/>
    <w:rsid w:val="0036049F"/>
    <w:rsid w:val="00361EFC"/>
    <w:rsid w:val="00362765"/>
    <w:rsid w:val="00362A8A"/>
    <w:rsid w:val="003632D2"/>
    <w:rsid w:val="00363AED"/>
    <w:rsid w:val="00363F5C"/>
    <w:rsid w:val="003656DE"/>
    <w:rsid w:val="00365D99"/>
    <w:rsid w:val="00365EE6"/>
    <w:rsid w:val="003664FB"/>
    <w:rsid w:val="0036680D"/>
    <w:rsid w:val="00371181"/>
    <w:rsid w:val="0037136D"/>
    <w:rsid w:val="00371EBE"/>
    <w:rsid w:val="00372856"/>
    <w:rsid w:val="003731B7"/>
    <w:rsid w:val="00373496"/>
    <w:rsid w:val="00373941"/>
    <w:rsid w:val="00374905"/>
    <w:rsid w:val="00375C9B"/>
    <w:rsid w:val="003767E2"/>
    <w:rsid w:val="003779A7"/>
    <w:rsid w:val="00377B30"/>
    <w:rsid w:val="0038121A"/>
    <w:rsid w:val="00382518"/>
    <w:rsid w:val="00382FC7"/>
    <w:rsid w:val="0038303A"/>
    <w:rsid w:val="00383362"/>
    <w:rsid w:val="00383DDB"/>
    <w:rsid w:val="00384D44"/>
    <w:rsid w:val="00384E5A"/>
    <w:rsid w:val="003857CC"/>
    <w:rsid w:val="0038629D"/>
    <w:rsid w:val="00390203"/>
    <w:rsid w:val="00390A12"/>
    <w:rsid w:val="00392C65"/>
    <w:rsid w:val="00392F06"/>
    <w:rsid w:val="0039321F"/>
    <w:rsid w:val="00393249"/>
    <w:rsid w:val="00393ED8"/>
    <w:rsid w:val="00395BEE"/>
    <w:rsid w:val="00395D2E"/>
    <w:rsid w:val="00396981"/>
    <w:rsid w:val="00396E51"/>
    <w:rsid w:val="00397612"/>
    <w:rsid w:val="003A4370"/>
    <w:rsid w:val="003A590B"/>
    <w:rsid w:val="003A63E6"/>
    <w:rsid w:val="003A6455"/>
    <w:rsid w:val="003A6DBF"/>
    <w:rsid w:val="003A74F5"/>
    <w:rsid w:val="003A771D"/>
    <w:rsid w:val="003A7DF8"/>
    <w:rsid w:val="003B1DAC"/>
    <w:rsid w:val="003B332D"/>
    <w:rsid w:val="003B479C"/>
    <w:rsid w:val="003B54E4"/>
    <w:rsid w:val="003B7325"/>
    <w:rsid w:val="003B77C5"/>
    <w:rsid w:val="003C054A"/>
    <w:rsid w:val="003C1037"/>
    <w:rsid w:val="003C1366"/>
    <w:rsid w:val="003C17DD"/>
    <w:rsid w:val="003C1A43"/>
    <w:rsid w:val="003C28DD"/>
    <w:rsid w:val="003C3439"/>
    <w:rsid w:val="003C379D"/>
    <w:rsid w:val="003C585D"/>
    <w:rsid w:val="003C79F3"/>
    <w:rsid w:val="003D0E3D"/>
    <w:rsid w:val="003D0EA3"/>
    <w:rsid w:val="003D1080"/>
    <w:rsid w:val="003D2B26"/>
    <w:rsid w:val="003D2ECA"/>
    <w:rsid w:val="003D3A96"/>
    <w:rsid w:val="003D4489"/>
    <w:rsid w:val="003D4855"/>
    <w:rsid w:val="003D532B"/>
    <w:rsid w:val="003D57A9"/>
    <w:rsid w:val="003D5C48"/>
    <w:rsid w:val="003D69C5"/>
    <w:rsid w:val="003D6B53"/>
    <w:rsid w:val="003D6E2C"/>
    <w:rsid w:val="003D77AB"/>
    <w:rsid w:val="003E0426"/>
    <w:rsid w:val="003E1613"/>
    <w:rsid w:val="003E246F"/>
    <w:rsid w:val="003E327F"/>
    <w:rsid w:val="003E3AEB"/>
    <w:rsid w:val="003E4F47"/>
    <w:rsid w:val="003E5374"/>
    <w:rsid w:val="003E5A81"/>
    <w:rsid w:val="003E5AE6"/>
    <w:rsid w:val="003F0092"/>
    <w:rsid w:val="003F0AD1"/>
    <w:rsid w:val="003F1681"/>
    <w:rsid w:val="003F314E"/>
    <w:rsid w:val="003F3D2B"/>
    <w:rsid w:val="003F4F31"/>
    <w:rsid w:val="003F5BD8"/>
    <w:rsid w:val="003F6DA8"/>
    <w:rsid w:val="004005AB"/>
    <w:rsid w:val="00400F4F"/>
    <w:rsid w:val="00401BE3"/>
    <w:rsid w:val="00401CD4"/>
    <w:rsid w:val="00402A91"/>
    <w:rsid w:val="00402B0B"/>
    <w:rsid w:val="00402EA5"/>
    <w:rsid w:val="00403254"/>
    <w:rsid w:val="00403A68"/>
    <w:rsid w:val="0040409A"/>
    <w:rsid w:val="0040424F"/>
    <w:rsid w:val="00404E0A"/>
    <w:rsid w:val="004064D3"/>
    <w:rsid w:val="00406FFD"/>
    <w:rsid w:val="004072ED"/>
    <w:rsid w:val="0040756C"/>
    <w:rsid w:val="00407945"/>
    <w:rsid w:val="0041020C"/>
    <w:rsid w:val="00411BA8"/>
    <w:rsid w:val="0041270B"/>
    <w:rsid w:val="00413A11"/>
    <w:rsid w:val="00414E9B"/>
    <w:rsid w:val="0041525F"/>
    <w:rsid w:val="00415595"/>
    <w:rsid w:val="004162B0"/>
    <w:rsid w:val="00416533"/>
    <w:rsid w:val="00416AB8"/>
    <w:rsid w:val="00416C8B"/>
    <w:rsid w:val="004176D1"/>
    <w:rsid w:val="004212F9"/>
    <w:rsid w:val="00421A28"/>
    <w:rsid w:val="00422913"/>
    <w:rsid w:val="0042314A"/>
    <w:rsid w:val="0042508A"/>
    <w:rsid w:val="00425EE1"/>
    <w:rsid w:val="004270F4"/>
    <w:rsid w:val="00427CC9"/>
    <w:rsid w:val="00427EC0"/>
    <w:rsid w:val="00430BF8"/>
    <w:rsid w:val="004310D7"/>
    <w:rsid w:val="0043390F"/>
    <w:rsid w:val="0043433F"/>
    <w:rsid w:val="004346AF"/>
    <w:rsid w:val="00434A8E"/>
    <w:rsid w:val="00436293"/>
    <w:rsid w:val="00436296"/>
    <w:rsid w:val="004365C6"/>
    <w:rsid w:val="00436699"/>
    <w:rsid w:val="00436B40"/>
    <w:rsid w:val="00436EB5"/>
    <w:rsid w:val="004404BE"/>
    <w:rsid w:val="00441011"/>
    <w:rsid w:val="004415B3"/>
    <w:rsid w:val="00442BB1"/>
    <w:rsid w:val="00442E49"/>
    <w:rsid w:val="0044441B"/>
    <w:rsid w:val="00444705"/>
    <w:rsid w:val="00444F21"/>
    <w:rsid w:val="00445415"/>
    <w:rsid w:val="00446A97"/>
    <w:rsid w:val="00447882"/>
    <w:rsid w:val="00450E60"/>
    <w:rsid w:val="00453325"/>
    <w:rsid w:val="0045342F"/>
    <w:rsid w:val="00453EC8"/>
    <w:rsid w:val="00453F6C"/>
    <w:rsid w:val="00453F97"/>
    <w:rsid w:val="00454029"/>
    <w:rsid w:val="004545B5"/>
    <w:rsid w:val="00454E76"/>
    <w:rsid w:val="0045512E"/>
    <w:rsid w:val="00455BB2"/>
    <w:rsid w:val="00455E2F"/>
    <w:rsid w:val="00456A30"/>
    <w:rsid w:val="00457D47"/>
    <w:rsid w:val="004605E7"/>
    <w:rsid w:val="00460725"/>
    <w:rsid w:val="00462022"/>
    <w:rsid w:val="00463DFF"/>
    <w:rsid w:val="0046664C"/>
    <w:rsid w:val="00467856"/>
    <w:rsid w:val="00470C26"/>
    <w:rsid w:val="00470DB1"/>
    <w:rsid w:val="0047159C"/>
    <w:rsid w:val="00472666"/>
    <w:rsid w:val="004746C1"/>
    <w:rsid w:val="00475024"/>
    <w:rsid w:val="004761E8"/>
    <w:rsid w:val="00476796"/>
    <w:rsid w:val="004768A3"/>
    <w:rsid w:val="00476CFC"/>
    <w:rsid w:val="00477314"/>
    <w:rsid w:val="00477757"/>
    <w:rsid w:val="0048193F"/>
    <w:rsid w:val="00482A7F"/>
    <w:rsid w:val="00483761"/>
    <w:rsid w:val="00484204"/>
    <w:rsid w:val="004843FE"/>
    <w:rsid w:val="00484DC2"/>
    <w:rsid w:val="00484E7E"/>
    <w:rsid w:val="004850FA"/>
    <w:rsid w:val="004866AB"/>
    <w:rsid w:val="00487E4B"/>
    <w:rsid w:val="004919B4"/>
    <w:rsid w:val="00491D63"/>
    <w:rsid w:val="00492E86"/>
    <w:rsid w:val="00493F3F"/>
    <w:rsid w:val="00494BFB"/>
    <w:rsid w:val="00495599"/>
    <w:rsid w:val="004957D6"/>
    <w:rsid w:val="00495BCB"/>
    <w:rsid w:val="00495C36"/>
    <w:rsid w:val="00496AA7"/>
    <w:rsid w:val="00496D7C"/>
    <w:rsid w:val="00496DE9"/>
    <w:rsid w:val="0049735A"/>
    <w:rsid w:val="0049763B"/>
    <w:rsid w:val="00497D56"/>
    <w:rsid w:val="004A1543"/>
    <w:rsid w:val="004A2DBF"/>
    <w:rsid w:val="004A2ED1"/>
    <w:rsid w:val="004A3708"/>
    <w:rsid w:val="004A38B4"/>
    <w:rsid w:val="004A4ADD"/>
    <w:rsid w:val="004A4EB2"/>
    <w:rsid w:val="004A63D2"/>
    <w:rsid w:val="004A7B70"/>
    <w:rsid w:val="004B2CB1"/>
    <w:rsid w:val="004B2D80"/>
    <w:rsid w:val="004B332A"/>
    <w:rsid w:val="004B40D6"/>
    <w:rsid w:val="004B4DF7"/>
    <w:rsid w:val="004B6210"/>
    <w:rsid w:val="004B6D61"/>
    <w:rsid w:val="004B73A4"/>
    <w:rsid w:val="004B793A"/>
    <w:rsid w:val="004B7D3F"/>
    <w:rsid w:val="004C0F94"/>
    <w:rsid w:val="004C13A6"/>
    <w:rsid w:val="004C1F39"/>
    <w:rsid w:val="004C2488"/>
    <w:rsid w:val="004C3BFF"/>
    <w:rsid w:val="004C3FF9"/>
    <w:rsid w:val="004C4E95"/>
    <w:rsid w:val="004C578F"/>
    <w:rsid w:val="004C58B1"/>
    <w:rsid w:val="004C5C94"/>
    <w:rsid w:val="004C7199"/>
    <w:rsid w:val="004C77B8"/>
    <w:rsid w:val="004D05D7"/>
    <w:rsid w:val="004D0674"/>
    <w:rsid w:val="004D1C3D"/>
    <w:rsid w:val="004D2EA9"/>
    <w:rsid w:val="004D58DA"/>
    <w:rsid w:val="004D6EF4"/>
    <w:rsid w:val="004E1148"/>
    <w:rsid w:val="004E3351"/>
    <w:rsid w:val="004E5C90"/>
    <w:rsid w:val="004E66F3"/>
    <w:rsid w:val="004E7002"/>
    <w:rsid w:val="004E780F"/>
    <w:rsid w:val="004E7CAD"/>
    <w:rsid w:val="004F0200"/>
    <w:rsid w:val="004F0441"/>
    <w:rsid w:val="004F0EA9"/>
    <w:rsid w:val="004F1327"/>
    <w:rsid w:val="004F345C"/>
    <w:rsid w:val="004F4AA5"/>
    <w:rsid w:val="004F5F08"/>
    <w:rsid w:val="004F67FD"/>
    <w:rsid w:val="004F70D1"/>
    <w:rsid w:val="005005EA"/>
    <w:rsid w:val="00500B0A"/>
    <w:rsid w:val="005062AE"/>
    <w:rsid w:val="00506412"/>
    <w:rsid w:val="0050641E"/>
    <w:rsid w:val="00506C3F"/>
    <w:rsid w:val="00507D14"/>
    <w:rsid w:val="00511E6C"/>
    <w:rsid w:val="00512627"/>
    <w:rsid w:val="005146C3"/>
    <w:rsid w:val="00514F82"/>
    <w:rsid w:val="00515707"/>
    <w:rsid w:val="005171F8"/>
    <w:rsid w:val="0052143F"/>
    <w:rsid w:val="0052175B"/>
    <w:rsid w:val="00522323"/>
    <w:rsid w:val="0052313D"/>
    <w:rsid w:val="0052366F"/>
    <w:rsid w:val="005238EB"/>
    <w:rsid w:val="00523ED8"/>
    <w:rsid w:val="005244C1"/>
    <w:rsid w:val="00524560"/>
    <w:rsid w:val="00524E18"/>
    <w:rsid w:val="00525692"/>
    <w:rsid w:val="00527A4E"/>
    <w:rsid w:val="00527DD4"/>
    <w:rsid w:val="00530089"/>
    <w:rsid w:val="005300DE"/>
    <w:rsid w:val="0053076F"/>
    <w:rsid w:val="00530F7B"/>
    <w:rsid w:val="00531796"/>
    <w:rsid w:val="005317CB"/>
    <w:rsid w:val="00532086"/>
    <w:rsid w:val="00532F23"/>
    <w:rsid w:val="0053313D"/>
    <w:rsid w:val="005338B6"/>
    <w:rsid w:val="00533AE3"/>
    <w:rsid w:val="00533DE6"/>
    <w:rsid w:val="00534DB0"/>
    <w:rsid w:val="005364DD"/>
    <w:rsid w:val="005370CD"/>
    <w:rsid w:val="0053734D"/>
    <w:rsid w:val="005374FB"/>
    <w:rsid w:val="00537F5E"/>
    <w:rsid w:val="00540DCF"/>
    <w:rsid w:val="0054141A"/>
    <w:rsid w:val="00541523"/>
    <w:rsid w:val="00541D81"/>
    <w:rsid w:val="00543856"/>
    <w:rsid w:val="00543C13"/>
    <w:rsid w:val="005453B3"/>
    <w:rsid w:val="0054699A"/>
    <w:rsid w:val="005470DF"/>
    <w:rsid w:val="0054737B"/>
    <w:rsid w:val="00547393"/>
    <w:rsid w:val="00547939"/>
    <w:rsid w:val="005479AD"/>
    <w:rsid w:val="00551140"/>
    <w:rsid w:val="00552490"/>
    <w:rsid w:val="005534AF"/>
    <w:rsid w:val="00553546"/>
    <w:rsid w:val="005541B6"/>
    <w:rsid w:val="005543B3"/>
    <w:rsid w:val="005551F7"/>
    <w:rsid w:val="005555B6"/>
    <w:rsid w:val="0055618C"/>
    <w:rsid w:val="0056014C"/>
    <w:rsid w:val="00560181"/>
    <w:rsid w:val="005607C8"/>
    <w:rsid w:val="00560B43"/>
    <w:rsid w:val="0056164C"/>
    <w:rsid w:val="0056208D"/>
    <w:rsid w:val="005623A3"/>
    <w:rsid w:val="00562E38"/>
    <w:rsid w:val="00563E34"/>
    <w:rsid w:val="00564286"/>
    <w:rsid w:val="00566E56"/>
    <w:rsid w:val="005671D5"/>
    <w:rsid w:val="0056734D"/>
    <w:rsid w:val="00570D07"/>
    <w:rsid w:val="0057156B"/>
    <w:rsid w:val="00571F79"/>
    <w:rsid w:val="005727AC"/>
    <w:rsid w:val="00572A60"/>
    <w:rsid w:val="00572D02"/>
    <w:rsid w:val="00573567"/>
    <w:rsid w:val="005742D7"/>
    <w:rsid w:val="00574EA8"/>
    <w:rsid w:val="0057511A"/>
    <w:rsid w:val="005758C3"/>
    <w:rsid w:val="0058085B"/>
    <w:rsid w:val="00581267"/>
    <w:rsid w:val="00582650"/>
    <w:rsid w:val="00582AD6"/>
    <w:rsid w:val="005844ED"/>
    <w:rsid w:val="00584E3C"/>
    <w:rsid w:val="00586018"/>
    <w:rsid w:val="00586782"/>
    <w:rsid w:val="00591CFF"/>
    <w:rsid w:val="00591DB8"/>
    <w:rsid w:val="00592255"/>
    <w:rsid w:val="00592B02"/>
    <w:rsid w:val="00593753"/>
    <w:rsid w:val="00593A85"/>
    <w:rsid w:val="0059426A"/>
    <w:rsid w:val="00595103"/>
    <w:rsid w:val="0059592A"/>
    <w:rsid w:val="005961B0"/>
    <w:rsid w:val="00596B75"/>
    <w:rsid w:val="00596DC3"/>
    <w:rsid w:val="005972B3"/>
    <w:rsid w:val="00597D4E"/>
    <w:rsid w:val="005A1099"/>
    <w:rsid w:val="005A16A9"/>
    <w:rsid w:val="005A2655"/>
    <w:rsid w:val="005A2804"/>
    <w:rsid w:val="005A2B63"/>
    <w:rsid w:val="005A4F50"/>
    <w:rsid w:val="005A6BFF"/>
    <w:rsid w:val="005A705D"/>
    <w:rsid w:val="005A7A2E"/>
    <w:rsid w:val="005B0ABE"/>
    <w:rsid w:val="005B1325"/>
    <w:rsid w:val="005B20E6"/>
    <w:rsid w:val="005B2452"/>
    <w:rsid w:val="005B2B12"/>
    <w:rsid w:val="005B3365"/>
    <w:rsid w:val="005B37F7"/>
    <w:rsid w:val="005B3B68"/>
    <w:rsid w:val="005B4686"/>
    <w:rsid w:val="005B5535"/>
    <w:rsid w:val="005B72FF"/>
    <w:rsid w:val="005C0CD7"/>
    <w:rsid w:val="005C0DC3"/>
    <w:rsid w:val="005C11DF"/>
    <w:rsid w:val="005C1980"/>
    <w:rsid w:val="005C315D"/>
    <w:rsid w:val="005C34E5"/>
    <w:rsid w:val="005C3A2C"/>
    <w:rsid w:val="005C434D"/>
    <w:rsid w:val="005C5580"/>
    <w:rsid w:val="005C6901"/>
    <w:rsid w:val="005D0712"/>
    <w:rsid w:val="005D1316"/>
    <w:rsid w:val="005D1D1A"/>
    <w:rsid w:val="005D1F72"/>
    <w:rsid w:val="005D2B37"/>
    <w:rsid w:val="005D47E9"/>
    <w:rsid w:val="005D6173"/>
    <w:rsid w:val="005D6260"/>
    <w:rsid w:val="005D6521"/>
    <w:rsid w:val="005E0432"/>
    <w:rsid w:val="005E0D89"/>
    <w:rsid w:val="005E1496"/>
    <w:rsid w:val="005E18F7"/>
    <w:rsid w:val="005E1D4D"/>
    <w:rsid w:val="005E2DF2"/>
    <w:rsid w:val="005E497B"/>
    <w:rsid w:val="005E6C6A"/>
    <w:rsid w:val="005E7286"/>
    <w:rsid w:val="005E7F7C"/>
    <w:rsid w:val="005F0C44"/>
    <w:rsid w:val="005F1B53"/>
    <w:rsid w:val="005F2571"/>
    <w:rsid w:val="005F458D"/>
    <w:rsid w:val="005F4EB4"/>
    <w:rsid w:val="005F5792"/>
    <w:rsid w:val="005F67E6"/>
    <w:rsid w:val="005F783F"/>
    <w:rsid w:val="006018EC"/>
    <w:rsid w:val="0060194A"/>
    <w:rsid w:val="00601B3F"/>
    <w:rsid w:val="006024C7"/>
    <w:rsid w:val="006034F5"/>
    <w:rsid w:val="00603545"/>
    <w:rsid w:val="00604768"/>
    <w:rsid w:val="00604C24"/>
    <w:rsid w:val="00604D21"/>
    <w:rsid w:val="006068F2"/>
    <w:rsid w:val="00606D62"/>
    <w:rsid w:val="006079FE"/>
    <w:rsid w:val="00607A9D"/>
    <w:rsid w:val="00607DDE"/>
    <w:rsid w:val="0061067A"/>
    <w:rsid w:val="0061159A"/>
    <w:rsid w:val="00611E9D"/>
    <w:rsid w:val="00612C5F"/>
    <w:rsid w:val="006140F0"/>
    <w:rsid w:val="0061478C"/>
    <w:rsid w:val="00615D64"/>
    <w:rsid w:val="006166A2"/>
    <w:rsid w:val="00616E38"/>
    <w:rsid w:val="006246AC"/>
    <w:rsid w:val="00624C70"/>
    <w:rsid w:val="00625461"/>
    <w:rsid w:val="00625643"/>
    <w:rsid w:val="00625A77"/>
    <w:rsid w:val="0062670D"/>
    <w:rsid w:val="006268E2"/>
    <w:rsid w:val="00627FEF"/>
    <w:rsid w:val="0063158C"/>
    <w:rsid w:val="00632705"/>
    <w:rsid w:val="00633933"/>
    <w:rsid w:val="006351D7"/>
    <w:rsid w:val="006354D7"/>
    <w:rsid w:val="0063740A"/>
    <w:rsid w:val="00637E60"/>
    <w:rsid w:val="006415F6"/>
    <w:rsid w:val="006428F2"/>
    <w:rsid w:val="00642A51"/>
    <w:rsid w:val="00642DFD"/>
    <w:rsid w:val="00644A26"/>
    <w:rsid w:val="006453F6"/>
    <w:rsid w:val="0064590B"/>
    <w:rsid w:val="00647C82"/>
    <w:rsid w:val="006501D1"/>
    <w:rsid w:val="00650D17"/>
    <w:rsid w:val="00651254"/>
    <w:rsid w:val="0065167A"/>
    <w:rsid w:val="00651B9D"/>
    <w:rsid w:val="00652C22"/>
    <w:rsid w:val="006551F9"/>
    <w:rsid w:val="006563DE"/>
    <w:rsid w:val="0065660C"/>
    <w:rsid w:val="006572B6"/>
    <w:rsid w:val="0066027D"/>
    <w:rsid w:val="00660C49"/>
    <w:rsid w:val="00660C50"/>
    <w:rsid w:val="006623DF"/>
    <w:rsid w:val="006625CC"/>
    <w:rsid w:val="00662914"/>
    <w:rsid w:val="00663CA2"/>
    <w:rsid w:val="006643A8"/>
    <w:rsid w:val="006644F0"/>
    <w:rsid w:val="0066482E"/>
    <w:rsid w:val="006650F0"/>
    <w:rsid w:val="00665E63"/>
    <w:rsid w:val="006663B7"/>
    <w:rsid w:val="0066718D"/>
    <w:rsid w:val="0066799B"/>
    <w:rsid w:val="0067039B"/>
    <w:rsid w:val="006706D2"/>
    <w:rsid w:val="00670812"/>
    <w:rsid w:val="006725B8"/>
    <w:rsid w:val="00673C03"/>
    <w:rsid w:val="00673E2E"/>
    <w:rsid w:val="00674131"/>
    <w:rsid w:val="00674EDE"/>
    <w:rsid w:val="0067525F"/>
    <w:rsid w:val="00677AB8"/>
    <w:rsid w:val="006804DA"/>
    <w:rsid w:val="00680E80"/>
    <w:rsid w:val="0068266D"/>
    <w:rsid w:val="006829AA"/>
    <w:rsid w:val="00682BBE"/>
    <w:rsid w:val="00683B32"/>
    <w:rsid w:val="00684724"/>
    <w:rsid w:val="00684C79"/>
    <w:rsid w:val="00685C20"/>
    <w:rsid w:val="006879C9"/>
    <w:rsid w:val="00687D33"/>
    <w:rsid w:val="00687FC8"/>
    <w:rsid w:val="00690800"/>
    <w:rsid w:val="00690C50"/>
    <w:rsid w:val="00690EAE"/>
    <w:rsid w:val="0069405C"/>
    <w:rsid w:val="00694DD6"/>
    <w:rsid w:val="00694FCD"/>
    <w:rsid w:val="00695111"/>
    <w:rsid w:val="00695506"/>
    <w:rsid w:val="00695A98"/>
    <w:rsid w:val="00696E38"/>
    <w:rsid w:val="00697153"/>
    <w:rsid w:val="006A049D"/>
    <w:rsid w:val="006A06EA"/>
    <w:rsid w:val="006A0FC4"/>
    <w:rsid w:val="006A1D74"/>
    <w:rsid w:val="006A200A"/>
    <w:rsid w:val="006A2C16"/>
    <w:rsid w:val="006A388A"/>
    <w:rsid w:val="006A3D4B"/>
    <w:rsid w:val="006A6D0C"/>
    <w:rsid w:val="006A6E95"/>
    <w:rsid w:val="006A71E0"/>
    <w:rsid w:val="006A7AD1"/>
    <w:rsid w:val="006B048F"/>
    <w:rsid w:val="006B0521"/>
    <w:rsid w:val="006B0D91"/>
    <w:rsid w:val="006B0F05"/>
    <w:rsid w:val="006B0F22"/>
    <w:rsid w:val="006B240F"/>
    <w:rsid w:val="006B3126"/>
    <w:rsid w:val="006B3538"/>
    <w:rsid w:val="006B387B"/>
    <w:rsid w:val="006B464A"/>
    <w:rsid w:val="006B4761"/>
    <w:rsid w:val="006B6233"/>
    <w:rsid w:val="006B671E"/>
    <w:rsid w:val="006B6B56"/>
    <w:rsid w:val="006B7D1B"/>
    <w:rsid w:val="006C0757"/>
    <w:rsid w:val="006C16B0"/>
    <w:rsid w:val="006C1ED7"/>
    <w:rsid w:val="006C25C4"/>
    <w:rsid w:val="006C4048"/>
    <w:rsid w:val="006C42AB"/>
    <w:rsid w:val="006C51E3"/>
    <w:rsid w:val="006C5B6D"/>
    <w:rsid w:val="006C6D37"/>
    <w:rsid w:val="006C728F"/>
    <w:rsid w:val="006D20BE"/>
    <w:rsid w:val="006D5631"/>
    <w:rsid w:val="006D5C27"/>
    <w:rsid w:val="006D5E16"/>
    <w:rsid w:val="006D6BA8"/>
    <w:rsid w:val="006D763C"/>
    <w:rsid w:val="006D7C35"/>
    <w:rsid w:val="006E018E"/>
    <w:rsid w:val="006E0C14"/>
    <w:rsid w:val="006E2043"/>
    <w:rsid w:val="006E3141"/>
    <w:rsid w:val="006E3E7B"/>
    <w:rsid w:val="006E6814"/>
    <w:rsid w:val="006E684F"/>
    <w:rsid w:val="006E6A3F"/>
    <w:rsid w:val="006E6F39"/>
    <w:rsid w:val="006F068E"/>
    <w:rsid w:val="006F12C5"/>
    <w:rsid w:val="006F1CF1"/>
    <w:rsid w:val="006F2252"/>
    <w:rsid w:val="006F2984"/>
    <w:rsid w:val="006F2FDB"/>
    <w:rsid w:val="006F3AFD"/>
    <w:rsid w:val="006F40D1"/>
    <w:rsid w:val="006F4BA8"/>
    <w:rsid w:val="006F5CEC"/>
    <w:rsid w:val="006F68DE"/>
    <w:rsid w:val="006F6B03"/>
    <w:rsid w:val="006F6D93"/>
    <w:rsid w:val="006F7AE8"/>
    <w:rsid w:val="007001BC"/>
    <w:rsid w:val="0070095A"/>
    <w:rsid w:val="00702BA8"/>
    <w:rsid w:val="00702F51"/>
    <w:rsid w:val="007033C9"/>
    <w:rsid w:val="00703D1F"/>
    <w:rsid w:val="00704A98"/>
    <w:rsid w:val="00705F5D"/>
    <w:rsid w:val="00706A19"/>
    <w:rsid w:val="00706BA1"/>
    <w:rsid w:val="00706E39"/>
    <w:rsid w:val="00707797"/>
    <w:rsid w:val="00710974"/>
    <w:rsid w:val="00712650"/>
    <w:rsid w:val="00712668"/>
    <w:rsid w:val="00712E5D"/>
    <w:rsid w:val="00714468"/>
    <w:rsid w:val="0071539A"/>
    <w:rsid w:val="00715F85"/>
    <w:rsid w:val="0072036D"/>
    <w:rsid w:val="007203A1"/>
    <w:rsid w:val="00721C67"/>
    <w:rsid w:val="007226E2"/>
    <w:rsid w:val="00722931"/>
    <w:rsid w:val="00723F87"/>
    <w:rsid w:val="00723FA1"/>
    <w:rsid w:val="00724D0D"/>
    <w:rsid w:val="00725295"/>
    <w:rsid w:val="00727629"/>
    <w:rsid w:val="007300FA"/>
    <w:rsid w:val="0073054D"/>
    <w:rsid w:val="007306F6"/>
    <w:rsid w:val="0073222F"/>
    <w:rsid w:val="00732774"/>
    <w:rsid w:val="007331EE"/>
    <w:rsid w:val="0073433B"/>
    <w:rsid w:val="007375E6"/>
    <w:rsid w:val="0073764F"/>
    <w:rsid w:val="00740114"/>
    <w:rsid w:val="007405BA"/>
    <w:rsid w:val="00740A21"/>
    <w:rsid w:val="00741BC5"/>
    <w:rsid w:val="0074204C"/>
    <w:rsid w:val="00742571"/>
    <w:rsid w:val="00742983"/>
    <w:rsid w:val="00742B93"/>
    <w:rsid w:val="007437E1"/>
    <w:rsid w:val="00745A0D"/>
    <w:rsid w:val="00745E10"/>
    <w:rsid w:val="0074634A"/>
    <w:rsid w:val="0074650A"/>
    <w:rsid w:val="0074700A"/>
    <w:rsid w:val="0074783D"/>
    <w:rsid w:val="00750096"/>
    <w:rsid w:val="0075041C"/>
    <w:rsid w:val="00750710"/>
    <w:rsid w:val="00750B4F"/>
    <w:rsid w:val="00752322"/>
    <w:rsid w:val="00753904"/>
    <w:rsid w:val="00754447"/>
    <w:rsid w:val="007550AF"/>
    <w:rsid w:val="007553DF"/>
    <w:rsid w:val="00755CE1"/>
    <w:rsid w:val="00755D5C"/>
    <w:rsid w:val="00757F1F"/>
    <w:rsid w:val="00762E49"/>
    <w:rsid w:val="007637CA"/>
    <w:rsid w:val="00764959"/>
    <w:rsid w:val="00765314"/>
    <w:rsid w:val="00766BC0"/>
    <w:rsid w:val="007674CF"/>
    <w:rsid w:val="007675C2"/>
    <w:rsid w:val="007709F0"/>
    <w:rsid w:val="00771B19"/>
    <w:rsid w:val="007730CB"/>
    <w:rsid w:val="00774232"/>
    <w:rsid w:val="00774DA3"/>
    <w:rsid w:val="0077561D"/>
    <w:rsid w:val="007772E6"/>
    <w:rsid w:val="00780775"/>
    <w:rsid w:val="00781665"/>
    <w:rsid w:val="00782305"/>
    <w:rsid w:val="00782C2A"/>
    <w:rsid w:val="00783EA0"/>
    <w:rsid w:val="00785102"/>
    <w:rsid w:val="0078533F"/>
    <w:rsid w:val="00785BCF"/>
    <w:rsid w:val="00785D09"/>
    <w:rsid w:val="007861B8"/>
    <w:rsid w:val="007864FA"/>
    <w:rsid w:val="00786B1E"/>
    <w:rsid w:val="007876BA"/>
    <w:rsid w:val="00790848"/>
    <w:rsid w:val="00790EB1"/>
    <w:rsid w:val="00792D30"/>
    <w:rsid w:val="00793859"/>
    <w:rsid w:val="00794F00"/>
    <w:rsid w:val="00796E3D"/>
    <w:rsid w:val="007972C5"/>
    <w:rsid w:val="00797320"/>
    <w:rsid w:val="007A0309"/>
    <w:rsid w:val="007A1804"/>
    <w:rsid w:val="007A21D4"/>
    <w:rsid w:val="007A44C5"/>
    <w:rsid w:val="007A53E6"/>
    <w:rsid w:val="007A546E"/>
    <w:rsid w:val="007A5560"/>
    <w:rsid w:val="007A5EDA"/>
    <w:rsid w:val="007A627A"/>
    <w:rsid w:val="007A71C7"/>
    <w:rsid w:val="007A726A"/>
    <w:rsid w:val="007B2E0D"/>
    <w:rsid w:val="007B301D"/>
    <w:rsid w:val="007B4397"/>
    <w:rsid w:val="007B463D"/>
    <w:rsid w:val="007B4B5D"/>
    <w:rsid w:val="007B5019"/>
    <w:rsid w:val="007B6392"/>
    <w:rsid w:val="007B6D9D"/>
    <w:rsid w:val="007B718C"/>
    <w:rsid w:val="007B74A5"/>
    <w:rsid w:val="007C062B"/>
    <w:rsid w:val="007C0858"/>
    <w:rsid w:val="007C15B8"/>
    <w:rsid w:val="007C19A5"/>
    <w:rsid w:val="007C1AB0"/>
    <w:rsid w:val="007C1DD1"/>
    <w:rsid w:val="007C277B"/>
    <w:rsid w:val="007C3020"/>
    <w:rsid w:val="007C380F"/>
    <w:rsid w:val="007C3BF5"/>
    <w:rsid w:val="007C3DA6"/>
    <w:rsid w:val="007C5894"/>
    <w:rsid w:val="007C664D"/>
    <w:rsid w:val="007C70A8"/>
    <w:rsid w:val="007C7B9F"/>
    <w:rsid w:val="007C7C8A"/>
    <w:rsid w:val="007C7FFD"/>
    <w:rsid w:val="007D0F75"/>
    <w:rsid w:val="007D1434"/>
    <w:rsid w:val="007D1788"/>
    <w:rsid w:val="007D1D58"/>
    <w:rsid w:val="007D2222"/>
    <w:rsid w:val="007D2E84"/>
    <w:rsid w:val="007D406B"/>
    <w:rsid w:val="007D4C2C"/>
    <w:rsid w:val="007D53D1"/>
    <w:rsid w:val="007D58F0"/>
    <w:rsid w:val="007D7B6C"/>
    <w:rsid w:val="007D7BDF"/>
    <w:rsid w:val="007E1B0B"/>
    <w:rsid w:val="007E3037"/>
    <w:rsid w:val="007E3950"/>
    <w:rsid w:val="007E3AB1"/>
    <w:rsid w:val="007E46E5"/>
    <w:rsid w:val="007E4799"/>
    <w:rsid w:val="007E4CE0"/>
    <w:rsid w:val="007E5549"/>
    <w:rsid w:val="007E5829"/>
    <w:rsid w:val="007E6D36"/>
    <w:rsid w:val="007E6E69"/>
    <w:rsid w:val="007F0158"/>
    <w:rsid w:val="007F03F6"/>
    <w:rsid w:val="007F1B7E"/>
    <w:rsid w:val="007F321F"/>
    <w:rsid w:val="007F4A37"/>
    <w:rsid w:val="007F57A4"/>
    <w:rsid w:val="007F7A2E"/>
    <w:rsid w:val="008010E9"/>
    <w:rsid w:val="008015A2"/>
    <w:rsid w:val="00801FDA"/>
    <w:rsid w:val="008026CC"/>
    <w:rsid w:val="0080281B"/>
    <w:rsid w:val="00803116"/>
    <w:rsid w:val="00803AC3"/>
    <w:rsid w:val="0080424D"/>
    <w:rsid w:val="00804721"/>
    <w:rsid w:val="00804D57"/>
    <w:rsid w:val="00805E4B"/>
    <w:rsid w:val="00810CCF"/>
    <w:rsid w:val="00811450"/>
    <w:rsid w:val="00811D6A"/>
    <w:rsid w:val="00812013"/>
    <w:rsid w:val="00812947"/>
    <w:rsid w:val="00813195"/>
    <w:rsid w:val="00814C45"/>
    <w:rsid w:val="00814D25"/>
    <w:rsid w:val="008158EC"/>
    <w:rsid w:val="00820E69"/>
    <w:rsid w:val="00822B42"/>
    <w:rsid w:val="00822B75"/>
    <w:rsid w:val="008245AF"/>
    <w:rsid w:val="00825BEF"/>
    <w:rsid w:val="00826372"/>
    <w:rsid w:val="00826A3D"/>
    <w:rsid w:val="00827136"/>
    <w:rsid w:val="00827AC6"/>
    <w:rsid w:val="00827D4A"/>
    <w:rsid w:val="00827DC2"/>
    <w:rsid w:val="00830C2A"/>
    <w:rsid w:val="008320B6"/>
    <w:rsid w:val="008334E6"/>
    <w:rsid w:val="008349E1"/>
    <w:rsid w:val="00836B6E"/>
    <w:rsid w:val="00837BE7"/>
    <w:rsid w:val="00837D54"/>
    <w:rsid w:val="00840757"/>
    <w:rsid w:val="00840CCC"/>
    <w:rsid w:val="0084136A"/>
    <w:rsid w:val="008427FC"/>
    <w:rsid w:val="00843C0E"/>
    <w:rsid w:val="008441FA"/>
    <w:rsid w:val="008444AE"/>
    <w:rsid w:val="00844A25"/>
    <w:rsid w:val="008459DE"/>
    <w:rsid w:val="00846DA0"/>
    <w:rsid w:val="0085199C"/>
    <w:rsid w:val="00852121"/>
    <w:rsid w:val="008524CF"/>
    <w:rsid w:val="00854802"/>
    <w:rsid w:val="00855C02"/>
    <w:rsid w:val="00856EA7"/>
    <w:rsid w:val="008573D9"/>
    <w:rsid w:val="008578D1"/>
    <w:rsid w:val="00862EBC"/>
    <w:rsid w:val="008641A1"/>
    <w:rsid w:val="0086495C"/>
    <w:rsid w:val="0086654E"/>
    <w:rsid w:val="0086775C"/>
    <w:rsid w:val="00870148"/>
    <w:rsid w:val="0087085C"/>
    <w:rsid w:val="00871F42"/>
    <w:rsid w:val="00872440"/>
    <w:rsid w:val="00872BDF"/>
    <w:rsid w:val="00873A88"/>
    <w:rsid w:val="00873B1C"/>
    <w:rsid w:val="00874C22"/>
    <w:rsid w:val="00874C61"/>
    <w:rsid w:val="00875674"/>
    <w:rsid w:val="00875EA2"/>
    <w:rsid w:val="00875FA1"/>
    <w:rsid w:val="008762DA"/>
    <w:rsid w:val="008765A5"/>
    <w:rsid w:val="0088033F"/>
    <w:rsid w:val="00880A65"/>
    <w:rsid w:val="00880B3F"/>
    <w:rsid w:val="008815A4"/>
    <w:rsid w:val="00881E89"/>
    <w:rsid w:val="00882FC6"/>
    <w:rsid w:val="00883982"/>
    <w:rsid w:val="00883F6A"/>
    <w:rsid w:val="00884B49"/>
    <w:rsid w:val="00886031"/>
    <w:rsid w:val="00886256"/>
    <w:rsid w:val="00886343"/>
    <w:rsid w:val="008877BC"/>
    <w:rsid w:val="0089050A"/>
    <w:rsid w:val="00890863"/>
    <w:rsid w:val="00891846"/>
    <w:rsid w:val="00892BD6"/>
    <w:rsid w:val="008930E6"/>
    <w:rsid w:val="00894E3E"/>
    <w:rsid w:val="00896291"/>
    <w:rsid w:val="00896EFE"/>
    <w:rsid w:val="008A017E"/>
    <w:rsid w:val="008A418A"/>
    <w:rsid w:val="008A4489"/>
    <w:rsid w:val="008A4DFB"/>
    <w:rsid w:val="008A57ED"/>
    <w:rsid w:val="008A5946"/>
    <w:rsid w:val="008A5C1E"/>
    <w:rsid w:val="008A7124"/>
    <w:rsid w:val="008A74DA"/>
    <w:rsid w:val="008B05EC"/>
    <w:rsid w:val="008B13E4"/>
    <w:rsid w:val="008B3401"/>
    <w:rsid w:val="008B3C29"/>
    <w:rsid w:val="008B5522"/>
    <w:rsid w:val="008B6477"/>
    <w:rsid w:val="008B64AE"/>
    <w:rsid w:val="008B772E"/>
    <w:rsid w:val="008B7A95"/>
    <w:rsid w:val="008C1830"/>
    <w:rsid w:val="008C2D2B"/>
    <w:rsid w:val="008C44BE"/>
    <w:rsid w:val="008C4C83"/>
    <w:rsid w:val="008C6943"/>
    <w:rsid w:val="008C751C"/>
    <w:rsid w:val="008D17F7"/>
    <w:rsid w:val="008D1858"/>
    <w:rsid w:val="008D21B7"/>
    <w:rsid w:val="008D29EF"/>
    <w:rsid w:val="008D4316"/>
    <w:rsid w:val="008D51B1"/>
    <w:rsid w:val="008D55D8"/>
    <w:rsid w:val="008D5832"/>
    <w:rsid w:val="008D708B"/>
    <w:rsid w:val="008D797C"/>
    <w:rsid w:val="008E0DCA"/>
    <w:rsid w:val="008E18FA"/>
    <w:rsid w:val="008E1D59"/>
    <w:rsid w:val="008E287F"/>
    <w:rsid w:val="008E299E"/>
    <w:rsid w:val="008E30EA"/>
    <w:rsid w:val="008E326D"/>
    <w:rsid w:val="008E38C7"/>
    <w:rsid w:val="008E4E02"/>
    <w:rsid w:val="008E6094"/>
    <w:rsid w:val="008E6E59"/>
    <w:rsid w:val="008E730C"/>
    <w:rsid w:val="008E7DBC"/>
    <w:rsid w:val="008F0FA3"/>
    <w:rsid w:val="008F1015"/>
    <w:rsid w:val="008F19A7"/>
    <w:rsid w:val="008F1B78"/>
    <w:rsid w:val="008F20B4"/>
    <w:rsid w:val="008F3230"/>
    <w:rsid w:val="008F348B"/>
    <w:rsid w:val="008F3A02"/>
    <w:rsid w:val="008F3C10"/>
    <w:rsid w:val="008F4B75"/>
    <w:rsid w:val="008F4C75"/>
    <w:rsid w:val="008F68E7"/>
    <w:rsid w:val="00900135"/>
    <w:rsid w:val="00900C74"/>
    <w:rsid w:val="00900DC1"/>
    <w:rsid w:val="009010F9"/>
    <w:rsid w:val="00902616"/>
    <w:rsid w:val="00902738"/>
    <w:rsid w:val="00902DC9"/>
    <w:rsid w:val="00902E02"/>
    <w:rsid w:val="00903098"/>
    <w:rsid w:val="00903488"/>
    <w:rsid w:val="009034A4"/>
    <w:rsid w:val="00904096"/>
    <w:rsid w:val="009045F3"/>
    <w:rsid w:val="0090461B"/>
    <w:rsid w:val="00904E43"/>
    <w:rsid w:val="00905F4D"/>
    <w:rsid w:val="00906751"/>
    <w:rsid w:val="00907C2D"/>
    <w:rsid w:val="009106A5"/>
    <w:rsid w:val="00910811"/>
    <w:rsid w:val="0091135C"/>
    <w:rsid w:val="00914AF4"/>
    <w:rsid w:val="00914C7E"/>
    <w:rsid w:val="0091557D"/>
    <w:rsid w:val="0091616D"/>
    <w:rsid w:val="009169AE"/>
    <w:rsid w:val="00916F80"/>
    <w:rsid w:val="0091794B"/>
    <w:rsid w:val="0092000A"/>
    <w:rsid w:val="00920CB5"/>
    <w:rsid w:val="00923892"/>
    <w:rsid w:val="00923F95"/>
    <w:rsid w:val="00924249"/>
    <w:rsid w:val="00924AF3"/>
    <w:rsid w:val="00925B9F"/>
    <w:rsid w:val="0092736E"/>
    <w:rsid w:val="00927EAC"/>
    <w:rsid w:val="00930579"/>
    <w:rsid w:val="009318B6"/>
    <w:rsid w:val="009326D0"/>
    <w:rsid w:val="00932F6C"/>
    <w:rsid w:val="009338CD"/>
    <w:rsid w:val="00934E56"/>
    <w:rsid w:val="00935F1E"/>
    <w:rsid w:val="00940CCA"/>
    <w:rsid w:val="00942C6B"/>
    <w:rsid w:val="00942C72"/>
    <w:rsid w:val="00943709"/>
    <w:rsid w:val="00944601"/>
    <w:rsid w:val="00945F18"/>
    <w:rsid w:val="0094779B"/>
    <w:rsid w:val="00951BE5"/>
    <w:rsid w:val="00951DEF"/>
    <w:rsid w:val="00953A4F"/>
    <w:rsid w:val="009542C5"/>
    <w:rsid w:val="00955B77"/>
    <w:rsid w:val="009563D4"/>
    <w:rsid w:val="00957212"/>
    <w:rsid w:val="009574C9"/>
    <w:rsid w:val="00957C47"/>
    <w:rsid w:val="00961D49"/>
    <w:rsid w:val="00963213"/>
    <w:rsid w:val="00963399"/>
    <w:rsid w:val="00963729"/>
    <w:rsid w:val="009637DD"/>
    <w:rsid w:val="00964857"/>
    <w:rsid w:val="00966E8E"/>
    <w:rsid w:val="00966F31"/>
    <w:rsid w:val="00967F58"/>
    <w:rsid w:val="00970C6F"/>
    <w:rsid w:val="00971DB4"/>
    <w:rsid w:val="00971ED2"/>
    <w:rsid w:val="00972700"/>
    <w:rsid w:val="00972E30"/>
    <w:rsid w:val="00972ED8"/>
    <w:rsid w:val="009732A0"/>
    <w:rsid w:val="00973D04"/>
    <w:rsid w:val="009749E8"/>
    <w:rsid w:val="00974B7C"/>
    <w:rsid w:val="00976A87"/>
    <w:rsid w:val="00976E09"/>
    <w:rsid w:val="009771BA"/>
    <w:rsid w:val="0098090B"/>
    <w:rsid w:val="00980F6F"/>
    <w:rsid w:val="009817CA"/>
    <w:rsid w:val="00984BEA"/>
    <w:rsid w:val="009869E5"/>
    <w:rsid w:val="00986C8C"/>
    <w:rsid w:val="0098702E"/>
    <w:rsid w:val="009871DC"/>
    <w:rsid w:val="0098769D"/>
    <w:rsid w:val="00987721"/>
    <w:rsid w:val="00987B01"/>
    <w:rsid w:val="00990E08"/>
    <w:rsid w:val="0099146F"/>
    <w:rsid w:val="00991AA9"/>
    <w:rsid w:val="00991C02"/>
    <w:rsid w:val="0099249D"/>
    <w:rsid w:val="00992AF3"/>
    <w:rsid w:val="00993042"/>
    <w:rsid w:val="009937C1"/>
    <w:rsid w:val="0099386C"/>
    <w:rsid w:val="00994BE7"/>
    <w:rsid w:val="00995650"/>
    <w:rsid w:val="00996697"/>
    <w:rsid w:val="00997C06"/>
    <w:rsid w:val="009A08D5"/>
    <w:rsid w:val="009A105F"/>
    <w:rsid w:val="009A19B0"/>
    <w:rsid w:val="009A1FC2"/>
    <w:rsid w:val="009A35D2"/>
    <w:rsid w:val="009A3D75"/>
    <w:rsid w:val="009A409A"/>
    <w:rsid w:val="009A5B71"/>
    <w:rsid w:val="009A5DFF"/>
    <w:rsid w:val="009A604D"/>
    <w:rsid w:val="009A66C9"/>
    <w:rsid w:val="009A731C"/>
    <w:rsid w:val="009A79BD"/>
    <w:rsid w:val="009B0128"/>
    <w:rsid w:val="009B02D2"/>
    <w:rsid w:val="009B0A90"/>
    <w:rsid w:val="009B2101"/>
    <w:rsid w:val="009B2D77"/>
    <w:rsid w:val="009B33CF"/>
    <w:rsid w:val="009B37B3"/>
    <w:rsid w:val="009B4F57"/>
    <w:rsid w:val="009B5011"/>
    <w:rsid w:val="009B5844"/>
    <w:rsid w:val="009B6F21"/>
    <w:rsid w:val="009B7240"/>
    <w:rsid w:val="009C0481"/>
    <w:rsid w:val="009C08C4"/>
    <w:rsid w:val="009C0BC4"/>
    <w:rsid w:val="009C11A8"/>
    <w:rsid w:val="009C1812"/>
    <w:rsid w:val="009C1A9F"/>
    <w:rsid w:val="009C1DBC"/>
    <w:rsid w:val="009C2466"/>
    <w:rsid w:val="009C2501"/>
    <w:rsid w:val="009C2A06"/>
    <w:rsid w:val="009C4632"/>
    <w:rsid w:val="009C5152"/>
    <w:rsid w:val="009C52A6"/>
    <w:rsid w:val="009C55C1"/>
    <w:rsid w:val="009C6F41"/>
    <w:rsid w:val="009C7BD5"/>
    <w:rsid w:val="009D0B63"/>
    <w:rsid w:val="009D1553"/>
    <w:rsid w:val="009D1A08"/>
    <w:rsid w:val="009D1AE7"/>
    <w:rsid w:val="009D2341"/>
    <w:rsid w:val="009D2E1F"/>
    <w:rsid w:val="009D448D"/>
    <w:rsid w:val="009D60D6"/>
    <w:rsid w:val="009D6362"/>
    <w:rsid w:val="009D65E8"/>
    <w:rsid w:val="009D7158"/>
    <w:rsid w:val="009D72C4"/>
    <w:rsid w:val="009D73BC"/>
    <w:rsid w:val="009D75D6"/>
    <w:rsid w:val="009D76E8"/>
    <w:rsid w:val="009D78BB"/>
    <w:rsid w:val="009E0836"/>
    <w:rsid w:val="009E09AF"/>
    <w:rsid w:val="009E0E0D"/>
    <w:rsid w:val="009E12EF"/>
    <w:rsid w:val="009E195F"/>
    <w:rsid w:val="009E1C39"/>
    <w:rsid w:val="009E3A05"/>
    <w:rsid w:val="009E413F"/>
    <w:rsid w:val="009E583A"/>
    <w:rsid w:val="009E7F4C"/>
    <w:rsid w:val="009F0328"/>
    <w:rsid w:val="009F040A"/>
    <w:rsid w:val="009F0571"/>
    <w:rsid w:val="009F068E"/>
    <w:rsid w:val="009F0F80"/>
    <w:rsid w:val="009F1C43"/>
    <w:rsid w:val="009F2486"/>
    <w:rsid w:val="009F2D39"/>
    <w:rsid w:val="009F3E38"/>
    <w:rsid w:val="009F51C3"/>
    <w:rsid w:val="009F56D2"/>
    <w:rsid w:val="009F5827"/>
    <w:rsid w:val="009F6B00"/>
    <w:rsid w:val="009F6F00"/>
    <w:rsid w:val="009F7624"/>
    <w:rsid w:val="009F79CF"/>
    <w:rsid w:val="00A00000"/>
    <w:rsid w:val="00A00260"/>
    <w:rsid w:val="00A00682"/>
    <w:rsid w:val="00A00E53"/>
    <w:rsid w:val="00A01398"/>
    <w:rsid w:val="00A0268B"/>
    <w:rsid w:val="00A059EE"/>
    <w:rsid w:val="00A05E07"/>
    <w:rsid w:val="00A0684A"/>
    <w:rsid w:val="00A06D8C"/>
    <w:rsid w:val="00A07509"/>
    <w:rsid w:val="00A10018"/>
    <w:rsid w:val="00A104C7"/>
    <w:rsid w:val="00A10A2E"/>
    <w:rsid w:val="00A10F77"/>
    <w:rsid w:val="00A1140D"/>
    <w:rsid w:val="00A11487"/>
    <w:rsid w:val="00A132E5"/>
    <w:rsid w:val="00A13A92"/>
    <w:rsid w:val="00A14A6F"/>
    <w:rsid w:val="00A151B1"/>
    <w:rsid w:val="00A16381"/>
    <w:rsid w:val="00A16D34"/>
    <w:rsid w:val="00A207C6"/>
    <w:rsid w:val="00A20A7D"/>
    <w:rsid w:val="00A20E2E"/>
    <w:rsid w:val="00A21D05"/>
    <w:rsid w:val="00A22F93"/>
    <w:rsid w:val="00A233DE"/>
    <w:rsid w:val="00A236D2"/>
    <w:rsid w:val="00A2439C"/>
    <w:rsid w:val="00A248AC"/>
    <w:rsid w:val="00A24B41"/>
    <w:rsid w:val="00A24C4F"/>
    <w:rsid w:val="00A24D00"/>
    <w:rsid w:val="00A255A2"/>
    <w:rsid w:val="00A25BD9"/>
    <w:rsid w:val="00A2611C"/>
    <w:rsid w:val="00A26514"/>
    <w:rsid w:val="00A270F5"/>
    <w:rsid w:val="00A27A24"/>
    <w:rsid w:val="00A3048A"/>
    <w:rsid w:val="00A30693"/>
    <w:rsid w:val="00A30F2F"/>
    <w:rsid w:val="00A30FE0"/>
    <w:rsid w:val="00A31F41"/>
    <w:rsid w:val="00A33982"/>
    <w:rsid w:val="00A34552"/>
    <w:rsid w:val="00A348E2"/>
    <w:rsid w:val="00A35294"/>
    <w:rsid w:val="00A354ED"/>
    <w:rsid w:val="00A35BA3"/>
    <w:rsid w:val="00A35EA5"/>
    <w:rsid w:val="00A36087"/>
    <w:rsid w:val="00A36731"/>
    <w:rsid w:val="00A36EE7"/>
    <w:rsid w:val="00A37430"/>
    <w:rsid w:val="00A402EC"/>
    <w:rsid w:val="00A412CB"/>
    <w:rsid w:val="00A41613"/>
    <w:rsid w:val="00A42A31"/>
    <w:rsid w:val="00A431CD"/>
    <w:rsid w:val="00A4443A"/>
    <w:rsid w:val="00A4477D"/>
    <w:rsid w:val="00A44B9D"/>
    <w:rsid w:val="00A45971"/>
    <w:rsid w:val="00A45A1D"/>
    <w:rsid w:val="00A4620F"/>
    <w:rsid w:val="00A463D5"/>
    <w:rsid w:val="00A46C9B"/>
    <w:rsid w:val="00A479BD"/>
    <w:rsid w:val="00A5060F"/>
    <w:rsid w:val="00A52854"/>
    <w:rsid w:val="00A529AD"/>
    <w:rsid w:val="00A52EF3"/>
    <w:rsid w:val="00A53162"/>
    <w:rsid w:val="00A537D3"/>
    <w:rsid w:val="00A542EB"/>
    <w:rsid w:val="00A60741"/>
    <w:rsid w:val="00A61552"/>
    <w:rsid w:val="00A624D9"/>
    <w:rsid w:val="00A6292B"/>
    <w:rsid w:val="00A62EB7"/>
    <w:rsid w:val="00A6399C"/>
    <w:rsid w:val="00A63C18"/>
    <w:rsid w:val="00A63CCC"/>
    <w:rsid w:val="00A645FB"/>
    <w:rsid w:val="00A64F67"/>
    <w:rsid w:val="00A65ECB"/>
    <w:rsid w:val="00A65EDE"/>
    <w:rsid w:val="00A66D1C"/>
    <w:rsid w:val="00A66D7B"/>
    <w:rsid w:val="00A6730A"/>
    <w:rsid w:val="00A6777E"/>
    <w:rsid w:val="00A67BFE"/>
    <w:rsid w:val="00A71513"/>
    <w:rsid w:val="00A71AA2"/>
    <w:rsid w:val="00A71BBC"/>
    <w:rsid w:val="00A72DB7"/>
    <w:rsid w:val="00A73989"/>
    <w:rsid w:val="00A74255"/>
    <w:rsid w:val="00A750B9"/>
    <w:rsid w:val="00A75433"/>
    <w:rsid w:val="00A7555C"/>
    <w:rsid w:val="00A7618A"/>
    <w:rsid w:val="00A762D0"/>
    <w:rsid w:val="00A76E7C"/>
    <w:rsid w:val="00A771F7"/>
    <w:rsid w:val="00A80035"/>
    <w:rsid w:val="00A80B10"/>
    <w:rsid w:val="00A81F66"/>
    <w:rsid w:val="00A8223D"/>
    <w:rsid w:val="00A829F6"/>
    <w:rsid w:val="00A83079"/>
    <w:rsid w:val="00A8413D"/>
    <w:rsid w:val="00A84FAA"/>
    <w:rsid w:val="00A86E25"/>
    <w:rsid w:val="00A87839"/>
    <w:rsid w:val="00A90BAF"/>
    <w:rsid w:val="00A921CE"/>
    <w:rsid w:val="00A92293"/>
    <w:rsid w:val="00A9291C"/>
    <w:rsid w:val="00A92F97"/>
    <w:rsid w:val="00A94F6B"/>
    <w:rsid w:val="00A96288"/>
    <w:rsid w:val="00A96390"/>
    <w:rsid w:val="00AA05CA"/>
    <w:rsid w:val="00AA07CF"/>
    <w:rsid w:val="00AA0B62"/>
    <w:rsid w:val="00AA11AB"/>
    <w:rsid w:val="00AA15E1"/>
    <w:rsid w:val="00AA248D"/>
    <w:rsid w:val="00AA3F07"/>
    <w:rsid w:val="00AA56D0"/>
    <w:rsid w:val="00AA689E"/>
    <w:rsid w:val="00AA6A70"/>
    <w:rsid w:val="00AA6D88"/>
    <w:rsid w:val="00AB08AE"/>
    <w:rsid w:val="00AB0A55"/>
    <w:rsid w:val="00AB0F16"/>
    <w:rsid w:val="00AB19AF"/>
    <w:rsid w:val="00AB3C16"/>
    <w:rsid w:val="00AB3DFC"/>
    <w:rsid w:val="00AB46B5"/>
    <w:rsid w:val="00AB7D28"/>
    <w:rsid w:val="00AC04F7"/>
    <w:rsid w:val="00AC073C"/>
    <w:rsid w:val="00AC0ED1"/>
    <w:rsid w:val="00AC2D4D"/>
    <w:rsid w:val="00AC2F85"/>
    <w:rsid w:val="00AC4F6B"/>
    <w:rsid w:val="00AC6132"/>
    <w:rsid w:val="00AC61B7"/>
    <w:rsid w:val="00AC69A3"/>
    <w:rsid w:val="00AD01C6"/>
    <w:rsid w:val="00AD1E4A"/>
    <w:rsid w:val="00AD1FA9"/>
    <w:rsid w:val="00AD2888"/>
    <w:rsid w:val="00AD76EA"/>
    <w:rsid w:val="00AE0055"/>
    <w:rsid w:val="00AE12CA"/>
    <w:rsid w:val="00AE1A27"/>
    <w:rsid w:val="00AE1AFB"/>
    <w:rsid w:val="00AE1CED"/>
    <w:rsid w:val="00AE304F"/>
    <w:rsid w:val="00AE3F68"/>
    <w:rsid w:val="00AE4034"/>
    <w:rsid w:val="00AE4E52"/>
    <w:rsid w:val="00AE55F8"/>
    <w:rsid w:val="00AE64DE"/>
    <w:rsid w:val="00AE7127"/>
    <w:rsid w:val="00AF069D"/>
    <w:rsid w:val="00AF0F59"/>
    <w:rsid w:val="00AF13EA"/>
    <w:rsid w:val="00AF1B07"/>
    <w:rsid w:val="00AF1E6C"/>
    <w:rsid w:val="00AF5024"/>
    <w:rsid w:val="00AF5594"/>
    <w:rsid w:val="00AF5B92"/>
    <w:rsid w:val="00AF5D3C"/>
    <w:rsid w:val="00AF64B7"/>
    <w:rsid w:val="00AF66C8"/>
    <w:rsid w:val="00AF6FC4"/>
    <w:rsid w:val="00AF7436"/>
    <w:rsid w:val="00AF75A5"/>
    <w:rsid w:val="00B01CC1"/>
    <w:rsid w:val="00B0249F"/>
    <w:rsid w:val="00B028ED"/>
    <w:rsid w:val="00B0365C"/>
    <w:rsid w:val="00B03BB2"/>
    <w:rsid w:val="00B0455E"/>
    <w:rsid w:val="00B04D07"/>
    <w:rsid w:val="00B05631"/>
    <w:rsid w:val="00B05677"/>
    <w:rsid w:val="00B05AF4"/>
    <w:rsid w:val="00B060FC"/>
    <w:rsid w:val="00B0610E"/>
    <w:rsid w:val="00B0703B"/>
    <w:rsid w:val="00B1116C"/>
    <w:rsid w:val="00B1128A"/>
    <w:rsid w:val="00B12E88"/>
    <w:rsid w:val="00B13541"/>
    <w:rsid w:val="00B153B1"/>
    <w:rsid w:val="00B169C0"/>
    <w:rsid w:val="00B1771B"/>
    <w:rsid w:val="00B178AE"/>
    <w:rsid w:val="00B1799E"/>
    <w:rsid w:val="00B17E0E"/>
    <w:rsid w:val="00B17F5B"/>
    <w:rsid w:val="00B2019E"/>
    <w:rsid w:val="00B20440"/>
    <w:rsid w:val="00B20E2A"/>
    <w:rsid w:val="00B20F8B"/>
    <w:rsid w:val="00B21101"/>
    <w:rsid w:val="00B2156A"/>
    <w:rsid w:val="00B22D2B"/>
    <w:rsid w:val="00B23055"/>
    <w:rsid w:val="00B23D22"/>
    <w:rsid w:val="00B23FB2"/>
    <w:rsid w:val="00B25222"/>
    <w:rsid w:val="00B259E5"/>
    <w:rsid w:val="00B266CB"/>
    <w:rsid w:val="00B268CC"/>
    <w:rsid w:val="00B26DDD"/>
    <w:rsid w:val="00B27C2C"/>
    <w:rsid w:val="00B300D0"/>
    <w:rsid w:val="00B30277"/>
    <w:rsid w:val="00B308B8"/>
    <w:rsid w:val="00B313F6"/>
    <w:rsid w:val="00B326B0"/>
    <w:rsid w:val="00B328E5"/>
    <w:rsid w:val="00B33F01"/>
    <w:rsid w:val="00B35394"/>
    <w:rsid w:val="00B355F3"/>
    <w:rsid w:val="00B357CE"/>
    <w:rsid w:val="00B35FDE"/>
    <w:rsid w:val="00B374B7"/>
    <w:rsid w:val="00B41BF8"/>
    <w:rsid w:val="00B429A1"/>
    <w:rsid w:val="00B431F1"/>
    <w:rsid w:val="00B446D9"/>
    <w:rsid w:val="00B448EA"/>
    <w:rsid w:val="00B4718B"/>
    <w:rsid w:val="00B47867"/>
    <w:rsid w:val="00B47965"/>
    <w:rsid w:val="00B47B65"/>
    <w:rsid w:val="00B47FBA"/>
    <w:rsid w:val="00B50937"/>
    <w:rsid w:val="00B5113D"/>
    <w:rsid w:val="00B51699"/>
    <w:rsid w:val="00B52D41"/>
    <w:rsid w:val="00B5370E"/>
    <w:rsid w:val="00B55583"/>
    <w:rsid w:val="00B5654C"/>
    <w:rsid w:val="00B57007"/>
    <w:rsid w:val="00B57535"/>
    <w:rsid w:val="00B61F29"/>
    <w:rsid w:val="00B621C5"/>
    <w:rsid w:val="00B628D8"/>
    <w:rsid w:val="00B6348C"/>
    <w:rsid w:val="00B63805"/>
    <w:rsid w:val="00B63A28"/>
    <w:rsid w:val="00B644AF"/>
    <w:rsid w:val="00B660FD"/>
    <w:rsid w:val="00B6701B"/>
    <w:rsid w:val="00B6784F"/>
    <w:rsid w:val="00B7042A"/>
    <w:rsid w:val="00B7096A"/>
    <w:rsid w:val="00B71220"/>
    <w:rsid w:val="00B71912"/>
    <w:rsid w:val="00B731CA"/>
    <w:rsid w:val="00B748CA"/>
    <w:rsid w:val="00B75421"/>
    <w:rsid w:val="00B764DC"/>
    <w:rsid w:val="00B7738A"/>
    <w:rsid w:val="00B77973"/>
    <w:rsid w:val="00B8036E"/>
    <w:rsid w:val="00B8270C"/>
    <w:rsid w:val="00B832DA"/>
    <w:rsid w:val="00B853DE"/>
    <w:rsid w:val="00B856E4"/>
    <w:rsid w:val="00B860D4"/>
    <w:rsid w:val="00B86277"/>
    <w:rsid w:val="00B9066D"/>
    <w:rsid w:val="00B90F5E"/>
    <w:rsid w:val="00B9369F"/>
    <w:rsid w:val="00B93A18"/>
    <w:rsid w:val="00B93D83"/>
    <w:rsid w:val="00B94443"/>
    <w:rsid w:val="00B95BAE"/>
    <w:rsid w:val="00B97179"/>
    <w:rsid w:val="00B9750B"/>
    <w:rsid w:val="00B979B1"/>
    <w:rsid w:val="00BA0893"/>
    <w:rsid w:val="00BA0F52"/>
    <w:rsid w:val="00BA3455"/>
    <w:rsid w:val="00BA3CE7"/>
    <w:rsid w:val="00BA4A1D"/>
    <w:rsid w:val="00BA52C5"/>
    <w:rsid w:val="00BA592A"/>
    <w:rsid w:val="00BA5F00"/>
    <w:rsid w:val="00BA74D0"/>
    <w:rsid w:val="00BB33A5"/>
    <w:rsid w:val="00BB4557"/>
    <w:rsid w:val="00BB46AC"/>
    <w:rsid w:val="00BB46B4"/>
    <w:rsid w:val="00BB52A7"/>
    <w:rsid w:val="00BB7B44"/>
    <w:rsid w:val="00BC04DC"/>
    <w:rsid w:val="00BC1B94"/>
    <w:rsid w:val="00BC2AE5"/>
    <w:rsid w:val="00BC36BC"/>
    <w:rsid w:val="00BC3A28"/>
    <w:rsid w:val="00BC40B2"/>
    <w:rsid w:val="00BC4908"/>
    <w:rsid w:val="00BC4C6B"/>
    <w:rsid w:val="00BC4D04"/>
    <w:rsid w:val="00BC5C22"/>
    <w:rsid w:val="00BC74EE"/>
    <w:rsid w:val="00BC7E14"/>
    <w:rsid w:val="00BC7E7A"/>
    <w:rsid w:val="00BC7FEE"/>
    <w:rsid w:val="00BD167B"/>
    <w:rsid w:val="00BD16E8"/>
    <w:rsid w:val="00BD1A17"/>
    <w:rsid w:val="00BD1E6A"/>
    <w:rsid w:val="00BD25D7"/>
    <w:rsid w:val="00BD5942"/>
    <w:rsid w:val="00BE09EA"/>
    <w:rsid w:val="00BE1425"/>
    <w:rsid w:val="00BE2577"/>
    <w:rsid w:val="00BE27C6"/>
    <w:rsid w:val="00BE4917"/>
    <w:rsid w:val="00BE4BF0"/>
    <w:rsid w:val="00BE5320"/>
    <w:rsid w:val="00BE53FF"/>
    <w:rsid w:val="00BE7C27"/>
    <w:rsid w:val="00BF3777"/>
    <w:rsid w:val="00BF58BD"/>
    <w:rsid w:val="00BF615B"/>
    <w:rsid w:val="00C01226"/>
    <w:rsid w:val="00C0192D"/>
    <w:rsid w:val="00C02A12"/>
    <w:rsid w:val="00C03978"/>
    <w:rsid w:val="00C03F7F"/>
    <w:rsid w:val="00C044E8"/>
    <w:rsid w:val="00C06676"/>
    <w:rsid w:val="00C079A9"/>
    <w:rsid w:val="00C1019C"/>
    <w:rsid w:val="00C105DD"/>
    <w:rsid w:val="00C10844"/>
    <w:rsid w:val="00C108A5"/>
    <w:rsid w:val="00C125E4"/>
    <w:rsid w:val="00C13100"/>
    <w:rsid w:val="00C13E07"/>
    <w:rsid w:val="00C13FB5"/>
    <w:rsid w:val="00C149BD"/>
    <w:rsid w:val="00C153C7"/>
    <w:rsid w:val="00C16B44"/>
    <w:rsid w:val="00C178F8"/>
    <w:rsid w:val="00C17937"/>
    <w:rsid w:val="00C20F8A"/>
    <w:rsid w:val="00C211F9"/>
    <w:rsid w:val="00C21AC1"/>
    <w:rsid w:val="00C221CC"/>
    <w:rsid w:val="00C22A59"/>
    <w:rsid w:val="00C22BD0"/>
    <w:rsid w:val="00C2397D"/>
    <w:rsid w:val="00C241B8"/>
    <w:rsid w:val="00C25244"/>
    <w:rsid w:val="00C25833"/>
    <w:rsid w:val="00C277E6"/>
    <w:rsid w:val="00C30771"/>
    <w:rsid w:val="00C30807"/>
    <w:rsid w:val="00C31366"/>
    <w:rsid w:val="00C31B38"/>
    <w:rsid w:val="00C32658"/>
    <w:rsid w:val="00C33BEF"/>
    <w:rsid w:val="00C34273"/>
    <w:rsid w:val="00C3456D"/>
    <w:rsid w:val="00C34589"/>
    <w:rsid w:val="00C34A0F"/>
    <w:rsid w:val="00C35171"/>
    <w:rsid w:val="00C35236"/>
    <w:rsid w:val="00C378BF"/>
    <w:rsid w:val="00C37F50"/>
    <w:rsid w:val="00C411F4"/>
    <w:rsid w:val="00C43BDB"/>
    <w:rsid w:val="00C44C42"/>
    <w:rsid w:val="00C44F0D"/>
    <w:rsid w:val="00C4545F"/>
    <w:rsid w:val="00C45C69"/>
    <w:rsid w:val="00C460A2"/>
    <w:rsid w:val="00C4709C"/>
    <w:rsid w:val="00C506D7"/>
    <w:rsid w:val="00C50CBB"/>
    <w:rsid w:val="00C5277C"/>
    <w:rsid w:val="00C531DE"/>
    <w:rsid w:val="00C535E0"/>
    <w:rsid w:val="00C550CA"/>
    <w:rsid w:val="00C55651"/>
    <w:rsid w:val="00C5628A"/>
    <w:rsid w:val="00C60D49"/>
    <w:rsid w:val="00C60D99"/>
    <w:rsid w:val="00C61039"/>
    <w:rsid w:val="00C6108D"/>
    <w:rsid w:val="00C6188B"/>
    <w:rsid w:val="00C61C74"/>
    <w:rsid w:val="00C61E81"/>
    <w:rsid w:val="00C623E7"/>
    <w:rsid w:val="00C63472"/>
    <w:rsid w:val="00C634A9"/>
    <w:rsid w:val="00C6351A"/>
    <w:rsid w:val="00C63530"/>
    <w:rsid w:val="00C63A86"/>
    <w:rsid w:val="00C63BDB"/>
    <w:rsid w:val="00C65524"/>
    <w:rsid w:val="00C65888"/>
    <w:rsid w:val="00C668D2"/>
    <w:rsid w:val="00C66F5C"/>
    <w:rsid w:val="00C672E6"/>
    <w:rsid w:val="00C67ACA"/>
    <w:rsid w:val="00C700B4"/>
    <w:rsid w:val="00C705B0"/>
    <w:rsid w:val="00C70B8B"/>
    <w:rsid w:val="00C717B6"/>
    <w:rsid w:val="00C71E21"/>
    <w:rsid w:val="00C72937"/>
    <w:rsid w:val="00C72C65"/>
    <w:rsid w:val="00C75BF0"/>
    <w:rsid w:val="00C771B9"/>
    <w:rsid w:val="00C77614"/>
    <w:rsid w:val="00C7785D"/>
    <w:rsid w:val="00C81007"/>
    <w:rsid w:val="00C8111A"/>
    <w:rsid w:val="00C812DF"/>
    <w:rsid w:val="00C82F87"/>
    <w:rsid w:val="00C833E5"/>
    <w:rsid w:val="00C8408C"/>
    <w:rsid w:val="00C8438D"/>
    <w:rsid w:val="00C86A9F"/>
    <w:rsid w:val="00C87F70"/>
    <w:rsid w:val="00C90647"/>
    <w:rsid w:val="00C90EA0"/>
    <w:rsid w:val="00C9265F"/>
    <w:rsid w:val="00C93990"/>
    <w:rsid w:val="00C93A1D"/>
    <w:rsid w:val="00C94527"/>
    <w:rsid w:val="00C94B86"/>
    <w:rsid w:val="00C96B9A"/>
    <w:rsid w:val="00C96D75"/>
    <w:rsid w:val="00C96FDB"/>
    <w:rsid w:val="00CA1EAA"/>
    <w:rsid w:val="00CA2592"/>
    <w:rsid w:val="00CA2D68"/>
    <w:rsid w:val="00CA3C1A"/>
    <w:rsid w:val="00CA53CC"/>
    <w:rsid w:val="00CA590D"/>
    <w:rsid w:val="00CA59CA"/>
    <w:rsid w:val="00CA6870"/>
    <w:rsid w:val="00CB03EC"/>
    <w:rsid w:val="00CB245C"/>
    <w:rsid w:val="00CB2791"/>
    <w:rsid w:val="00CB43BF"/>
    <w:rsid w:val="00CB501B"/>
    <w:rsid w:val="00CB5166"/>
    <w:rsid w:val="00CB6B82"/>
    <w:rsid w:val="00CB7815"/>
    <w:rsid w:val="00CB7D47"/>
    <w:rsid w:val="00CC0190"/>
    <w:rsid w:val="00CC0220"/>
    <w:rsid w:val="00CC126A"/>
    <w:rsid w:val="00CC2006"/>
    <w:rsid w:val="00CC2A0F"/>
    <w:rsid w:val="00CC3E9B"/>
    <w:rsid w:val="00CC4F2C"/>
    <w:rsid w:val="00CC5844"/>
    <w:rsid w:val="00CC5BE7"/>
    <w:rsid w:val="00CC6F7A"/>
    <w:rsid w:val="00CC7CA6"/>
    <w:rsid w:val="00CC7ED7"/>
    <w:rsid w:val="00CD005C"/>
    <w:rsid w:val="00CD1578"/>
    <w:rsid w:val="00CD35CC"/>
    <w:rsid w:val="00CD4448"/>
    <w:rsid w:val="00CD4545"/>
    <w:rsid w:val="00CD571C"/>
    <w:rsid w:val="00CD5D30"/>
    <w:rsid w:val="00CD66F9"/>
    <w:rsid w:val="00CD6E79"/>
    <w:rsid w:val="00CD70F5"/>
    <w:rsid w:val="00CD7567"/>
    <w:rsid w:val="00CD7E99"/>
    <w:rsid w:val="00CE000A"/>
    <w:rsid w:val="00CE0C8E"/>
    <w:rsid w:val="00CE0E72"/>
    <w:rsid w:val="00CE2A26"/>
    <w:rsid w:val="00CE53BB"/>
    <w:rsid w:val="00CE60BB"/>
    <w:rsid w:val="00CE6714"/>
    <w:rsid w:val="00CE69A6"/>
    <w:rsid w:val="00CE7384"/>
    <w:rsid w:val="00CE7BAB"/>
    <w:rsid w:val="00CF191E"/>
    <w:rsid w:val="00CF30B7"/>
    <w:rsid w:val="00CF41BD"/>
    <w:rsid w:val="00CF4D65"/>
    <w:rsid w:val="00CF4E9D"/>
    <w:rsid w:val="00CF560B"/>
    <w:rsid w:val="00CF5790"/>
    <w:rsid w:val="00CF5AD2"/>
    <w:rsid w:val="00CF68F5"/>
    <w:rsid w:val="00CF7517"/>
    <w:rsid w:val="00CF7702"/>
    <w:rsid w:val="00D00B47"/>
    <w:rsid w:val="00D01626"/>
    <w:rsid w:val="00D01661"/>
    <w:rsid w:val="00D02544"/>
    <w:rsid w:val="00D03231"/>
    <w:rsid w:val="00D03369"/>
    <w:rsid w:val="00D03A76"/>
    <w:rsid w:val="00D03C6D"/>
    <w:rsid w:val="00D03FAD"/>
    <w:rsid w:val="00D042B7"/>
    <w:rsid w:val="00D05006"/>
    <w:rsid w:val="00D054D5"/>
    <w:rsid w:val="00D11048"/>
    <w:rsid w:val="00D11985"/>
    <w:rsid w:val="00D11C5E"/>
    <w:rsid w:val="00D1309C"/>
    <w:rsid w:val="00D13F5B"/>
    <w:rsid w:val="00D14AF0"/>
    <w:rsid w:val="00D15A5B"/>
    <w:rsid w:val="00D15DA4"/>
    <w:rsid w:val="00D16307"/>
    <w:rsid w:val="00D17971"/>
    <w:rsid w:val="00D17B39"/>
    <w:rsid w:val="00D20044"/>
    <w:rsid w:val="00D2092A"/>
    <w:rsid w:val="00D21D36"/>
    <w:rsid w:val="00D23BFA"/>
    <w:rsid w:val="00D23F5F"/>
    <w:rsid w:val="00D24DF4"/>
    <w:rsid w:val="00D25434"/>
    <w:rsid w:val="00D25B5B"/>
    <w:rsid w:val="00D26645"/>
    <w:rsid w:val="00D314D7"/>
    <w:rsid w:val="00D322AC"/>
    <w:rsid w:val="00D33B97"/>
    <w:rsid w:val="00D347BA"/>
    <w:rsid w:val="00D36DC3"/>
    <w:rsid w:val="00D375D6"/>
    <w:rsid w:val="00D401A9"/>
    <w:rsid w:val="00D40346"/>
    <w:rsid w:val="00D40B84"/>
    <w:rsid w:val="00D41E16"/>
    <w:rsid w:val="00D42E36"/>
    <w:rsid w:val="00D43B4D"/>
    <w:rsid w:val="00D440D6"/>
    <w:rsid w:val="00D479F1"/>
    <w:rsid w:val="00D51755"/>
    <w:rsid w:val="00D51975"/>
    <w:rsid w:val="00D52054"/>
    <w:rsid w:val="00D52566"/>
    <w:rsid w:val="00D5357D"/>
    <w:rsid w:val="00D55019"/>
    <w:rsid w:val="00D564AE"/>
    <w:rsid w:val="00D565CE"/>
    <w:rsid w:val="00D56685"/>
    <w:rsid w:val="00D573C0"/>
    <w:rsid w:val="00D579B7"/>
    <w:rsid w:val="00D60064"/>
    <w:rsid w:val="00D606F2"/>
    <w:rsid w:val="00D60D58"/>
    <w:rsid w:val="00D626C6"/>
    <w:rsid w:val="00D62845"/>
    <w:rsid w:val="00D63F09"/>
    <w:rsid w:val="00D64686"/>
    <w:rsid w:val="00D6530C"/>
    <w:rsid w:val="00D66AE7"/>
    <w:rsid w:val="00D66E2F"/>
    <w:rsid w:val="00D670C3"/>
    <w:rsid w:val="00D70E3B"/>
    <w:rsid w:val="00D713A3"/>
    <w:rsid w:val="00D71F4E"/>
    <w:rsid w:val="00D7579C"/>
    <w:rsid w:val="00D759A6"/>
    <w:rsid w:val="00D75C76"/>
    <w:rsid w:val="00D76D5F"/>
    <w:rsid w:val="00D7758B"/>
    <w:rsid w:val="00D77D88"/>
    <w:rsid w:val="00D77FF5"/>
    <w:rsid w:val="00D8090D"/>
    <w:rsid w:val="00D815B4"/>
    <w:rsid w:val="00D81733"/>
    <w:rsid w:val="00D84AB4"/>
    <w:rsid w:val="00D85424"/>
    <w:rsid w:val="00D85444"/>
    <w:rsid w:val="00D85543"/>
    <w:rsid w:val="00D86797"/>
    <w:rsid w:val="00D86B28"/>
    <w:rsid w:val="00D90A01"/>
    <w:rsid w:val="00D921E7"/>
    <w:rsid w:val="00D93766"/>
    <w:rsid w:val="00D939F5"/>
    <w:rsid w:val="00D947C8"/>
    <w:rsid w:val="00D972CA"/>
    <w:rsid w:val="00DA0CB4"/>
    <w:rsid w:val="00DA1037"/>
    <w:rsid w:val="00DA1889"/>
    <w:rsid w:val="00DA18B9"/>
    <w:rsid w:val="00DA1C36"/>
    <w:rsid w:val="00DA1C4E"/>
    <w:rsid w:val="00DA1DAB"/>
    <w:rsid w:val="00DA2E82"/>
    <w:rsid w:val="00DA34C3"/>
    <w:rsid w:val="00DA3576"/>
    <w:rsid w:val="00DA4850"/>
    <w:rsid w:val="00DA4F0A"/>
    <w:rsid w:val="00DA52E3"/>
    <w:rsid w:val="00DA60B9"/>
    <w:rsid w:val="00DA6139"/>
    <w:rsid w:val="00DA7301"/>
    <w:rsid w:val="00DB0B5B"/>
    <w:rsid w:val="00DB2DF0"/>
    <w:rsid w:val="00DB323C"/>
    <w:rsid w:val="00DB38F3"/>
    <w:rsid w:val="00DB48E9"/>
    <w:rsid w:val="00DB5AA8"/>
    <w:rsid w:val="00DB6F24"/>
    <w:rsid w:val="00DB7051"/>
    <w:rsid w:val="00DB7A1D"/>
    <w:rsid w:val="00DC1958"/>
    <w:rsid w:val="00DC2BBF"/>
    <w:rsid w:val="00DC370C"/>
    <w:rsid w:val="00DC3A26"/>
    <w:rsid w:val="00DC5278"/>
    <w:rsid w:val="00DC52BC"/>
    <w:rsid w:val="00DC671C"/>
    <w:rsid w:val="00DD18CE"/>
    <w:rsid w:val="00DD1BDD"/>
    <w:rsid w:val="00DD2361"/>
    <w:rsid w:val="00DD2FAE"/>
    <w:rsid w:val="00DD358F"/>
    <w:rsid w:val="00DD37E9"/>
    <w:rsid w:val="00DD414D"/>
    <w:rsid w:val="00DD514D"/>
    <w:rsid w:val="00DD61E7"/>
    <w:rsid w:val="00DD63F2"/>
    <w:rsid w:val="00DD68A9"/>
    <w:rsid w:val="00DD797D"/>
    <w:rsid w:val="00DE1C2B"/>
    <w:rsid w:val="00DE3710"/>
    <w:rsid w:val="00DE3975"/>
    <w:rsid w:val="00DE54EE"/>
    <w:rsid w:val="00DE680F"/>
    <w:rsid w:val="00DF1FA3"/>
    <w:rsid w:val="00DF2CE5"/>
    <w:rsid w:val="00DF37CB"/>
    <w:rsid w:val="00DF3CFB"/>
    <w:rsid w:val="00DF458E"/>
    <w:rsid w:val="00DF51BB"/>
    <w:rsid w:val="00DF588D"/>
    <w:rsid w:val="00DF58F5"/>
    <w:rsid w:val="00E03194"/>
    <w:rsid w:val="00E036C3"/>
    <w:rsid w:val="00E049AB"/>
    <w:rsid w:val="00E05145"/>
    <w:rsid w:val="00E06BED"/>
    <w:rsid w:val="00E07267"/>
    <w:rsid w:val="00E100D3"/>
    <w:rsid w:val="00E10AC2"/>
    <w:rsid w:val="00E13012"/>
    <w:rsid w:val="00E146F7"/>
    <w:rsid w:val="00E15290"/>
    <w:rsid w:val="00E1536F"/>
    <w:rsid w:val="00E16A15"/>
    <w:rsid w:val="00E17CE0"/>
    <w:rsid w:val="00E17E3A"/>
    <w:rsid w:val="00E208EF"/>
    <w:rsid w:val="00E21372"/>
    <w:rsid w:val="00E2196E"/>
    <w:rsid w:val="00E22144"/>
    <w:rsid w:val="00E232A8"/>
    <w:rsid w:val="00E23F2D"/>
    <w:rsid w:val="00E247AE"/>
    <w:rsid w:val="00E24C90"/>
    <w:rsid w:val="00E24CD4"/>
    <w:rsid w:val="00E301A7"/>
    <w:rsid w:val="00E30505"/>
    <w:rsid w:val="00E308F9"/>
    <w:rsid w:val="00E31418"/>
    <w:rsid w:val="00E317BA"/>
    <w:rsid w:val="00E323B9"/>
    <w:rsid w:val="00E32785"/>
    <w:rsid w:val="00E33005"/>
    <w:rsid w:val="00E33E53"/>
    <w:rsid w:val="00E35559"/>
    <w:rsid w:val="00E3605A"/>
    <w:rsid w:val="00E37BEC"/>
    <w:rsid w:val="00E37C47"/>
    <w:rsid w:val="00E436F9"/>
    <w:rsid w:val="00E447D0"/>
    <w:rsid w:val="00E4517E"/>
    <w:rsid w:val="00E46226"/>
    <w:rsid w:val="00E471A5"/>
    <w:rsid w:val="00E4753B"/>
    <w:rsid w:val="00E47692"/>
    <w:rsid w:val="00E504D6"/>
    <w:rsid w:val="00E50970"/>
    <w:rsid w:val="00E50CC6"/>
    <w:rsid w:val="00E51223"/>
    <w:rsid w:val="00E52BB3"/>
    <w:rsid w:val="00E53811"/>
    <w:rsid w:val="00E53998"/>
    <w:rsid w:val="00E55451"/>
    <w:rsid w:val="00E55ED4"/>
    <w:rsid w:val="00E57A8D"/>
    <w:rsid w:val="00E57C02"/>
    <w:rsid w:val="00E57EFB"/>
    <w:rsid w:val="00E60A83"/>
    <w:rsid w:val="00E60C4F"/>
    <w:rsid w:val="00E61883"/>
    <w:rsid w:val="00E61A17"/>
    <w:rsid w:val="00E62462"/>
    <w:rsid w:val="00E625E1"/>
    <w:rsid w:val="00E633CB"/>
    <w:rsid w:val="00E63E9A"/>
    <w:rsid w:val="00E64B59"/>
    <w:rsid w:val="00E6576B"/>
    <w:rsid w:val="00E66AC4"/>
    <w:rsid w:val="00E66FCA"/>
    <w:rsid w:val="00E67123"/>
    <w:rsid w:val="00E7038C"/>
    <w:rsid w:val="00E7068B"/>
    <w:rsid w:val="00E70A74"/>
    <w:rsid w:val="00E723AF"/>
    <w:rsid w:val="00E72CC5"/>
    <w:rsid w:val="00E738CE"/>
    <w:rsid w:val="00E73EB4"/>
    <w:rsid w:val="00E73F44"/>
    <w:rsid w:val="00E748D1"/>
    <w:rsid w:val="00E74970"/>
    <w:rsid w:val="00E754A7"/>
    <w:rsid w:val="00E754B6"/>
    <w:rsid w:val="00E7591E"/>
    <w:rsid w:val="00E76654"/>
    <w:rsid w:val="00E80B2E"/>
    <w:rsid w:val="00E81110"/>
    <w:rsid w:val="00E81636"/>
    <w:rsid w:val="00E82FFA"/>
    <w:rsid w:val="00E83CD5"/>
    <w:rsid w:val="00E84410"/>
    <w:rsid w:val="00E8459D"/>
    <w:rsid w:val="00E84772"/>
    <w:rsid w:val="00E85101"/>
    <w:rsid w:val="00E85D75"/>
    <w:rsid w:val="00E85FED"/>
    <w:rsid w:val="00E8752D"/>
    <w:rsid w:val="00E878A2"/>
    <w:rsid w:val="00E9020D"/>
    <w:rsid w:val="00E91154"/>
    <w:rsid w:val="00E929E0"/>
    <w:rsid w:val="00E92BA3"/>
    <w:rsid w:val="00E95349"/>
    <w:rsid w:val="00E97221"/>
    <w:rsid w:val="00E9761A"/>
    <w:rsid w:val="00E97F85"/>
    <w:rsid w:val="00EA0D82"/>
    <w:rsid w:val="00EA14DD"/>
    <w:rsid w:val="00EA1819"/>
    <w:rsid w:val="00EA30D7"/>
    <w:rsid w:val="00EA3445"/>
    <w:rsid w:val="00EA5B1F"/>
    <w:rsid w:val="00EA7342"/>
    <w:rsid w:val="00EA771D"/>
    <w:rsid w:val="00EA7A3E"/>
    <w:rsid w:val="00EB0115"/>
    <w:rsid w:val="00EB0382"/>
    <w:rsid w:val="00EB05C8"/>
    <w:rsid w:val="00EB06A7"/>
    <w:rsid w:val="00EB171E"/>
    <w:rsid w:val="00EB18C9"/>
    <w:rsid w:val="00EB2A37"/>
    <w:rsid w:val="00EB2A6F"/>
    <w:rsid w:val="00EB2AB1"/>
    <w:rsid w:val="00EB393C"/>
    <w:rsid w:val="00EB3B19"/>
    <w:rsid w:val="00EB420B"/>
    <w:rsid w:val="00EB4945"/>
    <w:rsid w:val="00EB562B"/>
    <w:rsid w:val="00EB5703"/>
    <w:rsid w:val="00EB5832"/>
    <w:rsid w:val="00EB7BA9"/>
    <w:rsid w:val="00EC1915"/>
    <w:rsid w:val="00EC36A5"/>
    <w:rsid w:val="00EC4BBD"/>
    <w:rsid w:val="00EC4EBF"/>
    <w:rsid w:val="00EC5CC7"/>
    <w:rsid w:val="00EC6F41"/>
    <w:rsid w:val="00EC7154"/>
    <w:rsid w:val="00EC798C"/>
    <w:rsid w:val="00ED1614"/>
    <w:rsid w:val="00ED24B8"/>
    <w:rsid w:val="00ED2996"/>
    <w:rsid w:val="00ED5759"/>
    <w:rsid w:val="00ED58A9"/>
    <w:rsid w:val="00ED6643"/>
    <w:rsid w:val="00ED7D94"/>
    <w:rsid w:val="00EE3C3C"/>
    <w:rsid w:val="00EE3DF8"/>
    <w:rsid w:val="00EE4686"/>
    <w:rsid w:val="00EE4C3C"/>
    <w:rsid w:val="00EE4C86"/>
    <w:rsid w:val="00EE57E0"/>
    <w:rsid w:val="00EE5ABB"/>
    <w:rsid w:val="00EE614D"/>
    <w:rsid w:val="00EE69F9"/>
    <w:rsid w:val="00EE7140"/>
    <w:rsid w:val="00EE7AC1"/>
    <w:rsid w:val="00EE7D72"/>
    <w:rsid w:val="00EF082D"/>
    <w:rsid w:val="00EF0E80"/>
    <w:rsid w:val="00EF13BB"/>
    <w:rsid w:val="00EF1B47"/>
    <w:rsid w:val="00EF1BF2"/>
    <w:rsid w:val="00EF2C74"/>
    <w:rsid w:val="00EF2D9E"/>
    <w:rsid w:val="00EF4DAA"/>
    <w:rsid w:val="00EF4F2C"/>
    <w:rsid w:val="00EF5896"/>
    <w:rsid w:val="00EF59DF"/>
    <w:rsid w:val="00EF62A6"/>
    <w:rsid w:val="00EF6A32"/>
    <w:rsid w:val="00EF78BA"/>
    <w:rsid w:val="00F00F97"/>
    <w:rsid w:val="00F02604"/>
    <w:rsid w:val="00F0378B"/>
    <w:rsid w:val="00F05290"/>
    <w:rsid w:val="00F065EB"/>
    <w:rsid w:val="00F07958"/>
    <w:rsid w:val="00F07D66"/>
    <w:rsid w:val="00F10E57"/>
    <w:rsid w:val="00F11834"/>
    <w:rsid w:val="00F12153"/>
    <w:rsid w:val="00F1228A"/>
    <w:rsid w:val="00F12E4C"/>
    <w:rsid w:val="00F12FD7"/>
    <w:rsid w:val="00F138C9"/>
    <w:rsid w:val="00F139AA"/>
    <w:rsid w:val="00F14A1E"/>
    <w:rsid w:val="00F15607"/>
    <w:rsid w:val="00F15CBA"/>
    <w:rsid w:val="00F1774D"/>
    <w:rsid w:val="00F20C70"/>
    <w:rsid w:val="00F20D3D"/>
    <w:rsid w:val="00F223B4"/>
    <w:rsid w:val="00F23583"/>
    <w:rsid w:val="00F23A55"/>
    <w:rsid w:val="00F24189"/>
    <w:rsid w:val="00F2458C"/>
    <w:rsid w:val="00F2566B"/>
    <w:rsid w:val="00F27A57"/>
    <w:rsid w:val="00F30176"/>
    <w:rsid w:val="00F32DB7"/>
    <w:rsid w:val="00F34999"/>
    <w:rsid w:val="00F3536E"/>
    <w:rsid w:val="00F3577C"/>
    <w:rsid w:val="00F35837"/>
    <w:rsid w:val="00F35F55"/>
    <w:rsid w:val="00F362C4"/>
    <w:rsid w:val="00F3734F"/>
    <w:rsid w:val="00F42199"/>
    <w:rsid w:val="00F422ED"/>
    <w:rsid w:val="00F42399"/>
    <w:rsid w:val="00F42F40"/>
    <w:rsid w:val="00F44FBD"/>
    <w:rsid w:val="00F45F23"/>
    <w:rsid w:val="00F46024"/>
    <w:rsid w:val="00F47780"/>
    <w:rsid w:val="00F50602"/>
    <w:rsid w:val="00F508AC"/>
    <w:rsid w:val="00F510A9"/>
    <w:rsid w:val="00F52698"/>
    <w:rsid w:val="00F52981"/>
    <w:rsid w:val="00F5331E"/>
    <w:rsid w:val="00F538E4"/>
    <w:rsid w:val="00F53E17"/>
    <w:rsid w:val="00F543E1"/>
    <w:rsid w:val="00F544B7"/>
    <w:rsid w:val="00F54E2A"/>
    <w:rsid w:val="00F54FFD"/>
    <w:rsid w:val="00F55B52"/>
    <w:rsid w:val="00F55F23"/>
    <w:rsid w:val="00F55F78"/>
    <w:rsid w:val="00F56642"/>
    <w:rsid w:val="00F576A2"/>
    <w:rsid w:val="00F608B2"/>
    <w:rsid w:val="00F62DAE"/>
    <w:rsid w:val="00F62E53"/>
    <w:rsid w:val="00F646D5"/>
    <w:rsid w:val="00F65D63"/>
    <w:rsid w:val="00F65EC3"/>
    <w:rsid w:val="00F66570"/>
    <w:rsid w:val="00F66982"/>
    <w:rsid w:val="00F66B9C"/>
    <w:rsid w:val="00F67C82"/>
    <w:rsid w:val="00F70673"/>
    <w:rsid w:val="00F706A3"/>
    <w:rsid w:val="00F71005"/>
    <w:rsid w:val="00F71FF1"/>
    <w:rsid w:val="00F7289D"/>
    <w:rsid w:val="00F73308"/>
    <w:rsid w:val="00F73D01"/>
    <w:rsid w:val="00F75E60"/>
    <w:rsid w:val="00F76534"/>
    <w:rsid w:val="00F7744C"/>
    <w:rsid w:val="00F77743"/>
    <w:rsid w:val="00F77AF4"/>
    <w:rsid w:val="00F81487"/>
    <w:rsid w:val="00F82D28"/>
    <w:rsid w:val="00F82D48"/>
    <w:rsid w:val="00F8544E"/>
    <w:rsid w:val="00F85610"/>
    <w:rsid w:val="00F870C3"/>
    <w:rsid w:val="00F90B10"/>
    <w:rsid w:val="00F91024"/>
    <w:rsid w:val="00F919BE"/>
    <w:rsid w:val="00F92D68"/>
    <w:rsid w:val="00F942AE"/>
    <w:rsid w:val="00F95AA9"/>
    <w:rsid w:val="00F96236"/>
    <w:rsid w:val="00F979EF"/>
    <w:rsid w:val="00FA02A4"/>
    <w:rsid w:val="00FA0541"/>
    <w:rsid w:val="00FA1C32"/>
    <w:rsid w:val="00FA1EEF"/>
    <w:rsid w:val="00FA22F1"/>
    <w:rsid w:val="00FA25CE"/>
    <w:rsid w:val="00FA25D9"/>
    <w:rsid w:val="00FA26FC"/>
    <w:rsid w:val="00FA2759"/>
    <w:rsid w:val="00FA29A2"/>
    <w:rsid w:val="00FA37F7"/>
    <w:rsid w:val="00FA70F6"/>
    <w:rsid w:val="00FA7301"/>
    <w:rsid w:val="00FB078F"/>
    <w:rsid w:val="00FB0A0C"/>
    <w:rsid w:val="00FB0D66"/>
    <w:rsid w:val="00FB12AE"/>
    <w:rsid w:val="00FB19B0"/>
    <w:rsid w:val="00FB1BE4"/>
    <w:rsid w:val="00FB2047"/>
    <w:rsid w:val="00FB26D6"/>
    <w:rsid w:val="00FB3616"/>
    <w:rsid w:val="00FB447D"/>
    <w:rsid w:val="00FB7AB4"/>
    <w:rsid w:val="00FC057C"/>
    <w:rsid w:val="00FC0B98"/>
    <w:rsid w:val="00FC1324"/>
    <w:rsid w:val="00FC1473"/>
    <w:rsid w:val="00FC14B1"/>
    <w:rsid w:val="00FC27FE"/>
    <w:rsid w:val="00FC3309"/>
    <w:rsid w:val="00FC54CC"/>
    <w:rsid w:val="00FC5A84"/>
    <w:rsid w:val="00FC6536"/>
    <w:rsid w:val="00FC7BF6"/>
    <w:rsid w:val="00FD0141"/>
    <w:rsid w:val="00FD07DA"/>
    <w:rsid w:val="00FD417C"/>
    <w:rsid w:val="00FD63BC"/>
    <w:rsid w:val="00FD6567"/>
    <w:rsid w:val="00FD6D87"/>
    <w:rsid w:val="00FE1949"/>
    <w:rsid w:val="00FE1B2E"/>
    <w:rsid w:val="00FE1E76"/>
    <w:rsid w:val="00FE27D3"/>
    <w:rsid w:val="00FE2B27"/>
    <w:rsid w:val="00FE3933"/>
    <w:rsid w:val="00FE56E3"/>
    <w:rsid w:val="00FF0660"/>
    <w:rsid w:val="00FF2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0EC29C-756D-46C7-BAC1-C6079EDB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pPr>
        <w:spacing w:before="40"/>
        <w:ind w:left="357"/>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351"/>
    <w:pPr>
      <w:ind w:left="0"/>
    </w:pPr>
    <w:rPr>
      <w:rFonts w:asciiTheme="minorHAnsi" w:hAnsiTheme="minorHAnsi"/>
      <w:sz w:val="24"/>
      <w:szCs w:val="24"/>
      <w:lang w:eastAsia="ja-JP"/>
    </w:rPr>
  </w:style>
  <w:style w:type="paragraph" w:styleId="Heading1">
    <w:name w:val="heading 1"/>
    <w:basedOn w:val="Normal"/>
    <w:next w:val="BodyText"/>
    <w:qFormat/>
    <w:rsid w:val="00551140"/>
    <w:pPr>
      <w:spacing w:after="280"/>
      <w:outlineLvl w:val="0"/>
    </w:pPr>
    <w:rPr>
      <w:b/>
      <w:bCs/>
      <w:color w:val="4F6F19"/>
      <w:sz w:val="40"/>
      <w:szCs w:val="28"/>
    </w:rPr>
  </w:style>
  <w:style w:type="paragraph" w:styleId="Heading2">
    <w:name w:val="heading 2"/>
    <w:basedOn w:val="Heading1"/>
    <w:next w:val="BodyText"/>
    <w:link w:val="Heading2Char"/>
    <w:qFormat/>
    <w:rsid w:val="00551140"/>
    <w:pPr>
      <w:spacing w:before="280"/>
      <w:outlineLvl w:val="1"/>
    </w:pPr>
    <w:rPr>
      <w:bCs w:val="0"/>
      <w:sz w:val="32"/>
      <w:lang w:val="en-GB"/>
    </w:rPr>
  </w:style>
  <w:style w:type="paragraph" w:styleId="Heading3">
    <w:name w:val="heading 3"/>
    <w:basedOn w:val="Heading2"/>
    <w:next w:val="BodyText"/>
    <w:qFormat/>
    <w:rsid w:val="00B05631"/>
    <w:pPr>
      <w:numPr>
        <w:ilvl w:val="2"/>
      </w:numPr>
      <w:outlineLvl w:val="2"/>
    </w:pPr>
    <w:rPr>
      <w:bCs/>
      <w:color w:val="4F6228" w:themeColor="accent3" w:themeShade="80"/>
      <w:sz w:val="26"/>
      <w:szCs w:val="26"/>
    </w:rPr>
  </w:style>
  <w:style w:type="paragraph" w:styleId="Heading4">
    <w:name w:val="heading 4"/>
    <w:basedOn w:val="Heading3"/>
    <w:next w:val="BodyText"/>
    <w:link w:val="Heading4Char"/>
    <w:unhideWhenUsed/>
    <w:qFormat/>
    <w:rsid w:val="00B05631"/>
    <w:pPr>
      <w:keepNext/>
      <w:keepLines/>
      <w:numPr>
        <w:ilvl w:val="3"/>
      </w:numPr>
      <w:spacing w:before="200"/>
      <w:outlineLvl w:val="3"/>
    </w:pPr>
    <w:rPr>
      <w:rFonts w:eastAsiaTheme="majorEastAsia" w:cstheme="majorBidi"/>
      <w:b w:val="0"/>
      <w:sz w:val="24"/>
      <w:szCs w:val="24"/>
    </w:rPr>
  </w:style>
  <w:style w:type="paragraph" w:styleId="Heading5">
    <w:name w:val="heading 5"/>
    <w:basedOn w:val="Normal"/>
    <w:next w:val="Normal"/>
    <w:link w:val="Heading5Char"/>
    <w:qFormat/>
    <w:rsid w:val="00E91154"/>
    <w:pPr>
      <w:keepNext/>
      <w:tabs>
        <w:tab w:val="left" w:pos="2520"/>
      </w:tabs>
      <w:spacing w:before="360" w:after="60"/>
      <w:jc w:val="both"/>
      <w:outlineLvl w:val="4"/>
    </w:pPr>
    <w:rPr>
      <w:rFonts w:eastAsia="Times New Roman"/>
      <w:b/>
      <w:sz w:val="22"/>
      <w:szCs w:val="20"/>
      <w:lang w:val="en-GB" w:eastAsia="en-GB"/>
    </w:rPr>
  </w:style>
  <w:style w:type="paragraph" w:styleId="Heading6">
    <w:name w:val="heading 6"/>
    <w:basedOn w:val="Normal"/>
    <w:next w:val="Normal"/>
    <w:link w:val="Heading6Char"/>
    <w:semiHidden/>
    <w:unhideWhenUsed/>
    <w:qFormat/>
    <w:rsid w:val="00B0563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0563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0563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0563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semiHidden/>
    <w:rsid w:val="00905F4D"/>
    <w:pPr>
      <w:spacing w:before="120" w:after="120"/>
    </w:pPr>
    <w:rPr>
      <w:rFonts w:ascii="Adobe Garamond Pro" w:hAnsi="Adobe Garamond Pro"/>
      <w:sz w:val="22"/>
      <w:szCs w:val="22"/>
      <w:lang w:eastAsia="ja-JP"/>
    </w:rPr>
  </w:style>
  <w:style w:type="character" w:customStyle="1" w:styleId="Heading4Char">
    <w:name w:val="Heading 4 Char"/>
    <w:basedOn w:val="DefaultParagraphFont"/>
    <w:link w:val="Heading4"/>
    <w:rsid w:val="00B05631"/>
    <w:rPr>
      <w:rFonts w:asciiTheme="minorHAnsi" w:eastAsiaTheme="majorEastAsia" w:hAnsiTheme="minorHAnsi" w:cstheme="majorBidi"/>
      <w:bCs/>
      <w:color w:val="4F6228" w:themeColor="accent3" w:themeShade="80"/>
      <w:sz w:val="24"/>
      <w:szCs w:val="24"/>
      <w:lang w:val="en-GB" w:eastAsia="ja-JP"/>
    </w:rPr>
  </w:style>
  <w:style w:type="character" w:customStyle="1" w:styleId="Heading5Char">
    <w:name w:val="Heading 5 Char"/>
    <w:basedOn w:val="DefaultParagraphFont"/>
    <w:link w:val="Heading5"/>
    <w:rsid w:val="00E91154"/>
    <w:rPr>
      <w:rFonts w:asciiTheme="minorHAnsi" w:eastAsia="Times New Roman" w:hAnsiTheme="minorHAnsi"/>
      <w:b/>
      <w:sz w:val="22"/>
      <w:lang w:val="en-GB" w:eastAsia="en-GB"/>
    </w:rPr>
  </w:style>
  <w:style w:type="paragraph" w:customStyle="1" w:styleId="WhitePaperHeader">
    <w:name w:val="White Paper Header"/>
    <w:basedOn w:val="Heading1"/>
    <w:rsid w:val="006F3AFD"/>
    <w:rPr>
      <w:color w:val="8DC63F"/>
    </w:rPr>
  </w:style>
  <w:style w:type="paragraph" w:styleId="BodyText2">
    <w:name w:val="Body Text 2"/>
    <w:basedOn w:val="Normal"/>
    <w:link w:val="BodyText2Char"/>
    <w:rsid w:val="006D6BA8"/>
    <w:pPr>
      <w:spacing w:after="120" w:line="480" w:lineRule="auto"/>
    </w:pPr>
  </w:style>
  <w:style w:type="table" w:styleId="TableGrid">
    <w:name w:val="Table Grid"/>
    <w:basedOn w:val="TableNormal"/>
    <w:rsid w:val="00F81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Heading1"/>
    <w:next w:val="BodyText"/>
    <w:rsid w:val="005B37F7"/>
    <w:pPr>
      <w:tabs>
        <w:tab w:val="center" w:pos="4320"/>
        <w:tab w:val="right" w:pos="8640"/>
      </w:tabs>
    </w:pPr>
  </w:style>
  <w:style w:type="paragraph" w:customStyle="1" w:styleId="Bullet1">
    <w:name w:val="Bullet 1"/>
    <w:semiHidden/>
    <w:rsid w:val="00837D54"/>
    <w:pPr>
      <w:spacing w:before="80" w:after="80"/>
      <w:ind w:left="360" w:hanging="360"/>
    </w:pPr>
    <w:rPr>
      <w:rFonts w:ascii="Adobe Garamond Pro" w:hAnsi="Adobe Garamond Pro"/>
      <w:color w:val="003366"/>
      <w:lang w:eastAsia="ja-JP"/>
    </w:rPr>
  </w:style>
  <w:style w:type="paragraph" w:customStyle="1" w:styleId="Body">
    <w:name w:val="Body"/>
    <w:basedOn w:val="BodyCopy"/>
    <w:rsid w:val="00B05631"/>
    <w:pPr>
      <w:spacing w:before="0"/>
      <w:ind w:left="851"/>
    </w:pPr>
    <w:rPr>
      <w:rFonts w:asciiTheme="minorHAnsi" w:eastAsia="Times New Roman" w:hAnsiTheme="minorHAnsi"/>
      <w:sz w:val="20"/>
      <w:szCs w:val="20"/>
    </w:rPr>
  </w:style>
  <w:style w:type="paragraph" w:customStyle="1" w:styleId="SubBullets">
    <w:name w:val="Sub Bullets"/>
    <w:basedOn w:val="Normal"/>
    <w:rsid w:val="00997C06"/>
    <w:pPr>
      <w:tabs>
        <w:tab w:val="num" w:pos="360"/>
      </w:tabs>
      <w:spacing w:before="80" w:after="80"/>
      <w:ind w:left="360" w:hanging="180"/>
    </w:pPr>
    <w:rPr>
      <w:rFonts w:cs="Arial"/>
      <w:sz w:val="20"/>
      <w:szCs w:val="20"/>
    </w:rPr>
  </w:style>
  <w:style w:type="paragraph" w:styleId="TOC1">
    <w:name w:val="toc 1"/>
    <w:basedOn w:val="Normal"/>
    <w:next w:val="Normal"/>
    <w:autoRedefine/>
    <w:uiPriority w:val="39"/>
    <w:rsid w:val="001D0AAA"/>
    <w:pPr>
      <w:tabs>
        <w:tab w:val="left" w:pos="851"/>
        <w:tab w:val="left" w:leader="dot" w:pos="9242"/>
      </w:tabs>
      <w:adjustRightInd w:val="0"/>
      <w:spacing w:before="240"/>
    </w:pPr>
    <w:rPr>
      <w:b/>
      <w:noProof/>
      <w:sz w:val="28"/>
      <w:lang w:val="en-GB"/>
    </w:rPr>
  </w:style>
  <w:style w:type="paragraph" w:styleId="TOC2">
    <w:name w:val="toc 2"/>
    <w:basedOn w:val="Normal"/>
    <w:next w:val="Normal"/>
    <w:autoRedefine/>
    <w:uiPriority w:val="39"/>
    <w:rsid w:val="00B05631"/>
    <w:pPr>
      <w:tabs>
        <w:tab w:val="left" w:pos="880"/>
        <w:tab w:val="right" w:leader="dot" w:pos="9576"/>
      </w:tabs>
      <w:spacing w:before="120"/>
      <w:ind w:left="187"/>
    </w:pPr>
    <w:rPr>
      <w:color w:val="5F5F5F"/>
      <w:sz w:val="20"/>
    </w:rPr>
  </w:style>
  <w:style w:type="paragraph" w:styleId="TOC3">
    <w:name w:val="toc 3"/>
    <w:basedOn w:val="Normal"/>
    <w:next w:val="Normal"/>
    <w:autoRedefine/>
    <w:uiPriority w:val="39"/>
    <w:rsid w:val="00827AC6"/>
    <w:pPr>
      <w:tabs>
        <w:tab w:val="right" w:leader="dot" w:pos="9576"/>
      </w:tabs>
      <w:ind w:left="360"/>
    </w:pPr>
    <w:rPr>
      <w:i/>
      <w:color w:val="5F5F5F"/>
      <w:sz w:val="20"/>
      <w:szCs w:val="20"/>
    </w:rPr>
  </w:style>
  <w:style w:type="paragraph" w:styleId="DocumentMap">
    <w:name w:val="Document Map"/>
    <w:basedOn w:val="Normal"/>
    <w:semiHidden/>
    <w:rsid w:val="007E4799"/>
    <w:pPr>
      <w:shd w:val="clear" w:color="auto" w:fill="000080"/>
    </w:pPr>
    <w:rPr>
      <w:rFonts w:ascii="Tahoma" w:hAnsi="Tahoma" w:cs="Tahoma"/>
      <w:sz w:val="20"/>
      <w:szCs w:val="20"/>
    </w:rPr>
  </w:style>
  <w:style w:type="paragraph" w:customStyle="1" w:styleId="Subhead2">
    <w:name w:val="Subhead2"/>
    <w:basedOn w:val="BodyCopy"/>
    <w:rsid w:val="000A5BAD"/>
    <w:pPr>
      <w:spacing w:before="200" w:after="0"/>
      <w:ind w:left="0"/>
    </w:pPr>
    <w:rPr>
      <w:rFonts w:asciiTheme="minorHAnsi" w:eastAsia="Times New Roman" w:hAnsiTheme="minorHAnsi"/>
      <w:color w:val="4F6F19"/>
      <w:sz w:val="28"/>
      <w:szCs w:val="20"/>
    </w:rPr>
  </w:style>
  <w:style w:type="paragraph" w:customStyle="1" w:styleId="Bullets">
    <w:name w:val="Bullets"/>
    <w:basedOn w:val="Normal"/>
    <w:rsid w:val="00C93A1D"/>
    <w:pPr>
      <w:numPr>
        <w:numId w:val="3"/>
      </w:numPr>
      <w:spacing w:before="80" w:after="80"/>
    </w:pPr>
    <w:rPr>
      <w:rFonts w:cs="Arial"/>
      <w:sz w:val="20"/>
      <w:szCs w:val="20"/>
    </w:rPr>
  </w:style>
  <w:style w:type="character" w:styleId="Hyperlink">
    <w:name w:val="Hyperlink"/>
    <w:basedOn w:val="DefaultParagraphFont"/>
    <w:uiPriority w:val="99"/>
    <w:rsid w:val="006024C7"/>
    <w:rPr>
      <w:color w:val="0000FF" w:themeColor="hyperlink"/>
      <w:u w:val="single"/>
    </w:rPr>
  </w:style>
  <w:style w:type="paragraph" w:customStyle="1" w:styleId="TableHeading">
    <w:name w:val="Table Heading"/>
    <w:basedOn w:val="Normal"/>
    <w:link w:val="TableHeadingChar"/>
    <w:qFormat/>
    <w:rsid w:val="00DF51BB"/>
    <w:pPr>
      <w:autoSpaceDE w:val="0"/>
      <w:autoSpaceDN w:val="0"/>
      <w:adjustRightInd w:val="0"/>
      <w:spacing w:before="60" w:after="60"/>
    </w:pPr>
    <w:rPr>
      <w:rFonts w:eastAsia="Times New Roman" w:cs="AGaramond-Bold"/>
      <w:b/>
      <w:bCs/>
      <w:color w:val="FFFFFF"/>
      <w:sz w:val="20"/>
      <w:szCs w:val="20"/>
      <w:lang w:eastAsia="en-US"/>
    </w:rPr>
  </w:style>
  <w:style w:type="character" w:customStyle="1" w:styleId="TableHeadingChar">
    <w:name w:val="Table Heading Char"/>
    <w:basedOn w:val="DefaultParagraphFont"/>
    <w:link w:val="TableHeading"/>
    <w:rsid w:val="00DF51BB"/>
    <w:rPr>
      <w:rFonts w:asciiTheme="minorHAnsi" w:eastAsia="Times New Roman" w:hAnsiTheme="minorHAnsi" w:cs="AGaramond-Bold"/>
      <w:b/>
      <w:bCs/>
      <w:color w:val="FFFFFF"/>
    </w:rPr>
  </w:style>
  <w:style w:type="paragraph" w:styleId="BalloonText">
    <w:name w:val="Balloon Text"/>
    <w:basedOn w:val="Normal"/>
    <w:link w:val="BalloonTextChar"/>
    <w:uiPriority w:val="99"/>
    <w:rsid w:val="0028171F"/>
    <w:rPr>
      <w:rFonts w:ascii="Tahoma" w:hAnsi="Tahoma" w:cs="Tahoma"/>
      <w:sz w:val="16"/>
      <w:szCs w:val="16"/>
    </w:rPr>
  </w:style>
  <w:style w:type="character" w:customStyle="1" w:styleId="BalloonTextChar">
    <w:name w:val="Balloon Text Char"/>
    <w:basedOn w:val="DefaultParagraphFont"/>
    <w:link w:val="BalloonText"/>
    <w:uiPriority w:val="99"/>
    <w:rsid w:val="0028171F"/>
    <w:rPr>
      <w:rFonts w:ascii="Tahoma" w:hAnsi="Tahoma" w:cs="Tahoma"/>
      <w:sz w:val="16"/>
      <w:szCs w:val="16"/>
      <w:lang w:eastAsia="ja-JP"/>
    </w:rPr>
  </w:style>
  <w:style w:type="paragraph" w:customStyle="1" w:styleId="FooterPage1">
    <w:name w:val="Footer Page1"/>
    <w:basedOn w:val="Normal"/>
    <w:qFormat/>
    <w:rsid w:val="00E35559"/>
    <w:rPr>
      <w:color w:val="4F6F19"/>
      <w:sz w:val="22"/>
      <w:szCs w:val="22"/>
    </w:rPr>
  </w:style>
  <w:style w:type="paragraph" w:customStyle="1" w:styleId="Subhead1">
    <w:name w:val="Subhead1"/>
    <w:basedOn w:val="Heading1"/>
    <w:qFormat/>
    <w:rsid w:val="000A5BAD"/>
    <w:pPr>
      <w:spacing w:before="200" w:after="0"/>
    </w:pPr>
    <w:rPr>
      <w:sz w:val="32"/>
    </w:rPr>
  </w:style>
  <w:style w:type="paragraph" w:customStyle="1" w:styleId="TableText">
    <w:name w:val="Table Text"/>
    <w:basedOn w:val="Normal"/>
    <w:link w:val="TableTextChar"/>
    <w:rsid w:val="00005065"/>
    <w:pPr>
      <w:spacing w:before="60" w:after="60"/>
    </w:pPr>
    <w:rPr>
      <w:rFonts w:eastAsia="Times New Roman"/>
      <w:sz w:val="20"/>
      <w:szCs w:val="20"/>
      <w:lang w:val="en-GB" w:eastAsia="en-GB"/>
    </w:rPr>
  </w:style>
  <w:style w:type="character" w:customStyle="1" w:styleId="TableTextChar">
    <w:name w:val="Table Text Char"/>
    <w:basedOn w:val="DefaultParagraphFont"/>
    <w:link w:val="TableText"/>
    <w:rsid w:val="00005065"/>
    <w:rPr>
      <w:rFonts w:asciiTheme="minorHAnsi" w:eastAsia="Times New Roman" w:hAnsiTheme="minorHAnsi"/>
      <w:lang w:val="en-GB" w:eastAsia="en-GB"/>
    </w:rPr>
  </w:style>
  <w:style w:type="paragraph" w:styleId="ListBullet5">
    <w:name w:val="List Bullet 5"/>
    <w:basedOn w:val="Normal"/>
    <w:autoRedefine/>
    <w:rsid w:val="00F75E60"/>
    <w:pPr>
      <w:tabs>
        <w:tab w:val="num" w:pos="1492"/>
      </w:tabs>
      <w:spacing w:before="120"/>
      <w:ind w:left="1492" w:hanging="360"/>
      <w:jc w:val="both"/>
    </w:pPr>
    <w:rPr>
      <w:rFonts w:eastAsia="Times New Roman"/>
      <w:sz w:val="22"/>
      <w:szCs w:val="20"/>
      <w:lang w:val="en-GB" w:eastAsia="en-GB"/>
    </w:rPr>
  </w:style>
  <w:style w:type="paragraph" w:customStyle="1" w:styleId="TableBullets">
    <w:name w:val="Table Bullets"/>
    <w:basedOn w:val="Bullets"/>
    <w:qFormat/>
    <w:rsid w:val="00C22BD0"/>
    <w:pPr>
      <w:numPr>
        <w:numId w:val="1"/>
      </w:numPr>
    </w:pPr>
  </w:style>
  <w:style w:type="paragraph" w:customStyle="1" w:styleId="FieldName">
    <w:name w:val="Field Name"/>
    <w:basedOn w:val="TableText"/>
    <w:link w:val="FieldNameChar"/>
    <w:rsid w:val="00907C2D"/>
    <w:rPr>
      <w:rFonts w:ascii="Arial" w:hAnsi="Arial"/>
      <w:color w:val="808080"/>
      <w:sz w:val="22"/>
    </w:rPr>
  </w:style>
  <w:style w:type="character" w:customStyle="1" w:styleId="FieldNameChar">
    <w:name w:val="Field Name Char"/>
    <w:basedOn w:val="TableTextChar"/>
    <w:link w:val="FieldName"/>
    <w:rsid w:val="00907C2D"/>
    <w:rPr>
      <w:rFonts w:ascii="Arial" w:eastAsia="Times New Roman" w:hAnsi="Arial"/>
      <w:color w:val="808080"/>
      <w:sz w:val="22"/>
      <w:lang w:val="en-GB" w:eastAsia="en-GB"/>
    </w:rPr>
  </w:style>
  <w:style w:type="paragraph" w:customStyle="1" w:styleId="Note">
    <w:name w:val="Note"/>
    <w:basedOn w:val="Normal"/>
    <w:next w:val="Normal"/>
    <w:rsid w:val="00ED7D94"/>
    <w:pPr>
      <w:numPr>
        <w:numId w:val="2"/>
      </w:numPr>
      <w:pBdr>
        <w:top w:val="single" w:sz="2" w:space="3" w:color="8FC63F"/>
        <w:bottom w:val="single" w:sz="2" w:space="3" w:color="8FC63F"/>
      </w:pBdr>
      <w:tabs>
        <w:tab w:val="left" w:pos="1800"/>
      </w:tabs>
      <w:spacing w:before="280" w:after="280"/>
      <w:ind w:left="720" w:hanging="720"/>
      <w:jc w:val="both"/>
    </w:pPr>
    <w:rPr>
      <w:rFonts w:eastAsia="Times New Roman"/>
      <w:sz w:val="18"/>
      <w:szCs w:val="20"/>
      <w:lang w:val="en-GB" w:eastAsia="en-GB"/>
    </w:rPr>
  </w:style>
  <w:style w:type="paragraph" w:styleId="BodyText">
    <w:name w:val="Body Text"/>
    <w:basedOn w:val="Normal"/>
    <w:link w:val="BodyTextChar"/>
    <w:rsid w:val="00B05631"/>
    <w:pPr>
      <w:spacing w:after="120"/>
      <w:ind w:left="454"/>
    </w:pPr>
  </w:style>
  <w:style w:type="paragraph" w:customStyle="1" w:styleId="Picture">
    <w:name w:val="Picture"/>
    <w:basedOn w:val="Body"/>
    <w:qFormat/>
    <w:rsid w:val="00A059EE"/>
    <w:pPr>
      <w:framePr w:wrap="notBeside" w:vAnchor="text" w:hAnchor="text" w:xAlign="center" w:y="1"/>
      <w:spacing w:before="200" w:after="100" w:line="360" w:lineRule="auto"/>
      <w:jc w:val="center"/>
    </w:pPr>
  </w:style>
  <w:style w:type="paragraph" w:customStyle="1" w:styleId="subhead3">
    <w:name w:val="subhead3"/>
    <w:basedOn w:val="Subhead2"/>
    <w:qFormat/>
    <w:rsid w:val="000A5BAD"/>
    <w:rPr>
      <w:sz w:val="24"/>
    </w:rPr>
  </w:style>
  <w:style w:type="paragraph" w:styleId="ListNumber">
    <w:name w:val="List Number"/>
    <w:basedOn w:val="Normal"/>
    <w:rsid w:val="00E91154"/>
    <w:pPr>
      <w:tabs>
        <w:tab w:val="left" w:pos="1440"/>
        <w:tab w:val="num" w:pos="1800"/>
      </w:tabs>
      <w:spacing w:before="120"/>
      <w:ind w:left="1440" w:hanging="360"/>
      <w:jc w:val="both"/>
    </w:pPr>
    <w:rPr>
      <w:rFonts w:eastAsia="Times New Roman"/>
      <w:sz w:val="22"/>
      <w:szCs w:val="20"/>
      <w:lang w:val="en-GB" w:eastAsia="en-GB"/>
    </w:rPr>
  </w:style>
  <w:style w:type="paragraph" w:customStyle="1" w:styleId="BulletNumbers">
    <w:name w:val="Bullet Numbers"/>
    <w:basedOn w:val="Bullets"/>
    <w:qFormat/>
    <w:rsid w:val="00C96B9A"/>
    <w:pPr>
      <w:ind w:left="360"/>
    </w:pPr>
  </w:style>
  <w:style w:type="paragraph" w:styleId="NoteHeading">
    <w:name w:val="Note Heading"/>
    <w:basedOn w:val="Normal"/>
    <w:next w:val="Normal"/>
    <w:link w:val="NoteHeadingChar"/>
    <w:rsid w:val="001A46D1"/>
  </w:style>
  <w:style w:type="character" w:customStyle="1" w:styleId="NoteHeadingChar">
    <w:name w:val="Note Heading Char"/>
    <w:basedOn w:val="DefaultParagraphFont"/>
    <w:link w:val="NoteHeading"/>
    <w:rsid w:val="001A46D1"/>
    <w:rPr>
      <w:rFonts w:ascii="Arial" w:hAnsi="Arial"/>
      <w:sz w:val="24"/>
      <w:szCs w:val="24"/>
      <w:lang w:eastAsia="ja-JP"/>
    </w:rPr>
  </w:style>
  <w:style w:type="paragraph" w:styleId="ListBullet3">
    <w:name w:val="List Bullet 3"/>
    <w:basedOn w:val="ListBullet"/>
    <w:autoRedefine/>
    <w:rsid w:val="00B23FB2"/>
    <w:pPr>
      <w:tabs>
        <w:tab w:val="left" w:pos="1440"/>
      </w:tabs>
      <w:spacing w:before="80"/>
      <w:contextualSpacing w:val="0"/>
      <w:jc w:val="both"/>
    </w:pPr>
    <w:rPr>
      <w:rFonts w:eastAsia="Times New Roman"/>
      <w:sz w:val="22"/>
      <w:szCs w:val="20"/>
      <w:lang w:val="en-GB" w:eastAsia="en-GB"/>
    </w:rPr>
  </w:style>
  <w:style w:type="paragraph" w:styleId="ListBullet">
    <w:name w:val="List Bullet"/>
    <w:basedOn w:val="Normal"/>
    <w:rsid w:val="00B23FB2"/>
    <w:pPr>
      <w:tabs>
        <w:tab w:val="num" w:pos="360"/>
      </w:tabs>
      <w:ind w:left="360" w:hanging="360"/>
      <w:contextualSpacing/>
    </w:pPr>
  </w:style>
  <w:style w:type="paragraph" w:customStyle="1" w:styleId="StyleAfter18pt">
    <w:name w:val="Style After:  18 pt"/>
    <w:basedOn w:val="Normal"/>
    <w:rsid w:val="009010F9"/>
    <w:pPr>
      <w:spacing w:before="100" w:beforeAutospacing="1" w:after="100" w:afterAutospacing="1"/>
      <w:ind w:left="1077"/>
      <w:jc w:val="both"/>
    </w:pPr>
    <w:rPr>
      <w:rFonts w:eastAsia="Times New Roman"/>
      <w:sz w:val="22"/>
      <w:szCs w:val="20"/>
      <w:lang w:val="en-GB" w:eastAsia="en-US"/>
    </w:rPr>
  </w:style>
  <w:style w:type="paragraph" w:styleId="TOC4">
    <w:name w:val="toc 4"/>
    <w:basedOn w:val="Normal"/>
    <w:next w:val="Normal"/>
    <w:autoRedefine/>
    <w:uiPriority w:val="39"/>
    <w:unhideWhenUsed/>
    <w:rsid w:val="00DF1FA3"/>
    <w:pPr>
      <w:spacing w:after="100" w:line="276" w:lineRule="auto"/>
      <w:ind w:left="660"/>
    </w:pPr>
    <w:rPr>
      <w:rFonts w:eastAsiaTheme="minorEastAsia" w:cstheme="minorBidi"/>
      <w:sz w:val="22"/>
      <w:szCs w:val="22"/>
      <w:lang w:eastAsia="en-US"/>
    </w:rPr>
  </w:style>
  <w:style w:type="paragraph" w:styleId="TOC5">
    <w:name w:val="toc 5"/>
    <w:basedOn w:val="Normal"/>
    <w:next w:val="Normal"/>
    <w:autoRedefine/>
    <w:uiPriority w:val="39"/>
    <w:unhideWhenUsed/>
    <w:rsid w:val="00DF1FA3"/>
    <w:pPr>
      <w:spacing w:after="100" w:line="276" w:lineRule="auto"/>
      <w:ind w:left="880"/>
    </w:pPr>
    <w:rPr>
      <w:rFonts w:eastAsiaTheme="minorEastAsia" w:cstheme="minorBidi"/>
      <w:sz w:val="22"/>
      <w:szCs w:val="22"/>
      <w:lang w:eastAsia="en-US"/>
    </w:rPr>
  </w:style>
  <w:style w:type="paragraph" w:styleId="TOC6">
    <w:name w:val="toc 6"/>
    <w:basedOn w:val="Normal"/>
    <w:next w:val="Normal"/>
    <w:autoRedefine/>
    <w:uiPriority w:val="39"/>
    <w:unhideWhenUsed/>
    <w:rsid w:val="00DF1FA3"/>
    <w:pPr>
      <w:spacing w:after="100" w:line="276" w:lineRule="auto"/>
      <w:ind w:left="1100"/>
    </w:pPr>
    <w:rPr>
      <w:rFonts w:eastAsiaTheme="minorEastAsia" w:cstheme="minorBidi"/>
      <w:sz w:val="22"/>
      <w:szCs w:val="22"/>
      <w:lang w:eastAsia="en-US"/>
    </w:rPr>
  </w:style>
  <w:style w:type="paragraph" w:styleId="TOC7">
    <w:name w:val="toc 7"/>
    <w:basedOn w:val="Normal"/>
    <w:next w:val="Normal"/>
    <w:autoRedefine/>
    <w:uiPriority w:val="39"/>
    <w:unhideWhenUsed/>
    <w:rsid w:val="00DF1FA3"/>
    <w:pPr>
      <w:spacing w:after="100" w:line="276" w:lineRule="auto"/>
      <w:ind w:left="1320"/>
    </w:pPr>
    <w:rPr>
      <w:rFonts w:eastAsiaTheme="minorEastAsia" w:cstheme="minorBidi"/>
      <w:sz w:val="22"/>
      <w:szCs w:val="22"/>
      <w:lang w:eastAsia="en-US"/>
    </w:rPr>
  </w:style>
  <w:style w:type="paragraph" w:styleId="TOC8">
    <w:name w:val="toc 8"/>
    <w:basedOn w:val="Normal"/>
    <w:next w:val="Normal"/>
    <w:autoRedefine/>
    <w:uiPriority w:val="39"/>
    <w:unhideWhenUsed/>
    <w:rsid w:val="00DF1FA3"/>
    <w:pPr>
      <w:spacing w:after="100" w:line="276" w:lineRule="auto"/>
      <w:ind w:left="1540"/>
    </w:pPr>
    <w:rPr>
      <w:rFonts w:eastAsiaTheme="minorEastAsia" w:cstheme="minorBidi"/>
      <w:sz w:val="22"/>
      <w:szCs w:val="22"/>
      <w:lang w:eastAsia="en-US"/>
    </w:rPr>
  </w:style>
  <w:style w:type="paragraph" w:styleId="TOC9">
    <w:name w:val="toc 9"/>
    <w:basedOn w:val="Normal"/>
    <w:next w:val="Normal"/>
    <w:autoRedefine/>
    <w:uiPriority w:val="39"/>
    <w:unhideWhenUsed/>
    <w:rsid w:val="00DF1FA3"/>
    <w:pPr>
      <w:spacing w:after="100" w:line="276" w:lineRule="auto"/>
      <w:ind w:left="1760"/>
    </w:pPr>
    <w:rPr>
      <w:rFonts w:eastAsiaTheme="minorEastAsia" w:cstheme="minorBidi"/>
      <w:sz w:val="22"/>
      <w:szCs w:val="22"/>
      <w:lang w:eastAsia="en-US"/>
    </w:rPr>
  </w:style>
  <w:style w:type="character" w:styleId="FollowedHyperlink">
    <w:name w:val="FollowedHyperlink"/>
    <w:basedOn w:val="DefaultParagraphFont"/>
    <w:rsid w:val="006F6B03"/>
    <w:rPr>
      <w:color w:val="800080" w:themeColor="followedHyperlink"/>
      <w:u w:val="single"/>
    </w:rPr>
  </w:style>
  <w:style w:type="character" w:styleId="PlaceholderText">
    <w:name w:val="Placeholder Text"/>
    <w:basedOn w:val="DefaultParagraphFont"/>
    <w:uiPriority w:val="99"/>
    <w:semiHidden/>
    <w:rsid w:val="001E4175"/>
    <w:rPr>
      <w:color w:val="808080"/>
    </w:rPr>
  </w:style>
  <w:style w:type="paragraph" w:customStyle="1" w:styleId="NoAfter">
    <w:name w:val="NoAfter"/>
    <w:basedOn w:val="Normal"/>
    <w:uiPriority w:val="99"/>
    <w:qFormat/>
    <w:rsid w:val="000A5BAD"/>
    <w:pPr>
      <w:spacing w:before="0"/>
    </w:pPr>
    <w:rPr>
      <w:rFonts w:ascii="Arial" w:eastAsia="Times New Roman" w:hAnsi="Arial"/>
      <w:sz w:val="22"/>
      <w:szCs w:val="20"/>
    </w:rPr>
  </w:style>
  <w:style w:type="paragraph" w:customStyle="1" w:styleId="TableHeadingRightJustified">
    <w:name w:val="Table Heading (Right Justified)"/>
    <w:basedOn w:val="TableHeading"/>
    <w:qFormat/>
    <w:rsid w:val="009D76E8"/>
    <w:pPr>
      <w:jc w:val="right"/>
    </w:pPr>
  </w:style>
  <w:style w:type="paragraph" w:customStyle="1" w:styleId="TableTextRightJustified">
    <w:name w:val="Table Text (Right Justified)"/>
    <w:basedOn w:val="TableText"/>
    <w:qFormat/>
    <w:rsid w:val="009D76E8"/>
    <w:pPr>
      <w:jc w:val="right"/>
    </w:pPr>
  </w:style>
  <w:style w:type="paragraph" w:styleId="NormalWeb">
    <w:name w:val="Normal (Web)"/>
    <w:basedOn w:val="Normal"/>
    <w:uiPriority w:val="99"/>
    <w:unhideWhenUsed/>
    <w:rsid w:val="00994BE7"/>
    <w:pPr>
      <w:spacing w:before="100" w:beforeAutospacing="1" w:after="100" w:afterAutospacing="1"/>
    </w:pPr>
    <w:rPr>
      <w:rFonts w:ascii="Times New Roman" w:eastAsia="Times New Roman" w:hAnsi="Times New Roman"/>
      <w:lang w:eastAsia="en-US"/>
    </w:rPr>
  </w:style>
  <w:style w:type="paragraph" w:styleId="Title">
    <w:name w:val="Title"/>
    <w:basedOn w:val="Normal"/>
    <w:next w:val="Normal"/>
    <w:link w:val="TitleChar"/>
    <w:qFormat/>
    <w:rsid w:val="00CF7517"/>
    <w:rPr>
      <w:color w:val="807F83"/>
      <w:sz w:val="42"/>
      <w:szCs w:val="42"/>
    </w:rPr>
  </w:style>
  <w:style w:type="character" w:customStyle="1" w:styleId="TitleChar">
    <w:name w:val="Title Char"/>
    <w:basedOn w:val="DefaultParagraphFont"/>
    <w:link w:val="Title"/>
    <w:rsid w:val="00CF7517"/>
    <w:rPr>
      <w:rFonts w:asciiTheme="minorHAnsi" w:hAnsiTheme="minorHAnsi"/>
      <w:color w:val="807F83"/>
      <w:sz w:val="42"/>
      <w:szCs w:val="42"/>
      <w:lang w:eastAsia="ja-JP"/>
    </w:rPr>
  </w:style>
  <w:style w:type="paragraph" w:styleId="Footer">
    <w:name w:val="footer"/>
    <w:basedOn w:val="Normal"/>
    <w:link w:val="FooterChar"/>
    <w:rsid w:val="0091794B"/>
    <w:pPr>
      <w:tabs>
        <w:tab w:val="center" w:pos="4680"/>
        <w:tab w:val="right" w:pos="9360"/>
      </w:tabs>
      <w:spacing w:before="0"/>
    </w:pPr>
  </w:style>
  <w:style w:type="character" w:customStyle="1" w:styleId="FooterChar">
    <w:name w:val="Footer Char"/>
    <w:basedOn w:val="DefaultParagraphFont"/>
    <w:link w:val="Footer"/>
    <w:rsid w:val="0091794B"/>
    <w:rPr>
      <w:rFonts w:asciiTheme="minorHAnsi" w:hAnsiTheme="minorHAnsi"/>
      <w:sz w:val="24"/>
      <w:szCs w:val="24"/>
      <w:lang w:eastAsia="ja-JP"/>
    </w:rPr>
  </w:style>
  <w:style w:type="paragraph" w:styleId="ListParagraph">
    <w:name w:val="List Paragraph"/>
    <w:basedOn w:val="Normal"/>
    <w:link w:val="ListParagraphChar"/>
    <w:uiPriority w:val="34"/>
    <w:qFormat/>
    <w:rsid w:val="003153F6"/>
    <w:pPr>
      <w:ind w:left="720"/>
      <w:contextualSpacing/>
    </w:pPr>
  </w:style>
  <w:style w:type="paragraph" w:styleId="MessageHeader">
    <w:name w:val="Message Header"/>
    <w:basedOn w:val="Normal"/>
    <w:link w:val="MessageHeaderChar"/>
    <w:rsid w:val="00B355F3"/>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B355F3"/>
    <w:rPr>
      <w:rFonts w:asciiTheme="majorHAnsi" w:eastAsiaTheme="majorEastAsia" w:hAnsiTheme="majorHAnsi" w:cstheme="majorBidi"/>
      <w:sz w:val="24"/>
      <w:szCs w:val="24"/>
      <w:shd w:val="pct20" w:color="auto" w:fill="auto"/>
      <w:lang w:eastAsia="ja-JP"/>
    </w:rPr>
  </w:style>
  <w:style w:type="character" w:customStyle="1" w:styleId="BodyTextChar">
    <w:name w:val="Body Text Char"/>
    <w:basedOn w:val="DefaultParagraphFont"/>
    <w:link w:val="BodyText"/>
    <w:rsid w:val="00B05631"/>
    <w:rPr>
      <w:rFonts w:asciiTheme="minorHAnsi" w:hAnsiTheme="minorHAnsi"/>
      <w:sz w:val="24"/>
      <w:szCs w:val="24"/>
      <w:lang w:eastAsia="ja-JP"/>
    </w:rPr>
  </w:style>
  <w:style w:type="character" w:customStyle="1" w:styleId="BodyText2Char">
    <w:name w:val="Body Text 2 Char"/>
    <w:basedOn w:val="DefaultParagraphFont"/>
    <w:link w:val="BodyText2"/>
    <w:rsid w:val="006D6BA8"/>
    <w:rPr>
      <w:rFonts w:asciiTheme="minorHAnsi" w:hAnsiTheme="minorHAnsi"/>
      <w:sz w:val="24"/>
      <w:szCs w:val="24"/>
      <w:lang w:eastAsia="ja-JP"/>
    </w:rPr>
  </w:style>
  <w:style w:type="paragraph" w:styleId="BodyText3">
    <w:name w:val="Body Text 3"/>
    <w:basedOn w:val="Normal"/>
    <w:link w:val="BodyText3Char"/>
    <w:rsid w:val="006D6BA8"/>
    <w:pPr>
      <w:spacing w:after="120"/>
    </w:pPr>
    <w:rPr>
      <w:sz w:val="16"/>
      <w:szCs w:val="16"/>
    </w:rPr>
  </w:style>
  <w:style w:type="character" w:customStyle="1" w:styleId="BodyText3Char">
    <w:name w:val="Body Text 3 Char"/>
    <w:basedOn w:val="DefaultParagraphFont"/>
    <w:link w:val="BodyText3"/>
    <w:rsid w:val="006D6BA8"/>
    <w:rPr>
      <w:rFonts w:asciiTheme="minorHAnsi" w:hAnsiTheme="minorHAnsi"/>
      <w:sz w:val="16"/>
      <w:szCs w:val="16"/>
      <w:lang w:eastAsia="ja-JP"/>
    </w:rPr>
  </w:style>
  <w:style w:type="character" w:customStyle="1" w:styleId="Heading6Char">
    <w:name w:val="Heading 6 Char"/>
    <w:basedOn w:val="DefaultParagraphFont"/>
    <w:link w:val="Heading6"/>
    <w:semiHidden/>
    <w:rsid w:val="00B05631"/>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B05631"/>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B05631"/>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B05631"/>
    <w:rPr>
      <w:rFonts w:asciiTheme="majorHAnsi" w:eastAsiaTheme="majorEastAsia" w:hAnsiTheme="majorHAnsi" w:cstheme="majorBidi"/>
      <w:i/>
      <w:iCs/>
      <w:color w:val="404040" w:themeColor="text1" w:themeTint="BF"/>
      <w:lang w:eastAsia="ja-JP"/>
    </w:rPr>
  </w:style>
  <w:style w:type="character" w:styleId="CommentReference">
    <w:name w:val="annotation reference"/>
    <w:basedOn w:val="DefaultParagraphFont"/>
    <w:rsid w:val="00840CCC"/>
    <w:rPr>
      <w:sz w:val="16"/>
      <w:szCs w:val="16"/>
    </w:rPr>
  </w:style>
  <w:style w:type="paragraph" w:styleId="CommentText">
    <w:name w:val="annotation text"/>
    <w:basedOn w:val="Normal"/>
    <w:link w:val="CommentTextChar"/>
    <w:rsid w:val="00840CCC"/>
    <w:rPr>
      <w:sz w:val="20"/>
      <w:szCs w:val="20"/>
    </w:rPr>
  </w:style>
  <w:style w:type="character" w:customStyle="1" w:styleId="CommentTextChar">
    <w:name w:val="Comment Text Char"/>
    <w:basedOn w:val="DefaultParagraphFont"/>
    <w:link w:val="CommentText"/>
    <w:rsid w:val="00840CCC"/>
    <w:rPr>
      <w:rFonts w:asciiTheme="minorHAnsi" w:hAnsiTheme="minorHAnsi"/>
      <w:lang w:eastAsia="ja-JP"/>
    </w:rPr>
  </w:style>
  <w:style w:type="paragraph" w:styleId="CommentSubject">
    <w:name w:val="annotation subject"/>
    <w:basedOn w:val="CommentText"/>
    <w:next w:val="CommentText"/>
    <w:link w:val="CommentSubjectChar"/>
    <w:rsid w:val="00840CCC"/>
    <w:rPr>
      <w:b/>
      <w:bCs/>
    </w:rPr>
  </w:style>
  <w:style w:type="character" w:customStyle="1" w:styleId="CommentSubjectChar">
    <w:name w:val="Comment Subject Char"/>
    <w:basedOn w:val="CommentTextChar"/>
    <w:link w:val="CommentSubject"/>
    <w:rsid w:val="00840CCC"/>
    <w:rPr>
      <w:rFonts w:asciiTheme="minorHAnsi" w:hAnsiTheme="minorHAnsi"/>
      <w:b/>
      <w:bCs/>
      <w:lang w:eastAsia="ja-JP"/>
    </w:rPr>
  </w:style>
  <w:style w:type="paragraph" w:styleId="Caption">
    <w:name w:val="caption"/>
    <w:basedOn w:val="BodyText"/>
    <w:next w:val="Normal"/>
    <w:uiPriority w:val="35"/>
    <w:unhideWhenUsed/>
    <w:qFormat/>
    <w:rsid w:val="00A30FE0"/>
    <w:pPr>
      <w:spacing w:before="0" w:after="200"/>
      <w:ind w:left="0"/>
    </w:pPr>
    <w:rPr>
      <w:rFonts w:ascii="Calibri" w:hAnsi="Calibri"/>
      <w:b/>
      <w:bCs/>
      <w:color w:val="3F5D12"/>
      <w:sz w:val="20"/>
      <w:szCs w:val="18"/>
    </w:rPr>
  </w:style>
  <w:style w:type="paragraph" w:styleId="Revision">
    <w:name w:val="Revision"/>
    <w:hidden/>
    <w:uiPriority w:val="99"/>
    <w:semiHidden/>
    <w:rsid w:val="00532086"/>
    <w:pPr>
      <w:spacing w:before="0"/>
      <w:ind w:left="0"/>
    </w:pPr>
    <w:rPr>
      <w:rFonts w:asciiTheme="minorHAnsi" w:hAnsiTheme="minorHAnsi"/>
      <w:sz w:val="24"/>
      <w:szCs w:val="24"/>
      <w:lang w:eastAsia="ja-JP"/>
    </w:rPr>
  </w:style>
  <w:style w:type="paragraph" w:styleId="ListNumber3">
    <w:name w:val="List Number 3"/>
    <w:basedOn w:val="BodyText"/>
    <w:uiPriority w:val="99"/>
    <w:rsid w:val="0061067A"/>
    <w:pPr>
      <w:numPr>
        <w:ilvl w:val="1"/>
        <w:numId w:val="5"/>
      </w:numPr>
      <w:tabs>
        <w:tab w:val="clear" w:pos="1440"/>
        <w:tab w:val="left" w:pos="1276"/>
      </w:tabs>
      <w:spacing w:before="120"/>
      <w:ind w:left="1276" w:hanging="425"/>
    </w:pPr>
    <w:rPr>
      <w:rFonts w:ascii="Garamond" w:hAnsi="Garamond"/>
      <w:szCs w:val="20"/>
      <w:lang w:eastAsia="en-US"/>
    </w:rPr>
  </w:style>
  <w:style w:type="paragraph" w:customStyle="1" w:styleId="ListBulletBlue2">
    <w:name w:val="List Bullet Blue 2"/>
    <w:basedOn w:val="ListBullet2"/>
    <w:rsid w:val="0061067A"/>
    <w:pPr>
      <w:numPr>
        <w:numId w:val="5"/>
      </w:numPr>
      <w:tabs>
        <w:tab w:val="clear" w:pos="1985"/>
        <w:tab w:val="left" w:pos="1701"/>
      </w:tabs>
      <w:spacing w:before="120" w:after="120"/>
      <w:ind w:left="1702" w:hanging="284"/>
      <w:contextualSpacing w:val="0"/>
    </w:pPr>
    <w:rPr>
      <w:rFonts w:ascii="Garamond" w:hAnsi="Garamond"/>
      <w:szCs w:val="20"/>
      <w:lang w:eastAsia="en-US"/>
    </w:rPr>
  </w:style>
  <w:style w:type="paragraph" w:styleId="ListBullet2">
    <w:name w:val="List Bullet 2"/>
    <w:basedOn w:val="Normal"/>
    <w:rsid w:val="0061067A"/>
    <w:pPr>
      <w:ind w:left="432" w:hanging="432"/>
      <w:contextualSpacing/>
    </w:pPr>
  </w:style>
  <w:style w:type="table" w:customStyle="1" w:styleId="GridTable1Light-Accent11">
    <w:name w:val="Grid Table 1 Light - Accent 11"/>
    <w:basedOn w:val="TableNormal"/>
    <w:uiPriority w:val="46"/>
    <w:rsid w:val="00C211F9"/>
    <w:pPr>
      <w:spacing w:before="0"/>
      <w:ind w:left="0"/>
    </w:pPr>
    <w:rPr>
      <w:rFonts w:eastAsia="Times New Roma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C211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basedOn w:val="DefaultParagraphFont"/>
    <w:link w:val="ListParagraph"/>
    <w:uiPriority w:val="34"/>
    <w:rsid w:val="00321624"/>
    <w:rPr>
      <w:rFonts w:asciiTheme="minorHAnsi" w:hAnsiTheme="minorHAnsi"/>
      <w:sz w:val="24"/>
      <w:szCs w:val="24"/>
      <w:lang w:eastAsia="ja-JP"/>
    </w:rPr>
  </w:style>
  <w:style w:type="paragraph" w:styleId="PlainText">
    <w:name w:val="Plain Text"/>
    <w:basedOn w:val="Normal"/>
    <w:link w:val="PlainTextChar"/>
    <w:uiPriority w:val="99"/>
    <w:semiHidden/>
    <w:unhideWhenUsed/>
    <w:rsid w:val="00AA3F07"/>
    <w:pPr>
      <w:spacing w:before="0"/>
    </w:pPr>
    <w:rPr>
      <w:rFonts w:ascii="Verdana" w:eastAsia="Times New Roman" w:hAnsi="Verdana"/>
      <w:sz w:val="20"/>
      <w:szCs w:val="21"/>
      <w:lang w:eastAsia="en-US"/>
    </w:rPr>
  </w:style>
  <w:style w:type="character" w:customStyle="1" w:styleId="PlainTextChar">
    <w:name w:val="Plain Text Char"/>
    <w:basedOn w:val="DefaultParagraphFont"/>
    <w:link w:val="PlainText"/>
    <w:uiPriority w:val="99"/>
    <w:semiHidden/>
    <w:rsid w:val="00AA3F07"/>
    <w:rPr>
      <w:rFonts w:ascii="Verdana" w:eastAsia="Times New Roman" w:hAnsi="Verdana"/>
      <w:szCs w:val="21"/>
    </w:rPr>
  </w:style>
  <w:style w:type="character" w:customStyle="1" w:styleId="TableTextCharChar">
    <w:name w:val="Table Text Char Char"/>
    <w:rsid w:val="0092000A"/>
    <w:rPr>
      <w:rFonts w:ascii="Arial" w:hAnsi="Arial"/>
      <w:sz w:val="14"/>
      <w:lang w:val="en-GB" w:eastAsia="en-GB" w:bidi="ar-SA"/>
    </w:rPr>
  </w:style>
  <w:style w:type="character" w:customStyle="1" w:styleId="Heading2Char">
    <w:name w:val="Heading 2 Char"/>
    <w:basedOn w:val="DefaultParagraphFont"/>
    <w:link w:val="Heading2"/>
    <w:rsid w:val="00BD167B"/>
    <w:rPr>
      <w:rFonts w:asciiTheme="minorHAnsi" w:hAnsiTheme="minorHAnsi"/>
      <w:b/>
      <w:color w:val="4F6F19"/>
      <w:sz w:val="32"/>
      <w:szCs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5160">
      <w:bodyDiv w:val="1"/>
      <w:marLeft w:val="0"/>
      <w:marRight w:val="0"/>
      <w:marTop w:val="0"/>
      <w:marBottom w:val="0"/>
      <w:divBdr>
        <w:top w:val="none" w:sz="0" w:space="0" w:color="auto"/>
        <w:left w:val="none" w:sz="0" w:space="0" w:color="auto"/>
        <w:bottom w:val="none" w:sz="0" w:space="0" w:color="auto"/>
        <w:right w:val="none" w:sz="0" w:space="0" w:color="auto"/>
      </w:divBdr>
    </w:div>
    <w:div w:id="194150363">
      <w:bodyDiv w:val="1"/>
      <w:marLeft w:val="0"/>
      <w:marRight w:val="0"/>
      <w:marTop w:val="0"/>
      <w:marBottom w:val="0"/>
      <w:divBdr>
        <w:top w:val="none" w:sz="0" w:space="0" w:color="auto"/>
        <w:left w:val="none" w:sz="0" w:space="0" w:color="auto"/>
        <w:bottom w:val="none" w:sz="0" w:space="0" w:color="auto"/>
        <w:right w:val="none" w:sz="0" w:space="0" w:color="auto"/>
      </w:divBdr>
    </w:div>
    <w:div w:id="435829409">
      <w:bodyDiv w:val="1"/>
      <w:marLeft w:val="0"/>
      <w:marRight w:val="0"/>
      <w:marTop w:val="0"/>
      <w:marBottom w:val="0"/>
      <w:divBdr>
        <w:top w:val="none" w:sz="0" w:space="0" w:color="auto"/>
        <w:left w:val="none" w:sz="0" w:space="0" w:color="auto"/>
        <w:bottom w:val="none" w:sz="0" w:space="0" w:color="auto"/>
        <w:right w:val="none" w:sz="0" w:space="0" w:color="auto"/>
      </w:divBdr>
    </w:div>
    <w:div w:id="502595795">
      <w:bodyDiv w:val="1"/>
      <w:marLeft w:val="0"/>
      <w:marRight w:val="0"/>
      <w:marTop w:val="0"/>
      <w:marBottom w:val="0"/>
      <w:divBdr>
        <w:top w:val="none" w:sz="0" w:space="0" w:color="auto"/>
        <w:left w:val="none" w:sz="0" w:space="0" w:color="auto"/>
        <w:bottom w:val="none" w:sz="0" w:space="0" w:color="auto"/>
        <w:right w:val="none" w:sz="0" w:space="0" w:color="auto"/>
      </w:divBdr>
    </w:div>
    <w:div w:id="527304659">
      <w:bodyDiv w:val="1"/>
      <w:marLeft w:val="0"/>
      <w:marRight w:val="0"/>
      <w:marTop w:val="0"/>
      <w:marBottom w:val="0"/>
      <w:divBdr>
        <w:top w:val="none" w:sz="0" w:space="0" w:color="auto"/>
        <w:left w:val="none" w:sz="0" w:space="0" w:color="auto"/>
        <w:bottom w:val="none" w:sz="0" w:space="0" w:color="auto"/>
        <w:right w:val="none" w:sz="0" w:space="0" w:color="auto"/>
      </w:divBdr>
    </w:div>
    <w:div w:id="589849041">
      <w:bodyDiv w:val="1"/>
      <w:marLeft w:val="0"/>
      <w:marRight w:val="0"/>
      <w:marTop w:val="0"/>
      <w:marBottom w:val="0"/>
      <w:divBdr>
        <w:top w:val="none" w:sz="0" w:space="0" w:color="auto"/>
        <w:left w:val="none" w:sz="0" w:space="0" w:color="auto"/>
        <w:bottom w:val="none" w:sz="0" w:space="0" w:color="auto"/>
        <w:right w:val="none" w:sz="0" w:space="0" w:color="auto"/>
      </w:divBdr>
    </w:div>
    <w:div w:id="884484587">
      <w:bodyDiv w:val="1"/>
      <w:marLeft w:val="0"/>
      <w:marRight w:val="0"/>
      <w:marTop w:val="0"/>
      <w:marBottom w:val="0"/>
      <w:divBdr>
        <w:top w:val="none" w:sz="0" w:space="0" w:color="auto"/>
        <w:left w:val="none" w:sz="0" w:space="0" w:color="auto"/>
        <w:bottom w:val="none" w:sz="0" w:space="0" w:color="auto"/>
        <w:right w:val="none" w:sz="0" w:space="0" w:color="auto"/>
      </w:divBdr>
    </w:div>
    <w:div w:id="1013068250">
      <w:bodyDiv w:val="1"/>
      <w:marLeft w:val="0"/>
      <w:marRight w:val="0"/>
      <w:marTop w:val="0"/>
      <w:marBottom w:val="0"/>
      <w:divBdr>
        <w:top w:val="none" w:sz="0" w:space="0" w:color="auto"/>
        <w:left w:val="none" w:sz="0" w:space="0" w:color="auto"/>
        <w:bottom w:val="none" w:sz="0" w:space="0" w:color="auto"/>
        <w:right w:val="none" w:sz="0" w:space="0" w:color="auto"/>
      </w:divBdr>
    </w:div>
    <w:div w:id="1044255603">
      <w:bodyDiv w:val="1"/>
      <w:marLeft w:val="0"/>
      <w:marRight w:val="0"/>
      <w:marTop w:val="0"/>
      <w:marBottom w:val="0"/>
      <w:divBdr>
        <w:top w:val="none" w:sz="0" w:space="0" w:color="auto"/>
        <w:left w:val="none" w:sz="0" w:space="0" w:color="auto"/>
        <w:bottom w:val="none" w:sz="0" w:space="0" w:color="auto"/>
        <w:right w:val="none" w:sz="0" w:space="0" w:color="auto"/>
      </w:divBdr>
    </w:div>
    <w:div w:id="1064992209">
      <w:bodyDiv w:val="1"/>
      <w:marLeft w:val="0"/>
      <w:marRight w:val="0"/>
      <w:marTop w:val="0"/>
      <w:marBottom w:val="0"/>
      <w:divBdr>
        <w:top w:val="none" w:sz="0" w:space="0" w:color="auto"/>
        <w:left w:val="none" w:sz="0" w:space="0" w:color="auto"/>
        <w:bottom w:val="none" w:sz="0" w:space="0" w:color="auto"/>
        <w:right w:val="none" w:sz="0" w:space="0" w:color="auto"/>
      </w:divBdr>
    </w:div>
    <w:div w:id="1102871696">
      <w:bodyDiv w:val="1"/>
      <w:marLeft w:val="0"/>
      <w:marRight w:val="0"/>
      <w:marTop w:val="0"/>
      <w:marBottom w:val="0"/>
      <w:divBdr>
        <w:top w:val="none" w:sz="0" w:space="0" w:color="auto"/>
        <w:left w:val="none" w:sz="0" w:space="0" w:color="auto"/>
        <w:bottom w:val="none" w:sz="0" w:space="0" w:color="auto"/>
        <w:right w:val="none" w:sz="0" w:space="0" w:color="auto"/>
      </w:divBdr>
    </w:div>
    <w:div w:id="1122842889">
      <w:bodyDiv w:val="1"/>
      <w:marLeft w:val="0"/>
      <w:marRight w:val="0"/>
      <w:marTop w:val="0"/>
      <w:marBottom w:val="0"/>
      <w:divBdr>
        <w:top w:val="none" w:sz="0" w:space="0" w:color="auto"/>
        <w:left w:val="none" w:sz="0" w:space="0" w:color="auto"/>
        <w:bottom w:val="none" w:sz="0" w:space="0" w:color="auto"/>
        <w:right w:val="none" w:sz="0" w:space="0" w:color="auto"/>
      </w:divBdr>
    </w:div>
    <w:div w:id="1225531673">
      <w:bodyDiv w:val="1"/>
      <w:marLeft w:val="0"/>
      <w:marRight w:val="0"/>
      <w:marTop w:val="0"/>
      <w:marBottom w:val="0"/>
      <w:divBdr>
        <w:top w:val="none" w:sz="0" w:space="0" w:color="auto"/>
        <w:left w:val="none" w:sz="0" w:space="0" w:color="auto"/>
        <w:bottom w:val="none" w:sz="0" w:space="0" w:color="auto"/>
        <w:right w:val="none" w:sz="0" w:space="0" w:color="auto"/>
      </w:divBdr>
    </w:div>
    <w:div w:id="1268006256">
      <w:bodyDiv w:val="1"/>
      <w:marLeft w:val="0"/>
      <w:marRight w:val="0"/>
      <w:marTop w:val="0"/>
      <w:marBottom w:val="0"/>
      <w:divBdr>
        <w:top w:val="none" w:sz="0" w:space="0" w:color="auto"/>
        <w:left w:val="none" w:sz="0" w:space="0" w:color="auto"/>
        <w:bottom w:val="none" w:sz="0" w:space="0" w:color="auto"/>
        <w:right w:val="none" w:sz="0" w:space="0" w:color="auto"/>
      </w:divBdr>
    </w:div>
    <w:div w:id="1342857493">
      <w:bodyDiv w:val="1"/>
      <w:marLeft w:val="0"/>
      <w:marRight w:val="0"/>
      <w:marTop w:val="0"/>
      <w:marBottom w:val="0"/>
      <w:divBdr>
        <w:top w:val="none" w:sz="0" w:space="0" w:color="auto"/>
        <w:left w:val="none" w:sz="0" w:space="0" w:color="auto"/>
        <w:bottom w:val="none" w:sz="0" w:space="0" w:color="auto"/>
        <w:right w:val="none" w:sz="0" w:space="0" w:color="auto"/>
      </w:divBdr>
    </w:div>
    <w:div w:id="1553418237">
      <w:bodyDiv w:val="1"/>
      <w:marLeft w:val="0"/>
      <w:marRight w:val="0"/>
      <w:marTop w:val="0"/>
      <w:marBottom w:val="0"/>
      <w:divBdr>
        <w:top w:val="none" w:sz="0" w:space="0" w:color="auto"/>
        <w:left w:val="none" w:sz="0" w:space="0" w:color="auto"/>
        <w:bottom w:val="none" w:sz="0" w:space="0" w:color="auto"/>
        <w:right w:val="none" w:sz="0" w:space="0" w:color="auto"/>
      </w:divBdr>
    </w:div>
    <w:div w:id="1658725500">
      <w:bodyDiv w:val="1"/>
      <w:marLeft w:val="0"/>
      <w:marRight w:val="0"/>
      <w:marTop w:val="0"/>
      <w:marBottom w:val="0"/>
      <w:divBdr>
        <w:top w:val="none" w:sz="0" w:space="0" w:color="auto"/>
        <w:left w:val="none" w:sz="0" w:space="0" w:color="auto"/>
        <w:bottom w:val="none" w:sz="0" w:space="0" w:color="auto"/>
        <w:right w:val="none" w:sz="0" w:space="0" w:color="auto"/>
      </w:divBdr>
    </w:div>
    <w:div w:id="1661612678">
      <w:bodyDiv w:val="1"/>
      <w:marLeft w:val="0"/>
      <w:marRight w:val="0"/>
      <w:marTop w:val="0"/>
      <w:marBottom w:val="0"/>
      <w:divBdr>
        <w:top w:val="none" w:sz="0" w:space="0" w:color="auto"/>
        <w:left w:val="none" w:sz="0" w:space="0" w:color="auto"/>
        <w:bottom w:val="none" w:sz="0" w:space="0" w:color="auto"/>
        <w:right w:val="none" w:sz="0" w:space="0" w:color="auto"/>
      </w:divBdr>
    </w:div>
    <w:div w:id="1694763031">
      <w:bodyDiv w:val="1"/>
      <w:marLeft w:val="0"/>
      <w:marRight w:val="0"/>
      <w:marTop w:val="0"/>
      <w:marBottom w:val="0"/>
      <w:divBdr>
        <w:top w:val="none" w:sz="0" w:space="0" w:color="auto"/>
        <w:left w:val="none" w:sz="0" w:space="0" w:color="auto"/>
        <w:bottom w:val="none" w:sz="0" w:space="0" w:color="auto"/>
        <w:right w:val="none" w:sz="0" w:space="0" w:color="auto"/>
      </w:divBdr>
    </w:div>
    <w:div w:id="1849060641">
      <w:bodyDiv w:val="1"/>
      <w:marLeft w:val="0"/>
      <w:marRight w:val="0"/>
      <w:marTop w:val="0"/>
      <w:marBottom w:val="0"/>
      <w:divBdr>
        <w:top w:val="none" w:sz="0" w:space="0" w:color="auto"/>
        <w:left w:val="none" w:sz="0" w:space="0" w:color="auto"/>
        <w:bottom w:val="none" w:sz="0" w:space="0" w:color="auto"/>
        <w:right w:val="none" w:sz="0" w:space="0" w:color="auto"/>
      </w:divBdr>
    </w:div>
    <w:div w:id="1978408388">
      <w:bodyDiv w:val="1"/>
      <w:marLeft w:val="0"/>
      <w:marRight w:val="0"/>
      <w:marTop w:val="0"/>
      <w:marBottom w:val="0"/>
      <w:divBdr>
        <w:top w:val="none" w:sz="0" w:space="0" w:color="auto"/>
        <w:left w:val="none" w:sz="0" w:space="0" w:color="auto"/>
        <w:bottom w:val="none" w:sz="0" w:space="0" w:color="auto"/>
        <w:right w:val="none" w:sz="0" w:space="0" w:color="auto"/>
      </w:divBdr>
    </w:div>
    <w:div w:id="1981566878">
      <w:bodyDiv w:val="1"/>
      <w:marLeft w:val="0"/>
      <w:marRight w:val="0"/>
      <w:marTop w:val="0"/>
      <w:marBottom w:val="0"/>
      <w:divBdr>
        <w:top w:val="none" w:sz="0" w:space="0" w:color="auto"/>
        <w:left w:val="none" w:sz="0" w:space="0" w:color="auto"/>
        <w:bottom w:val="none" w:sz="0" w:space="0" w:color="auto"/>
        <w:right w:val="none" w:sz="0" w:space="0" w:color="auto"/>
      </w:divBdr>
    </w:div>
    <w:div w:id="2026588861">
      <w:bodyDiv w:val="1"/>
      <w:marLeft w:val="0"/>
      <w:marRight w:val="0"/>
      <w:marTop w:val="0"/>
      <w:marBottom w:val="0"/>
      <w:divBdr>
        <w:top w:val="none" w:sz="0" w:space="0" w:color="auto"/>
        <w:left w:val="none" w:sz="0" w:space="0" w:color="auto"/>
        <w:bottom w:val="none" w:sz="0" w:space="0" w:color="auto"/>
        <w:right w:val="none" w:sz="0" w:space="0" w:color="auto"/>
      </w:divBdr>
    </w:div>
    <w:div w:id="21336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3.bin"/><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9D7DAA1F354951B35F60A8A2CEC954"/>
        <w:category>
          <w:name w:val="General"/>
          <w:gallery w:val="placeholder"/>
        </w:category>
        <w:types>
          <w:type w:val="bbPlcHdr"/>
        </w:types>
        <w:behaviors>
          <w:behavior w:val="content"/>
        </w:behaviors>
        <w:guid w:val="{54575EBE-8846-4597-AA33-2128258F6D71}"/>
      </w:docPartPr>
      <w:docPartBody>
        <w:p w:rsidR="00F619A2" w:rsidRDefault="004C3663">
          <w:r w:rsidRPr="00AF7035">
            <w:rPr>
              <w:rStyle w:val="PlaceholderText"/>
            </w:rPr>
            <w:t>[Title]</w:t>
          </w:r>
        </w:p>
      </w:docPartBody>
    </w:docPart>
    <w:docPart>
      <w:docPartPr>
        <w:name w:val="086DDD4FED854F4695C8A2254C427A5B"/>
        <w:category>
          <w:name w:val="General"/>
          <w:gallery w:val="placeholder"/>
        </w:category>
        <w:types>
          <w:type w:val="bbPlcHdr"/>
        </w:types>
        <w:behaviors>
          <w:behavior w:val="content"/>
        </w:behaviors>
        <w:guid w:val="{11562979-C7D9-4784-94BA-9087B863B6BF}"/>
      </w:docPartPr>
      <w:docPartBody>
        <w:p w:rsidR="00F619A2" w:rsidRDefault="004C3663">
          <w:r w:rsidRPr="00AF7035">
            <w:rPr>
              <w:rStyle w:val="PlaceholderText"/>
            </w:rPr>
            <w:t>[Status]</w:t>
          </w:r>
        </w:p>
      </w:docPartBody>
    </w:docPart>
    <w:docPart>
      <w:docPartPr>
        <w:name w:val="17274FB2D57C427CBBEFEB53B0B6149B"/>
        <w:category>
          <w:name w:val="General"/>
          <w:gallery w:val="placeholder"/>
        </w:category>
        <w:types>
          <w:type w:val="bbPlcHdr"/>
        </w:types>
        <w:behaviors>
          <w:behavior w:val="content"/>
        </w:behaviors>
        <w:guid w:val="{D1499803-A61A-4489-8008-13E2521FB6B9}"/>
      </w:docPartPr>
      <w:docPartBody>
        <w:p w:rsidR="00520AE5" w:rsidRDefault="002F17B3" w:rsidP="002F17B3">
          <w:pPr>
            <w:pStyle w:val="17274FB2D57C427CBBEFEB53B0B6149B"/>
          </w:pPr>
          <w:r w:rsidRPr="000D7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aramond-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2"/>
  </w:compat>
  <w:rsids>
    <w:rsidRoot w:val="004249E8"/>
    <w:rsid w:val="00064E1F"/>
    <w:rsid w:val="00075A93"/>
    <w:rsid w:val="00081AD9"/>
    <w:rsid w:val="000B12B8"/>
    <w:rsid w:val="00113EA9"/>
    <w:rsid w:val="0014331B"/>
    <w:rsid w:val="00176ADA"/>
    <w:rsid w:val="001926DB"/>
    <w:rsid w:val="001C4CBC"/>
    <w:rsid w:val="0022039D"/>
    <w:rsid w:val="002331E1"/>
    <w:rsid w:val="00293B93"/>
    <w:rsid w:val="002F17B3"/>
    <w:rsid w:val="00322EE9"/>
    <w:rsid w:val="00330848"/>
    <w:rsid w:val="003356E4"/>
    <w:rsid w:val="003405B8"/>
    <w:rsid w:val="003626E0"/>
    <w:rsid w:val="0037490E"/>
    <w:rsid w:val="0038756E"/>
    <w:rsid w:val="003B74CE"/>
    <w:rsid w:val="00404320"/>
    <w:rsid w:val="00416312"/>
    <w:rsid w:val="0041667F"/>
    <w:rsid w:val="004249E8"/>
    <w:rsid w:val="00430EC4"/>
    <w:rsid w:val="00446097"/>
    <w:rsid w:val="00486EC7"/>
    <w:rsid w:val="00487518"/>
    <w:rsid w:val="0049227E"/>
    <w:rsid w:val="004A4C5E"/>
    <w:rsid w:val="004B3309"/>
    <w:rsid w:val="004C3663"/>
    <w:rsid w:val="004C493D"/>
    <w:rsid w:val="00510356"/>
    <w:rsid w:val="00512A37"/>
    <w:rsid w:val="00520AE5"/>
    <w:rsid w:val="0052286F"/>
    <w:rsid w:val="00536BE3"/>
    <w:rsid w:val="00594A48"/>
    <w:rsid w:val="006723E9"/>
    <w:rsid w:val="006C41B5"/>
    <w:rsid w:val="007135A9"/>
    <w:rsid w:val="00735A95"/>
    <w:rsid w:val="00742750"/>
    <w:rsid w:val="007C51D1"/>
    <w:rsid w:val="007D7C85"/>
    <w:rsid w:val="00802E1C"/>
    <w:rsid w:val="00863397"/>
    <w:rsid w:val="008C37DB"/>
    <w:rsid w:val="00906801"/>
    <w:rsid w:val="00910371"/>
    <w:rsid w:val="0095632E"/>
    <w:rsid w:val="0097248D"/>
    <w:rsid w:val="009946C3"/>
    <w:rsid w:val="009B485B"/>
    <w:rsid w:val="00AC3899"/>
    <w:rsid w:val="00AD2CA5"/>
    <w:rsid w:val="00AE4B02"/>
    <w:rsid w:val="00B02F68"/>
    <w:rsid w:val="00B552F5"/>
    <w:rsid w:val="00BB385C"/>
    <w:rsid w:val="00BB552D"/>
    <w:rsid w:val="00BE6DA4"/>
    <w:rsid w:val="00BF33DF"/>
    <w:rsid w:val="00C226C5"/>
    <w:rsid w:val="00C24647"/>
    <w:rsid w:val="00C30C77"/>
    <w:rsid w:val="00C5176B"/>
    <w:rsid w:val="00C51DCD"/>
    <w:rsid w:val="00C5621C"/>
    <w:rsid w:val="00C57BBF"/>
    <w:rsid w:val="00C818A7"/>
    <w:rsid w:val="00C85AB1"/>
    <w:rsid w:val="00CA51BA"/>
    <w:rsid w:val="00CB2772"/>
    <w:rsid w:val="00CB7DC3"/>
    <w:rsid w:val="00CD4F51"/>
    <w:rsid w:val="00CF57B3"/>
    <w:rsid w:val="00CF5FAD"/>
    <w:rsid w:val="00D47983"/>
    <w:rsid w:val="00D53DFF"/>
    <w:rsid w:val="00D701CB"/>
    <w:rsid w:val="00D7123B"/>
    <w:rsid w:val="00D838F8"/>
    <w:rsid w:val="00D945A2"/>
    <w:rsid w:val="00DC625D"/>
    <w:rsid w:val="00DE3E71"/>
    <w:rsid w:val="00E10635"/>
    <w:rsid w:val="00EA1978"/>
    <w:rsid w:val="00EE1CAE"/>
    <w:rsid w:val="00F26582"/>
    <w:rsid w:val="00F36A1A"/>
    <w:rsid w:val="00F619A2"/>
    <w:rsid w:val="00F90CD3"/>
    <w:rsid w:val="00FB5D9D"/>
    <w:rsid w:val="00FC63E0"/>
    <w:rsid w:val="00FE0391"/>
    <w:rsid w:val="00FE1538"/>
    <w:rsid w:val="00FE15E1"/>
    <w:rsid w:val="00FF0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5E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7B3"/>
    <w:rPr>
      <w:color w:val="808080"/>
    </w:rPr>
  </w:style>
  <w:style w:type="paragraph" w:customStyle="1" w:styleId="2D4F1C607B5845D7A29C62C6EE258C6D">
    <w:name w:val="2D4F1C607B5845D7A29C62C6EE258C6D"/>
    <w:rsid w:val="00BF33DF"/>
  </w:style>
  <w:style w:type="paragraph" w:customStyle="1" w:styleId="5D0DBBD187FE4FD79EF08CD77701E65D">
    <w:name w:val="5D0DBBD187FE4FD79EF08CD77701E65D"/>
    <w:rsid w:val="00BF33DF"/>
  </w:style>
  <w:style w:type="paragraph" w:customStyle="1" w:styleId="17274FB2D57C427CBBEFEB53B0B6149B">
    <w:name w:val="17274FB2D57C427CBBEFEB53B0B6149B"/>
    <w:rsid w:val="002F1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B260043F59EC4ABB1FB16F18C7DDC3" ma:contentTypeVersion="2" ma:contentTypeDescription="Create a new document." ma:contentTypeScope="" ma:versionID="db93e14a2aed6d03d8fbed35d4bfc1ff">
  <xsd:schema xmlns:xsd="http://www.w3.org/2001/XMLSchema" xmlns:p="http://schemas.microsoft.com/office/2006/metadata/properties" xmlns:ns2="36097fb6-9832-4662-bc8a-b0f9994c5b47" xmlns:ns3="f973b30c-1df3-4c2a-bca9-cf21b10eff93" targetNamespace="http://schemas.microsoft.com/office/2006/metadata/properties" ma:root="true" ma:fieldsID="65f63f947913f212f0ae7725d0120132" ns2:_="" ns3:_="">
    <xsd:import namespace="36097fb6-9832-4662-bc8a-b0f9994c5b47"/>
    <xsd:import namespace="f973b30c-1df3-4c2a-bca9-cf21b10eff93"/>
    <xsd:element name="properties">
      <xsd:complexType>
        <xsd:sequence>
          <xsd:element name="documentManagement">
            <xsd:complexType>
              <xsd:all>
                <xsd:element ref="ns2:Category" minOccurs="0"/>
                <xsd:element ref="ns3:FIS_x0020_Category" minOccurs="0"/>
              </xsd:all>
            </xsd:complexType>
          </xsd:element>
        </xsd:sequence>
      </xsd:complexType>
    </xsd:element>
  </xsd:schema>
  <xsd:schema xmlns:xsd="http://www.w3.org/2001/XMLSchema" xmlns:dms="http://schemas.microsoft.com/office/2006/documentManagement/types" targetNamespace="36097fb6-9832-4662-bc8a-b0f9994c5b47" elementFormDefault="qualified">
    <xsd:import namespace="http://schemas.microsoft.com/office/2006/documentManagement/types"/>
    <xsd:element name="Category" ma:index="8" nillable="true" ma:displayName="Record Category" ma:internalName="Category">
      <xsd:complexType>
        <xsd:complexContent>
          <xsd:extension base="dms:MultiChoice">
            <xsd:sequence>
              <xsd:element name="Value" maxOccurs="unbounded" minOccurs="0" nillable="true">
                <xsd:simpleType>
                  <xsd:restriction base="dms:Choice">
                    <xsd:enumeration value="Accounting and Finance"/>
                    <xsd:enumeration value="Administrative"/>
                    <xsd:enumeration value="Benefit Plans"/>
                    <xsd:enumeration value="Development"/>
                    <xsd:enumeration value="Human Resources and Personnel"/>
                    <xsd:enumeration value="Legal and Corporate"/>
                    <xsd:enumeration value="Strategic Sourcing or Procurement"/>
                  </xsd:restriction>
                </xsd:simpleType>
              </xsd:element>
            </xsd:sequence>
          </xsd:extension>
        </xsd:complexContent>
      </xsd:complexType>
    </xsd:element>
  </xsd:schema>
  <xsd:schema xmlns:xsd="http://www.w3.org/2001/XMLSchema" xmlns:dms="http://schemas.microsoft.com/office/2006/documentManagement/types" targetNamespace="f973b30c-1df3-4c2a-bca9-cf21b10eff93" elementFormDefault="qualified">
    <xsd:import namespace="http://schemas.microsoft.com/office/2006/documentManagement/types"/>
    <xsd:element name="FIS_x0020_Category" ma:index="9" nillable="true" ma:displayName="FIS Category" ma:format="Dropdown" ma:internalName="FIS_x0020_Category">
      <xsd:simpleType>
        <xsd:restriction base="dms:Choice">
          <xsd:enumeration value="2003 Version PowerPoint Templates"/>
          <xsd:enumeration value="2007 Version PowerPoint Templates"/>
          <xsd:enumeration value="Word Templates for Office 2003"/>
          <xsd:enumeration value="Word Templates for Office 2007"/>
          <xsd:enumeration value="International A4 2003 Version Templates"/>
          <xsd:enumeration value="International A4 2007 Version Templates"/>
          <xsd:enumeration value="Applications"/>
          <xsd:enumeration value="Archives"/>
          <xsd:enumeration value="Brochures"/>
          <xsd:enumeration value="Catalogs"/>
          <xsd:enumeration value="Chart of Accounts"/>
          <xsd:enumeration value="Contacts"/>
          <xsd:enumeration value="Forms"/>
          <xsd:enumeration value="Frequently Asked Questions"/>
          <xsd:enumeration value="General"/>
          <xsd:enumeration value="Guidelines"/>
          <xsd:enumeration value="Helpful Information"/>
          <xsd:enumeration value="Instructions"/>
          <xsd:enumeration value="Miscellaneous"/>
          <xsd:enumeration value="Org Charts"/>
          <xsd:enumeration value="Policies &amp; Procedures"/>
          <xsd:enumeration value="PowerPoint Templates"/>
          <xsd:enumeration value="Requests"/>
          <xsd:enumeration value="Strategies"/>
          <xsd:enumeration value="Support"/>
          <xsd:enumeration value="Templates"/>
          <xsd:enumeration value="Training Documentation"/>
          <xsd:enumeration value="User Guides"/>
          <xsd:enumeration value="Word Templates"/>
          <xsd:enumeration value="FIS PC Wallpaper Images"/>
          <xsd:enumeration value="2010 Client Conference"/>
          <xsd:enumeration value="2010 InfoSha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IS_x0020_Category xmlns="f973b30c-1df3-4c2a-bca9-cf21b10eff93">Word Templates for Office 2007</FIS_x0020_Category>
    <Category xmlns="36097fb6-9832-4662-bc8a-b0f9994c5b47">
      <ns2:Value xmlns:ns2="36097fb6-9832-4662-bc8a-b0f9994c5b47">Administrative</ns2:Value>
    </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79F49-43EA-4927-98F6-6AB062802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97fb6-9832-4662-bc8a-b0f9994c5b47"/>
    <ds:schemaRef ds:uri="f973b30c-1df3-4c2a-bca9-cf21b10eff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21E1F60-5B94-4588-8276-B1D615CD995D}">
  <ds:schemaRefs>
    <ds:schemaRef ds:uri="http://schemas.microsoft.com/sharepoint/v3/contenttype/forms"/>
  </ds:schemaRefs>
</ds:datastoreItem>
</file>

<file path=customXml/itemProps3.xml><?xml version="1.0" encoding="utf-8"?>
<ds:datastoreItem xmlns:ds="http://schemas.openxmlformats.org/officeDocument/2006/customXml" ds:itemID="{A0FC1718-FECD-4DF5-BC38-D59B9BEF0FEF}">
  <ds:schemaRefs>
    <ds:schemaRef ds:uri="http://schemas.microsoft.com/office/2006/metadata/properties"/>
    <ds:schemaRef ds:uri="f973b30c-1df3-4c2a-bca9-cf21b10eff93"/>
    <ds:schemaRef ds:uri="36097fb6-9832-4662-bc8a-b0f9994c5b47"/>
  </ds:schemaRefs>
</ds:datastoreItem>
</file>

<file path=customXml/itemProps4.xml><?xml version="1.0" encoding="utf-8"?>
<ds:datastoreItem xmlns:ds="http://schemas.openxmlformats.org/officeDocument/2006/customXml" ds:itemID="{7C9A9DEB-6960-4691-8F83-A4E1BD99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5285</Words>
  <Characters>30125</Characters>
  <Application>Microsoft Office Word</Application>
  <DocSecurity>0</DocSecurity>
  <Lines>251</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System Design Specificaiton - NCB and eMcrey for implementation of Cortex.</vt:lpstr>
      <vt:lpstr>Cortex CMS Discovery Document</vt:lpstr>
    </vt:vector>
  </TitlesOfParts>
  <Company>eSlide</Company>
  <LinksUpToDate>false</LinksUpToDate>
  <CharactersWithSpaces>35340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Specificaiton - NCB and eMcrey for implementation of Cortex.</dc:title>
  <dc:creator>eMcrey</dc:creator>
  <cp:lastModifiedBy>13162</cp:lastModifiedBy>
  <cp:revision>8</cp:revision>
  <cp:lastPrinted>2013-04-21T21:52:00Z</cp:lastPrinted>
  <dcterms:created xsi:type="dcterms:W3CDTF">2015-08-18T15:40:00Z</dcterms:created>
  <dcterms:modified xsi:type="dcterms:W3CDTF">2015-08-24T12:53:00Z</dcterms:modified>
  <cp:contentStatus>Version 1.5 August  2015</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0x01010019B260043F59EC4ABB1FB16F18C7DDC3</vt:lpwstr>
  </property>
  <property fmtid="{D5CDD505-2E9C-101B-9397-08002B2CF9AE}" pid="3" name="TemplateUrl">
    <vt:lpwstr/>
  </property>
  <property fmtid="{D5CDD505-2E9C-101B-9397-08002B2CF9AE}" pid="4" name="_SourceUrl">
    <vt:lpwstr/>
  </property>
  <property fmtid="{D5CDD505-2E9C-101B-9397-08002B2CF9AE}" pid="5" name="xd_Signature">
    <vt:bool>false</vt:bool>
  </property>
  <property fmtid="{D5CDD505-2E9C-101B-9397-08002B2CF9AE}" pid="6" name="xd_ProgID">
    <vt:lpwstr/>
  </property>
  <property fmtid="{D5CDD505-2E9C-101B-9397-08002B2CF9AE}" pid="7" name="BANKNAME">
    <vt:lpwstr>BANKNAME</vt:lpwstr>
  </property>
  <property fmtid="{D5CDD505-2E9C-101B-9397-08002B2CF9AE}" pid="8" name="CUR">
    <vt:lpwstr>CUR</vt:lpwstr>
  </property>
</Properties>
</file>