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F41" w:rsidRPr="00A66F41" w:rsidRDefault="00A66F41" w:rsidP="00A66F41">
      <w:pPr>
        <w:pStyle w:val="ListParagraph"/>
        <w:numPr>
          <w:ilvl w:val="0"/>
          <w:numId w:val="3"/>
        </w:numPr>
        <w:shd w:val="clear" w:color="auto" w:fill="FFFFFF"/>
        <w:spacing w:after="0" w:line="240" w:lineRule="auto"/>
        <w:textAlignment w:val="baseline"/>
        <w:rPr>
          <w:rFonts w:ascii="inherit" w:eastAsia="Times New Roman" w:hAnsi="inherit" w:cs="Arial"/>
          <w:b/>
          <w:bCs/>
          <w:color w:val="444444"/>
          <w:sz w:val="24"/>
          <w:szCs w:val="24"/>
          <w:bdr w:val="none" w:sz="0" w:space="0" w:color="auto" w:frame="1"/>
        </w:rPr>
      </w:pPr>
      <w:r w:rsidRPr="00A66F41">
        <w:rPr>
          <w:rFonts w:ascii="inherit" w:eastAsia="Times New Roman" w:hAnsi="inherit" w:cs="Arial"/>
          <w:b/>
          <w:bCs/>
          <w:color w:val="444444"/>
          <w:sz w:val="24"/>
          <w:szCs w:val="24"/>
          <w:bdr w:val="none" w:sz="0" w:space="0" w:color="auto" w:frame="1"/>
        </w:rPr>
        <w:t xml:space="preserve">JAR File (Java </w:t>
      </w:r>
      <w:proofErr w:type="spellStart"/>
      <w:r w:rsidRPr="00A66F41">
        <w:rPr>
          <w:rFonts w:ascii="inherit" w:eastAsia="Times New Roman" w:hAnsi="inherit" w:cs="Arial"/>
          <w:b/>
          <w:bCs/>
          <w:color w:val="444444"/>
          <w:sz w:val="24"/>
          <w:szCs w:val="24"/>
          <w:bdr w:val="none" w:sz="0" w:space="0" w:color="auto" w:frame="1"/>
        </w:rPr>
        <w:t>ARchive</w:t>
      </w:r>
      <w:proofErr w:type="spellEnd"/>
      <w:r w:rsidRPr="00A66F41">
        <w:rPr>
          <w:rFonts w:ascii="inherit" w:eastAsia="Times New Roman" w:hAnsi="inherit" w:cs="Arial"/>
          <w:b/>
          <w:bCs/>
          <w:color w:val="444444"/>
          <w:sz w:val="24"/>
          <w:szCs w:val="24"/>
          <w:bdr w:val="none" w:sz="0" w:space="0" w:color="auto" w:frame="1"/>
        </w:rPr>
        <w:t>)</w:t>
      </w:r>
    </w:p>
    <w:p w:rsidR="00A66F41" w:rsidRPr="00A66F41" w:rsidRDefault="00A66F41" w:rsidP="00A66F41">
      <w:pPr>
        <w:pStyle w:val="ListParagraph"/>
        <w:shd w:val="clear" w:color="auto" w:fill="FFFFFF"/>
        <w:spacing w:after="0" w:line="240" w:lineRule="auto"/>
        <w:textAlignment w:val="baseline"/>
        <w:rPr>
          <w:rFonts w:ascii="Arial" w:eastAsia="Times New Roman" w:hAnsi="Arial" w:cs="Arial"/>
          <w:color w:val="444444"/>
          <w:sz w:val="24"/>
          <w:szCs w:val="24"/>
        </w:rPr>
      </w:pP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t>JAR </w:t>
      </w:r>
      <w:r w:rsidRPr="00A66F41">
        <w:rPr>
          <w:rFonts w:ascii="Arial" w:eastAsia="Times New Roman" w:hAnsi="Arial" w:cs="Arial"/>
          <w:color w:val="444444"/>
          <w:sz w:val="24"/>
          <w:szCs w:val="24"/>
        </w:rPr>
        <w:t>file is like </w:t>
      </w:r>
      <w:proofErr w:type="spellStart"/>
      <w:r w:rsidRPr="00A66F41">
        <w:rPr>
          <w:rFonts w:ascii="inherit" w:eastAsia="Times New Roman" w:hAnsi="inherit" w:cs="Arial"/>
          <w:b/>
          <w:bCs/>
          <w:color w:val="444444"/>
          <w:sz w:val="24"/>
          <w:szCs w:val="24"/>
          <w:bdr w:val="none" w:sz="0" w:space="0" w:color="auto" w:frame="1"/>
        </w:rPr>
        <w:t>winzip</w:t>
      </w:r>
      <w:proofErr w:type="spellEnd"/>
      <w:r w:rsidRPr="00A66F41">
        <w:rPr>
          <w:rFonts w:ascii="Arial" w:eastAsia="Times New Roman" w:hAnsi="Arial" w:cs="Arial"/>
          <w:color w:val="444444"/>
          <w:sz w:val="24"/>
          <w:szCs w:val="24"/>
        </w:rPr>
        <w:t> file compressed with </w:t>
      </w:r>
      <w:r w:rsidRPr="00A66F41">
        <w:rPr>
          <w:rFonts w:ascii="inherit" w:eastAsia="Times New Roman" w:hAnsi="inherit" w:cs="Arial"/>
          <w:b/>
          <w:bCs/>
          <w:color w:val="444444"/>
          <w:sz w:val="24"/>
          <w:szCs w:val="24"/>
          <w:bdr w:val="none" w:sz="0" w:space="0" w:color="auto" w:frame="1"/>
        </w:rPr>
        <w:t>JDK</w:t>
      </w:r>
      <w:r w:rsidRPr="00A66F41">
        <w:rPr>
          <w:rFonts w:ascii="Arial" w:eastAsia="Times New Roman" w:hAnsi="Arial" w:cs="Arial"/>
          <w:color w:val="444444"/>
          <w:sz w:val="24"/>
          <w:szCs w:val="24"/>
        </w:rPr>
        <w:t xml:space="preserve"> software. The problem of popular </w:t>
      </w:r>
      <w:proofErr w:type="spellStart"/>
      <w:r w:rsidRPr="00A66F41">
        <w:rPr>
          <w:rFonts w:ascii="Arial" w:eastAsia="Times New Roman" w:hAnsi="Arial" w:cs="Arial"/>
          <w:color w:val="444444"/>
          <w:sz w:val="24"/>
          <w:szCs w:val="24"/>
        </w:rPr>
        <w:t>winzip</w:t>
      </w:r>
      <w:proofErr w:type="spellEnd"/>
      <w:r w:rsidRPr="00A66F41">
        <w:rPr>
          <w:rFonts w:ascii="Arial" w:eastAsia="Times New Roman" w:hAnsi="Arial" w:cs="Arial"/>
          <w:color w:val="444444"/>
          <w:sz w:val="24"/>
          <w:szCs w:val="24"/>
        </w:rPr>
        <w:t xml:space="preserve"> file is it should be unzipped on Windows OS only. </w:t>
      </w:r>
      <w:proofErr w:type="spellStart"/>
      <w:r w:rsidRPr="00A66F41">
        <w:rPr>
          <w:rFonts w:ascii="inherit" w:eastAsia="Times New Roman" w:hAnsi="inherit" w:cs="Arial"/>
          <w:b/>
          <w:bCs/>
          <w:color w:val="444444"/>
          <w:sz w:val="24"/>
          <w:szCs w:val="24"/>
          <w:bdr w:val="none" w:sz="0" w:space="0" w:color="auto" w:frame="1"/>
        </w:rPr>
        <w:t>winzip</w:t>
      </w:r>
      <w:proofErr w:type="spellEnd"/>
      <w:r w:rsidRPr="00A66F41">
        <w:rPr>
          <w:rFonts w:ascii="inherit" w:eastAsia="Times New Roman" w:hAnsi="inherit" w:cs="Arial"/>
          <w:b/>
          <w:bCs/>
          <w:color w:val="444444"/>
          <w:sz w:val="24"/>
          <w:szCs w:val="24"/>
          <w:bdr w:val="none" w:sz="0" w:space="0" w:color="auto" w:frame="1"/>
        </w:rPr>
        <w:t xml:space="preserve"> is platform-dependent</w:t>
      </w:r>
      <w:r w:rsidRPr="00A66F41">
        <w:rPr>
          <w:rFonts w:ascii="Arial" w:eastAsia="Times New Roman" w:hAnsi="Arial" w:cs="Arial"/>
          <w:color w:val="444444"/>
          <w:sz w:val="24"/>
          <w:szCs w:val="24"/>
        </w:rPr>
        <w:t xml:space="preserve">. A </w:t>
      </w:r>
      <w:proofErr w:type="spellStart"/>
      <w:r w:rsidRPr="00A66F41">
        <w:rPr>
          <w:rFonts w:ascii="Arial" w:eastAsia="Times New Roman" w:hAnsi="Arial" w:cs="Arial"/>
          <w:color w:val="444444"/>
          <w:sz w:val="24"/>
          <w:szCs w:val="24"/>
        </w:rPr>
        <w:t>winzip</w:t>
      </w:r>
      <w:proofErr w:type="spellEnd"/>
      <w:r w:rsidRPr="00A66F41">
        <w:rPr>
          <w:rFonts w:ascii="Arial" w:eastAsia="Times New Roman" w:hAnsi="Arial" w:cs="Arial"/>
          <w:color w:val="444444"/>
          <w:sz w:val="24"/>
          <w:szCs w:val="24"/>
        </w:rPr>
        <w:t xml:space="preserve"> file cannot be opened or unzipped from Linux. For that matter, </w:t>
      </w:r>
      <w:r w:rsidRPr="00A66F41">
        <w:rPr>
          <w:rFonts w:ascii="inherit" w:eastAsia="Times New Roman" w:hAnsi="inherit" w:cs="Arial"/>
          <w:b/>
          <w:bCs/>
          <w:color w:val="444444"/>
          <w:sz w:val="24"/>
          <w:szCs w:val="24"/>
          <w:bdr w:val="none" w:sz="0" w:space="0" w:color="auto" w:frame="1"/>
        </w:rPr>
        <w:t>all zipping algorithms are platform-dependent</w:t>
      </w:r>
      <w:r w:rsidRPr="00A66F41">
        <w:rPr>
          <w:rFonts w:ascii="Arial" w:eastAsia="Times New Roman" w:hAnsi="Arial" w:cs="Arial"/>
          <w:color w:val="444444"/>
          <w:sz w:val="24"/>
          <w:szCs w:val="24"/>
        </w:rPr>
        <w:t>. The interesting point with JAR file is it can be zipped and unzipped by JVM irrespective of OS. That is, wherever Java is working, the JAR file can be created or unzipped. It can be said, </w:t>
      </w:r>
      <w:r w:rsidRPr="00A66F41">
        <w:rPr>
          <w:rFonts w:ascii="inherit" w:eastAsia="Times New Roman" w:hAnsi="inherit" w:cs="Arial"/>
          <w:b/>
          <w:bCs/>
          <w:color w:val="444444"/>
          <w:sz w:val="24"/>
          <w:szCs w:val="24"/>
          <w:bdr w:val="none" w:sz="0" w:space="0" w:color="auto" w:frame="1"/>
        </w:rPr>
        <w:t>JAR is platform-independent way of creating a zip file</w:t>
      </w:r>
      <w:r w:rsidRPr="00A66F41">
        <w:rPr>
          <w:rFonts w:ascii="Arial" w:eastAsia="Times New Roman" w:hAnsi="Arial" w:cs="Arial"/>
          <w:color w:val="444444"/>
          <w:sz w:val="24"/>
          <w:szCs w:val="24"/>
        </w:rPr>
        <w:t>.</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A JAR file extension is </w:t>
      </w:r>
      <w:r w:rsidRPr="00A66F41">
        <w:rPr>
          <w:rFonts w:ascii="inherit" w:eastAsia="Times New Roman" w:hAnsi="inherit" w:cs="Arial"/>
          <w:b/>
          <w:bCs/>
          <w:color w:val="444444"/>
          <w:sz w:val="24"/>
          <w:szCs w:val="24"/>
          <w:bdr w:val="none" w:sz="0" w:space="0" w:color="auto" w:frame="1"/>
        </w:rPr>
        <w:t>.jar</w:t>
      </w:r>
      <w:r w:rsidRPr="00A66F41">
        <w:rPr>
          <w:rFonts w:ascii="Arial" w:eastAsia="Times New Roman" w:hAnsi="Arial" w:cs="Arial"/>
          <w:color w:val="444444"/>
          <w:sz w:val="24"/>
          <w:szCs w:val="24"/>
        </w:rPr>
        <w:t> and is created with </w:t>
      </w:r>
      <w:r w:rsidRPr="00A66F41">
        <w:rPr>
          <w:rFonts w:ascii="inherit" w:eastAsia="Times New Roman" w:hAnsi="inherit" w:cs="Arial"/>
          <w:b/>
          <w:bCs/>
          <w:color w:val="444444"/>
          <w:sz w:val="24"/>
          <w:szCs w:val="24"/>
          <w:bdr w:val="none" w:sz="0" w:space="0" w:color="auto" w:frame="1"/>
        </w:rPr>
        <w:t>jar command </w:t>
      </w:r>
      <w:r w:rsidRPr="00A66F41">
        <w:rPr>
          <w:rFonts w:ascii="Arial" w:eastAsia="Times New Roman" w:hAnsi="Arial" w:cs="Arial"/>
          <w:color w:val="444444"/>
          <w:sz w:val="24"/>
          <w:szCs w:val="24"/>
        </w:rPr>
        <w:t>from command prompt (like </w:t>
      </w:r>
      <w:proofErr w:type="spellStart"/>
      <w:r w:rsidRPr="00A66F41">
        <w:rPr>
          <w:rFonts w:ascii="inherit" w:eastAsia="Times New Roman" w:hAnsi="inherit" w:cs="Arial"/>
          <w:b/>
          <w:bCs/>
          <w:color w:val="444444"/>
          <w:sz w:val="24"/>
          <w:szCs w:val="24"/>
          <w:bdr w:val="none" w:sz="0" w:space="0" w:color="auto" w:frame="1"/>
        </w:rPr>
        <w:t>javac</w:t>
      </w:r>
      <w:proofErr w:type="spellEnd"/>
      <w:r w:rsidRPr="00A66F41">
        <w:rPr>
          <w:rFonts w:ascii="Arial" w:eastAsia="Times New Roman" w:hAnsi="Arial" w:cs="Arial"/>
          <w:color w:val="444444"/>
          <w:sz w:val="24"/>
          <w:szCs w:val="24"/>
        </w:rPr>
        <w:t xml:space="preserve"> command is executed). Generally, a JAR file contains Java related resources like libraries, classes etc.; but need not be. It can contain any non-sense (non-related) files like .txt, .doc, .gif etc., just like a </w:t>
      </w:r>
      <w:proofErr w:type="spellStart"/>
      <w:r w:rsidRPr="00A66F41">
        <w:rPr>
          <w:rFonts w:ascii="Arial" w:eastAsia="Times New Roman" w:hAnsi="Arial" w:cs="Arial"/>
          <w:color w:val="444444"/>
          <w:sz w:val="24"/>
          <w:szCs w:val="24"/>
        </w:rPr>
        <w:t>winzip</w:t>
      </w:r>
      <w:proofErr w:type="spellEnd"/>
      <w:r w:rsidRPr="00A66F41">
        <w:rPr>
          <w:rFonts w:ascii="Arial" w:eastAsia="Times New Roman" w:hAnsi="Arial" w:cs="Arial"/>
          <w:color w:val="444444"/>
          <w:sz w:val="24"/>
          <w:szCs w:val="24"/>
        </w:rPr>
        <w:t xml:space="preserve"> can contain.</w:t>
      </w:r>
    </w:p>
    <w:p w:rsid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All the options of JAR command, security aspects, creating JAR file with unzipping are discussed with examples at </w:t>
      </w:r>
      <w:hyperlink r:id="rId5" w:history="1">
        <w:r w:rsidRPr="00A66F41">
          <w:rPr>
            <w:rFonts w:ascii="inherit" w:eastAsia="Times New Roman" w:hAnsi="inherit" w:cs="Arial"/>
            <w:color w:val="63C6AE"/>
            <w:sz w:val="24"/>
            <w:szCs w:val="24"/>
            <w:u w:val="single"/>
            <w:bdr w:val="none" w:sz="0" w:space="0" w:color="auto" w:frame="1"/>
          </w:rPr>
          <w:t xml:space="preserve">JAR (Java </w:t>
        </w:r>
        <w:proofErr w:type="spellStart"/>
        <w:r w:rsidRPr="00A66F41">
          <w:rPr>
            <w:rFonts w:ascii="inherit" w:eastAsia="Times New Roman" w:hAnsi="inherit" w:cs="Arial"/>
            <w:color w:val="63C6AE"/>
            <w:sz w:val="24"/>
            <w:szCs w:val="24"/>
            <w:u w:val="single"/>
            <w:bdr w:val="none" w:sz="0" w:space="0" w:color="auto" w:frame="1"/>
          </w:rPr>
          <w:t>ARchive</w:t>
        </w:r>
        <w:proofErr w:type="spellEnd"/>
        <w:r w:rsidRPr="00A66F41">
          <w:rPr>
            <w:rFonts w:ascii="inherit" w:eastAsia="Times New Roman" w:hAnsi="inherit" w:cs="Arial"/>
            <w:color w:val="63C6AE"/>
            <w:sz w:val="24"/>
            <w:szCs w:val="24"/>
            <w:u w:val="single"/>
            <w:bdr w:val="none" w:sz="0" w:space="0" w:color="auto" w:frame="1"/>
          </w:rPr>
          <w:t>) Files</w:t>
        </w:r>
      </w:hyperlink>
      <w:r w:rsidRPr="00A66F41">
        <w:rPr>
          <w:rFonts w:ascii="Arial" w:eastAsia="Times New Roman" w:hAnsi="Arial" w:cs="Arial"/>
          <w:color w:val="444444"/>
          <w:sz w:val="24"/>
          <w:szCs w:val="24"/>
        </w:rPr>
        <w:t>.</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p>
    <w:p w:rsidR="00A66F41" w:rsidRPr="00A66F41" w:rsidRDefault="00A66F41" w:rsidP="00A66F41">
      <w:pPr>
        <w:pStyle w:val="ListParagraph"/>
        <w:numPr>
          <w:ilvl w:val="0"/>
          <w:numId w:val="3"/>
        </w:numPr>
        <w:shd w:val="clear" w:color="auto" w:fill="FFFFFF"/>
        <w:spacing w:after="0" w:line="240" w:lineRule="auto"/>
        <w:textAlignment w:val="baseline"/>
        <w:rPr>
          <w:rFonts w:ascii="inherit" w:eastAsia="Times New Roman" w:hAnsi="inherit" w:cs="Arial"/>
          <w:b/>
          <w:bCs/>
          <w:color w:val="444444"/>
          <w:sz w:val="24"/>
          <w:szCs w:val="24"/>
          <w:bdr w:val="none" w:sz="0" w:space="0" w:color="auto" w:frame="1"/>
        </w:rPr>
      </w:pPr>
      <w:r w:rsidRPr="00A66F41">
        <w:rPr>
          <w:rFonts w:ascii="inherit" w:eastAsia="Times New Roman" w:hAnsi="inherit" w:cs="Arial"/>
          <w:b/>
          <w:bCs/>
          <w:color w:val="444444"/>
          <w:sz w:val="24"/>
          <w:szCs w:val="24"/>
          <w:bdr w:val="none" w:sz="0" w:space="0" w:color="auto" w:frame="1"/>
        </w:rPr>
        <w:t xml:space="preserve">WAR File (Web Application </w:t>
      </w:r>
      <w:proofErr w:type="spellStart"/>
      <w:r w:rsidRPr="00A66F41">
        <w:rPr>
          <w:rFonts w:ascii="inherit" w:eastAsia="Times New Roman" w:hAnsi="inherit" w:cs="Arial"/>
          <w:b/>
          <w:bCs/>
          <w:color w:val="444444"/>
          <w:sz w:val="24"/>
          <w:szCs w:val="24"/>
          <w:bdr w:val="none" w:sz="0" w:space="0" w:color="auto" w:frame="1"/>
        </w:rPr>
        <w:t>ARchive</w:t>
      </w:r>
      <w:proofErr w:type="spellEnd"/>
      <w:r w:rsidRPr="00A66F41">
        <w:rPr>
          <w:rFonts w:ascii="inherit" w:eastAsia="Times New Roman" w:hAnsi="inherit" w:cs="Arial"/>
          <w:b/>
          <w:bCs/>
          <w:color w:val="444444"/>
          <w:sz w:val="24"/>
          <w:szCs w:val="24"/>
          <w:bdr w:val="none" w:sz="0" w:space="0" w:color="auto" w:frame="1"/>
        </w:rPr>
        <w:t>)</w:t>
      </w:r>
    </w:p>
    <w:p w:rsidR="00A66F41" w:rsidRPr="00A66F41" w:rsidRDefault="00A66F41" w:rsidP="00A66F41">
      <w:pPr>
        <w:pStyle w:val="ListParagraph"/>
        <w:shd w:val="clear" w:color="auto" w:fill="FFFFFF"/>
        <w:spacing w:after="0" w:line="240" w:lineRule="auto"/>
        <w:textAlignment w:val="baseline"/>
        <w:rPr>
          <w:rFonts w:ascii="Arial" w:eastAsia="Times New Roman" w:hAnsi="Arial" w:cs="Arial"/>
          <w:color w:val="444444"/>
          <w:sz w:val="24"/>
          <w:szCs w:val="24"/>
        </w:rPr>
      </w:pP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A </w:t>
      </w:r>
      <w:r w:rsidRPr="00A66F41">
        <w:rPr>
          <w:rFonts w:ascii="inherit" w:eastAsia="Times New Roman" w:hAnsi="inherit" w:cs="Arial"/>
          <w:b/>
          <w:bCs/>
          <w:color w:val="444444"/>
          <w:sz w:val="24"/>
          <w:szCs w:val="24"/>
          <w:bdr w:val="none" w:sz="0" w:space="0" w:color="auto" w:frame="1"/>
        </w:rPr>
        <w:t>WAR </w:t>
      </w:r>
      <w:r w:rsidRPr="00A66F41">
        <w:rPr>
          <w:rFonts w:ascii="Arial" w:eastAsia="Times New Roman" w:hAnsi="Arial" w:cs="Arial"/>
          <w:color w:val="444444"/>
          <w:sz w:val="24"/>
          <w:szCs w:val="24"/>
        </w:rPr>
        <w:t>file is simply a JAR file but contains only Web related Java files (but not Web unrelated files) like Servlets, JSP, HTML, Database Java Beans, web.xml file, Property bundles, JavaScript, shopping carts etc. necessary to develop Web applications. The advantage of WAR file is it can be deployed easily on client machine in a Web server environment. The extension of WAR file is </w:t>
      </w:r>
      <w:r w:rsidRPr="00A66F41">
        <w:rPr>
          <w:rFonts w:ascii="inherit" w:eastAsia="Times New Roman" w:hAnsi="inherit" w:cs="Arial"/>
          <w:b/>
          <w:bCs/>
          <w:color w:val="444444"/>
          <w:sz w:val="24"/>
          <w:szCs w:val="24"/>
          <w:bdr w:val="none" w:sz="0" w:space="0" w:color="auto" w:frame="1"/>
        </w:rPr>
        <w:t>.war</w:t>
      </w:r>
      <w:r w:rsidRPr="00A66F41">
        <w:rPr>
          <w:rFonts w:ascii="Arial" w:eastAsia="Times New Roman" w:hAnsi="Arial" w:cs="Arial"/>
          <w:color w:val="444444"/>
          <w:sz w:val="24"/>
          <w:szCs w:val="24"/>
        </w:rPr>
        <w:t xml:space="preserve"> but </w:t>
      </w:r>
      <w:proofErr w:type="spellStart"/>
      <w:r w:rsidRPr="00A66F41">
        <w:rPr>
          <w:rFonts w:ascii="Arial" w:eastAsia="Times New Roman" w:hAnsi="Arial" w:cs="Arial"/>
          <w:color w:val="444444"/>
          <w:sz w:val="24"/>
          <w:szCs w:val="24"/>
        </w:rPr>
        <w:t>ofcourse</w:t>
      </w:r>
      <w:proofErr w:type="spellEnd"/>
      <w:r w:rsidRPr="00A66F41">
        <w:rPr>
          <w:rFonts w:ascii="Arial" w:eastAsia="Times New Roman" w:hAnsi="Arial" w:cs="Arial"/>
          <w:color w:val="444444"/>
          <w:sz w:val="24"/>
          <w:szCs w:val="24"/>
        </w:rPr>
        <w:t xml:space="preserve"> created with JAR command only.</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To execute a </w:t>
      </w:r>
      <w:r w:rsidRPr="00A66F41">
        <w:rPr>
          <w:rFonts w:ascii="inherit" w:eastAsia="Times New Roman" w:hAnsi="inherit" w:cs="Arial"/>
          <w:b/>
          <w:bCs/>
          <w:color w:val="444444"/>
          <w:sz w:val="24"/>
          <w:szCs w:val="24"/>
          <w:bdr w:val="none" w:sz="0" w:space="0" w:color="auto" w:frame="1"/>
        </w:rPr>
        <w:t>WAR</w:t>
      </w:r>
      <w:r w:rsidRPr="00A66F41">
        <w:rPr>
          <w:rFonts w:ascii="Arial" w:eastAsia="Times New Roman" w:hAnsi="Arial" w:cs="Arial"/>
          <w:color w:val="444444"/>
          <w:sz w:val="24"/>
          <w:szCs w:val="24"/>
        </w:rPr>
        <w:t> file, a Web server or Web container is required, for example, </w:t>
      </w:r>
      <w:r w:rsidRPr="00A66F41">
        <w:rPr>
          <w:rFonts w:ascii="inherit" w:eastAsia="Times New Roman" w:hAnsi="inherit" w:cs="Arial"/>
          <w:b/>
          <w:bCs/>
          <w:color w:val="444444"/>
          <w:sz w:val="24"/>
          <w:szCs w:val="24"/>
          <w:bdr w:val="none" w:sz="0" w:space="0" w:color="auto" w:frame="1"/>
        </w:rPr>
        <w:t>Tomcat</w:t>
      </w:r>
      <w:r w:rsidRPr="00A66F41">
        <w:rPr>
          <w:rFonts w:ascii="Arial" w:eastAsia="Times New Roman" w:hAnsi="Arial" w:cs="Arial"/>
          <w:color w:val="444444"/>
          <w:sz w:val="24"/>
          <w:szCs w:val="24"/>
        </w:rPr>
        <w:t> or </w:t>
      </w:r>
      <w:proofErr w:type="spellStart"/>
      <w:r w:rsidRPr="00A66F41">
        <w:rPr>
          <w:rFonts w:ascii="inherit" w:eastAsia="Times New Roman" w:hAnsi="inherit" w:cs="Arial"/>
          <w:b/>
          <w:bCs/>
          <w:color w:val="444444"/>
          <w:sz w:val="24"/>
          <w:szCs w:val="24"/>
          <w:bdr w:val="none" w:sz="0" w:space="0" w:color="auto" w:frame="1"/>
        </w:rPr>
        <w:t>Weblogic</w:t>
      </w:r>
      <w:proofErr w:type="spellEnd"/>
      <w:r w:rsidRPr="00A66F41">
        <w:rPr>
          <w:rFonts w:ascii="Arial" w:eastAsia="Times New Roman" w:hAnsi="Arial" w:cs="Arial"/>
          <w:color w:val="444444"/>
          <w:sz w:val="24"/>
          <w:szCs w:val="24"/>
        </w:rPr>
        <w:t xml:space="preserve"> or </w:t>
      </w:r>
      <w:proofErr w:type="spellStart"/>
      <w:r w:rsidRPr="00A66F41">
        <w:rPr>
          <w:rFonts w:ascii="Arial" w:eastAsia="Times New Roman" w:hAnsi="Arial" w:cs="Arial"/>
          <w:color w:val="444444"/>
          <w:sz w:val="24"/>
          <w:szCs w:val="24"/>
        </w:rPr>
        <w:t>Websphere</w:t>
      </w:r>
      <w:proofErr w:type="spellEnd"/>
      <w:r w:rsidRPr="00A66F41">
        <w:rPr>
          <w:rFonts w:ascii="Arial" w:eastAsia="Times New Roman" w:hAnsi="Arial" w:cs="Arial"/>
          <w:color w:val="444444"/>
          <w:sz w:val="24"/>
          <w:szCs w:val="24"/>
        </w:rPr>
        <w:t>. To execute a JAR file, simple JDK is enough.</w:t>
      </w:r>
    </w:p>
    <w:p w:rsidR="00A66F41" w:rsidRPr="00A66F41" w:rsidRDefault="00A66F41" w:rsidP="00A66F41">
      <w:pPr>
        <w:shd w:val="clear" w:color="auto" w:fill="FFFFFF"/>
        <w:spacing w:after="225"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The IDE tools like Eclipse, JBOSS etc. maintain a directory hierarchy structure for WAR files like WEB-INF folder etc.</w:t>
      </w:r>
    </w:p>
    <w:p w:rsidR="00A66F41" w:rsidRPr="00A66F41" w:rsidRDefault="00A66F41" w:rsidP="00A66F41">
      <w:pPr>
        <w:shd w:val="clear" w:color="auto" w:fill="FFFFFF"/>
        <w:spacing w:after="225" w:line="240" w:lineRule="auto"/>
        <w:textAlignment w:val="baseline"/>
        <w:rPr>
          <w:rFonts w:ascii="Arial" w:eastAsia="Times New Roman" w:hAnsi="Arial" w:cs="Arial"/>
          <w:color w:val="444444"/>
          <w:sz w:val="24"/>
          <w:szCs w:val="24"/>
        </w:rPr>
      </w:pPr>
      <w:r w:rsidRPr="00A66F41">
        <w:rPr>
          <w:rFonts w:ascii="Arial" w:eastAsia="Times New Roman" w:hAnsi="Arial" w:cs="Arial"/>
          <w:color w:val="444444"/>
          <w:sz w:val="24"/>
          <w:szCs w:val="24"/>
        </w:rPr>
        <w:t>Two programs are given on the creation of WAR file.</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t>1. </w:t>
      </w:r>
      <w:hyperlink r:id="rId6" w:history="1">
        <w:r w:rsidRPr="00A66F41">
          <w:rPr>
            <w:rFonts w:ascii="inherit" w:eastAsia="Times New Roman" w:hAnsi="inherit" w:cs="Arial"/>
            <w:color w:val="63C6AE"/>
            <w:sz w:val="24"/>
            <w:szCs w:val="24"/>
            <w:u w:val="single"/>
            <w:bdr w:val="none" w:sz="0" w:space="0" w:color="auto" w:frame="1"/>
          </w:rPr>
          <w:t>Servlet WAR File in Tomcat with Creation, Deployment, Execution</w:t>
        </w:r>
      </w:hyperlink>
    </w:p>
    <w:p w:rsid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t>2.</w:t>
      </w:r>
      <w:r w:rsidRPr="00A66F41">
        <w:rPr>
          <w:rFonts w:ascii="Arial" w:eastAsia="Times New Roman" w:hAnsi="Arial" w:cs="Arial"/>
          <w:color w:val="444444"/>
          <w:sz w:val="24"/>
          <w:szCs w:val="24"/>
        </w:rPr>
        <w:t> </w:t>
      </w:r>
      <w:hyperlink r:id="rId7" w:history="1">
        <w:r w:rsidRPr="00A66F41">
          <w:rPr>
            <w:rFonts w:ascii="inherit" w:eastAsia="Times New Roman" w:hAnsi="inherit" w:cs="Arial"/>
            <w:color w:val="63C6AE"/>
            <w:sz w:val="24"/>
            <w:szCs w:val="24"/>
            <w:u w:val="single"/>
            <w:bdr w:val="none" w:sz="0" w:space="0" w:color="auto" w:frame="1"/>
          </w:rPr>
          <w:t xml:space="preserve">Servlet WAR File in </w:t>
        </w:r>
        <w:proofErr w:type="spellStart"/>
        <w:r w:rsidRPr="00A66F41">
          <w:rPr>
            <w:rFonts w:ascii="inherit" w:eastAsia="Times New Roman" w:hAnsi="inherit" w:cs="Arial"/>
            <w:color w:val="63C6AE"/>
            <w:sz w:val="24"/>
            <w:szCs w:val="24"/>
            <w:u w:val="single"/>
            <w:bdr w:val="none" w:sz="0" w:space="0" w:color="auto" w:frame="1"/>
          </w:rPr>
          <w:t>Weblogic</w:t>
        </w:r>
        <w:proofErr w:type="spellEnd"/>
        <w:r w:rsidRPr="00A66F41">
          <w:rPr>
            <w:rFonts w:ascii="inherit" w:eastAsia="Times New Roman" w:hAnsi="inherit" w:cs="Arial"/>
            <w:color w:val="63C6AE"/>
            <w:sz w:val="24"/>
            <w:szCs w:val="24"/>
            <w:u w:val="single"/>
            <w:bdr w:val="none" w:sz="0" w:space="0" w:color="auto" w:frame="1"/>
          </w:rPr>
          <w:t xml:space="preserve"> Creation and Deployment</w:t>
        </w:r>
      </w:hyperlink>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p>
    <w:p w:rsidR="00A66F41" w:rsidRPr="00A66F41" w:rsidRDefault="00A66F41" w:rsidP="00A66F41">
      <w:pPr>
        <w:pStyle w:val="ListParagraph"/>
        <w:numPr>
          <w:ilvl w:val="0"/>
          <w:numId w:val="3"/>
        </w:numPr>
        <w:shd w:val="clear" w:color="auto" w:fill="FFFFFF"/>
        <w:spacing w:after="0" w:line="240" w:lineRule="auto"/>
        <w:textAlignment w:val="baseline"/>
        <w:rPr>
          <w:rFonts w:ascii="inherit" w:eastAsia="Times New Roman" w:hAnsi="inherit" w:cs="Arial"/>
          <w:b/>
          <w:bCs/>
          <w:color w:val="444444"/>
          <w:sz w:val="24"/>
          <w:szCs w:val="24"/>
          <w:bdr w:val="none" w:sz="0" w:space="0" w:color="auto" w:frame="1"/>
        </w:rPr>
      </w:pPr>
      <w:r w:rsidRPr="00A66F41">
        <w:rPr>
          <w:rFonts w:ascii="inherit" w:eastAsia="Times New Roman" w:hAnsi="inherit" w:cs="Arial"/>
          <w:b/>
          <w:bCs/>
          <w:color w:val="444444"/>
          <w:sz w:val="24"/>
          <w:szCs w:val="24"/>
          <w:bdr w:val="none" w:sz="0" w:space="0" w:color="auto" w:frame="1"/>
        </w:rPr>
        <w:t xml:space="preserve">EAR File (Enterprise Application </w:t>
      </w:r>
      <w:proofErr w:type="spellStart"/>
      <w:r w:rsidRPr="00A66F41">
        <w:rPr>
          <w:rFonts w:ascii="inherit" w:eastAsia="Times New Roman" w:hAnsi="inherit" w:cs="Arial"/>
          <w:b/>
          <w:bCs/>
          <w:color w:val="444444"/>
          <w:sz w:val="24"/>
          <w:szCs w:val="24"/>
          <w:bdr w:val="none" w:sz="0" w:space="0" w:color="auto" w:frame="1"/>
        </w:rPr>
        <w:t>ARchive</w:t>
      </w:r>
      <w:proofErr w:type="spellEnd"/>
      <w:r w:rsidRPr="00A66F41">
        <w:rPr>
          <w:rFonts w:ascii="inherit" w:eastAsia="Times New Roman" w:hAnsi="inherit" w:cs="Arial"/>
          <w:b/>
          <w:bCs/>
          <w:color w:val="444444"/>
          <w:sz w:val="24"/>
          <w:szCs w:val="24"/>
          <w:bdr w:val="none" w:sz="0" w:space="0" w:color="auto" w:frame="1"/>
        </w:rPr>
        <w:t>)</w:t>
      </w:r>
    </w:p>
    <w:p w:rsidR="00A66F41" w:rsidRPr="00A66F41" w:rsidRDefault="00A66F41" w:rsidP="00A66F41">
      <w:pPr>
        <w:pStyle w:val="ListParagraph"/>
        <w:shd w:val="clear" w:color="auto" w:fill="FFFFFF"/>
        <w:spacing w:after="0" w:line="240" w:lineRule="auto"/>
        <w:textAlignment w:val="baseline"/>
        <w:rPr>
          <w:rFonts w:ascii="Arial" w:eastAsia="Times New Roman" w:hAnsi="Arial" w:cs="Arial"/>
          <w:color w:val="444444"/>
          <w:sz w:val="24"/>
          <w:szCs w:val="24"/>
        </w:rPr>
      </w:pPr>
      <w:bookmarkStart w:id="0" w:name="_GoBack"/>
      <w:bookmarkEnd w:id="0"/>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t>EAR</w:t>
      </w:r>
      <w:r w:rsidRPr="00A66F41">
        <w:rPr>
          <w:rFonts w:ascii="Arial" w:eastAsia="Times New Roman" w:hAnsi="Arial" w:cs="Arial"/>
          <w:color w:val="444444"/>
          <w:sz w:val="24"/>
          <w:szCs w:val="24"/>
        </w:rPr>
        <w:t> file contains </w:t>
      </w:r>
      <w:r w:rsidRPr="00A66F41">
        <w:rPr>
          <w:rFonts w:ascii="inherit" w:eastAsia="Times New Roman" w:hAnsi="inherit" w:cs="Arial"/>
          <w:b/>
          <w:bCs/>
          <w:color w:val="444444"/>
          <w:sz w:val="24"/>
          <w:szCs w:val="24"/>
          <w:bdr w:val="none" w:sz="0" w:space="0" w:color="auto" w:frame="1"/>
        </w:rPr>
        <w:t>Enterprise application</w:t>
      </w:r>
      <w:r w:rsidRPr="00A66F41">
        <w:rPr>
          <w:rFonts w:ascii="Arial" w:eastAsia="Times New Roman" w:hAnsi="Arial" w:cs="Arial"/>
          <w:color w:val="444444"/>
          <w:sz w:val="24"/>
          <w:szCs w:val="24"/>
        </w:rPr>
        <w:t xml:space="preserve"> related files (J2EE) like XML, EJB modules etc. </w:t>
      </w:r>
      <w:proofErr w:type="spellStart"/>
      <w:r w:rsidRPr="00A66F41">
        <w:rPr>
          <w:rFonts w:ascii="Arial" w:eastAsia="Times New Roman" w:hAnsi="Arial" w:cs="Arial"/>
          <w:color w:val="444444"/>
          <w:sz w:val="24"/>
          <w:szCs w:val="24"/>
        </w:rPr>
        <w:t>Ir</w:t>
      </w:r>
      <w:proofErr w:type="spellEnd"/>
      <w:r w:rsidRPr="00A66F41">
        <w:rPr>
          <w:rFonts w:ascii="Arial" w:eastAsia="Times New Roman" w:hAnsi="Arial" w:cs="Arial"/>
          <w:color w:val="444444"/>
          <w:sz w:val="24"/>
          <w:szCs w:val="24"/>
        </w:rPr>
        <w:t xml:space="preserve"> is also created with JAR command only but with extension</w:t>
      </w:r>
      <w:r w:rsidRPr="00A66F41">
        <w:rPr>
          <w:rFonts w:ascii="inherit" w:eastAsia="Times New Roman" w:hAnsi="inherit" w:cs="Arial"/>
          <w:b/>
          <w:bCs/>
          <w:color w:val="444444"/>
          <w:sz w:val="24"/>
          <w:szCs w:val="24"/>
          <w:bdr w:val="none" w:sz="0" w:space="0" w:color="auto" w:frame="1"/>
        </w:rPr>
        <w:t> .ear</w:t>
      </w:r>
      <w:r w:rsidRPr="00A66F41">
        <w:rPr>
          <w:rFonts w:ascii="Arial" w:eastAsia="Times New Roman" w:hAnsi="Arial" w:cs="Arial"/>
          <w:color w:val="444444"/>
          <w:sz w:val="24"/>
          <w:szCs w:val="24"/>
        </w:rPr>
        <w:t>. EAR file is deployed in an </w:t>
      </w:r>
      <w:r w:rsidRPr="00A66F41">
        <w:rPr>
          <w:rFonts w:ascii="inherit" w:eastAsia="Times New Roman" w:hAnsi="inherit" w:cs="Arial"/>
          <w:b/>
          <w:bCs/>
          <w:color w:val="444444"/>
          <w:sz w:val="24"/>
          <w:szCs w:val="24"/>
          <w:bdr w:val="none" w:sz="0" w:space="0" w:color="auto" w:frame="1"/>
        </w:rPr>
        <w:t>application server</w:t>
      </w:r>
      <w:r w:rsidRPr="00A66F41">
        <w:rPr>
          <w:rFonts w:ascii="Arial" w:eastAsia="Times New Roman" w:hAnsi="Arial" w:cs="Arial"/>
          <w:color w:val="444444"/>
          <w:sz w:val="24"/>
          <w:szCs w:val="24"/>
        </w:rPr>
        <w:t>.</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t>Advantages JAR, EAR and EAR files</w:t>
      </w:r>
    </w:p>
    <w:p w:rsidR="00A66F41" w:rsidRPr="00A66F41" w:rsidRDefault="00A66F41" w:rsidP="00A66F41">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A66F41">
        <w:rPr>
          <w:rFonts w:ascii="inherit" w:eastAsia="Times New Roman" w:hAnsi="inherit" w:cs="Arial"/>
          <w:color w:val="444444"/>
          <w:sz w:val="24"/>
          <w:szCs w:val="24"/>
        </w:rPr>
        <w:t>With JAR, EAR and EAR files, the </w:t>
      </w:r>
      <w:r w:rsidRPr="00A66F41">
        <w:rPr>
          <w:rFonts w:ascii="inherit" w:eastAsia="Times New Roman" w:hAnsi="inherit" w:cs="Arial"/>
          <w:b/>
          <w:bCs/>
          <w:color w:val="444444"/>
          <w:sz w:val="24"/>
          <w:szCs w:val="24"/>
          <w:bdr w:val="none" w:sz="0" w:space="0" w:color="auto" w:frame="1"/>
        </w:rPr>
        <w:t>deployment of software is easy on client machines</w:t>
      </w:r>
      <w:r w:rsidRPr="00A66F41">
        <w:rPr>
          <w:rFonts w:ascii="inherit" w:eastAsia="Times New Roman" w:hAnsi="inherit" w:cs="Arial"/>
          <w:color w:val="444444"/>
          <w:sz w:val="24"/>
          <w:szCs w:val="24"/>
        </w:rPr>
        <w:t>. At a stretch all the related files of an application are installed. For example, </w:t>
      </w:r>
      <w:r w:rsidRPr="00A66F41">
        <w:rPr>
          <w:rFonts w:ascii="inherit" w:eastAsia="Times New Roman" w:hAnsi="inherit" w:cs="Arial"/>
          <w:b/>
          <w:bCs/>
          <w:color w:val="444444"/>
          <w:sz w:val="24"/>
          <w:szCs w:val="24"/>
          <w:bdr w:val="none" w:sz="0" w:space="0" w:color="auto" w:frame="1"/>
        </w:rPr>
        <w:t>Oracle </w:t>
      </w:r>
      <w:r w:rsidRPr="00A66F41">
        <w:rPr>
          <w:rFonts w:ascii="inherit" w:eastAsia="Times New Roman" w:hAnsi="inherit" w:cs="Arial"/>
          <w:color w:val="444444"/>
          <w:sz w:val="24"/>
          <w:szCs w:val="24"/>
        </w:rPr>
        <w:t>comes with JAR files for distributing Oracle database on CDs etc. </w:t>
      </w:r>
      <w:r w:rsidRPr="00A66F41">
        <w:rPr>
          <w:rFonts w:ascii="inherit" w:eastAsia="Times New Roman" w:hAnsi="inherit" w:cs="Arial"/>
          <w:b/>
          <w:bCs/>
          <w:color w:val="444444"/>
          <w:sz w:val="24"/>
          <w:szCs w:val="24"/>
          <w:bdr w:val="none" w:sz="0" w:space="0" w:color="auto" w:frame="1"/>
        </w:rPr>
        <w:t>IBM</w:t>
      </w:r>
      <w:r w:rsidRPr="00A66F41">
        <w:rPr>
          <w:rFonts w:ascii="inherit" w:eastAsia="Times New Roman" w:hAnsi="inherit" w:cs="Arial"/>
          <w:color w:val="444444"/>
          <w:sz w:val="24"/>
          <w:szCs w:val="24"/>
        </w:rPr>
        <w:t> uses JAR for installation and documentation for WebSphere.</w:t>
      </w:r>
    </w:p>
    <w:p w:rsidR="00A66F41" w:rsidRPr="00A66F41" w:rsidRDefault="00A66F41" w:rsidP="00A66F41">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A66F41">
        <w:rPr>
          <w:rFonts w:ascii="inherit" w:eastAsia="Times New Roman" w:hAnsi="inherit" w:cs="Arial"/>
          <w:color w:val="444444"/>
          <w:sz w:val="24"/>
          <w:szCs w:val="24"/>
        </w:rPr>
        <w:t>Easy development and testing</w:t>
      </w:r>
    </w:p>
    <w:p w:rsidR="00A66F41" w:rsidRPr="00A66F41" w:rsidRDefault="00A66F41" w:rsidP="00A66F41">
      <w:pPr>
        <w:shd w:val="clear" w:color="auto" w:fill="FFFFFF"/>
        <w:spacing w:after="0" w:line="240" w:lineRule="auto"/>
        <w:textAlignment w:val="baseline"/>
        <w:rPr>
          <w:rFonts w:ascii="Arial" w:eastAsia="Times New Roman" w:hAnsi="Arial" w:cs="Arial"/>
          <w:color w:val="444444"/>
          <w:sz w:val="24"/>
          <w:szCs w:val="24"/>
        </w:rPr>
      </w:pPr>
      <w:r w:rsidRPr="00A66F41">
        <w:rPr>
          <w:rFonts w:ascii="inherit" w:eastAsia="Times New Roman" w:hAnsi="inherit" w:cs="Arial"/>
          <w:b/>
          <w:bCs/>
          <w:color w:val="444444"/>
          <w:sz w:val="24"/>
          <w:szCs w:val="24"/>
          <w:bdr w:val="none" w:sz="0" w:space="0" w:color="auto" w:frame="1"/>
        </w:rPr>
        <w:lastRenderedPageBreak/>
        <w:t>Disadvantages</w:t>
      </w:r>
    </w:p>
    <w:p w:rsidR="00A66F41" w:rsidRPr="00A66F41" w:rsidRDefault="00A66F41" w:rsidP="00A66F41">
      <w:pPr>
        <w:numPr>
          <w:ilvl w:val="0"/>
          <w:numId w:val="2"/>
        </w:numPr>
        <w:shd w:val="clear" w:color="auto" w:fill="FFFFFF"/>
        <w:spacing w:after="0" w:line="240" w:lineRule="auto"/>
        <w:ind w:left="450"/>
        <w:textAlignment w:val="baseline"/>
        <w:rPr>
          <w:rFonts w:ascii="inherit" w:eastAsia="Times New Roman" w:hAnsi="inherit" w:cs="Arial"/>
          <w:color w:val="444444"/>
          <w:sz w:val="24"/>
          <w:szCs w:val="24"/>
        </w:rPr>
      </w:pPr>
      <w:r w:rsidRPr="00A66F41">
        <w:rPr>
          <w:rFonts w:ascii="inherit" w:eastAsia="Times New Roman" w:hAnsi="inherit" w:cs="Arial"/>
          <w:color w:val="444444"/>
          <w:sz w:val="24"/>
          <w:szCs w:val="24"/>
        </w:rPr>
        <w:t>Making minor changes in a Servlet, JSP or EJB requires complete process of remaking and redeployment of jar, war, ear files. It is very tedious to follow the complete process in dynamic environments where data changes very often.</w:t>
      </w:r>
    </w:p>
    <w:p w:rsidR="0070281B" w:rsidRDefault="0070281B"/>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C5316"/>
    <w:multiLevelType w:val="multilevel"/>
    <w:tmpl w:val="681C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C2D7A"/>
    <w:multiLevelType w:val="hybridMultilevel"/>
    <w:tmpl w:val="AC549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0642E"/>
    <w:multiLevelType w:val="multilevel"/>
    <w:tmpl w:val="1BB4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16"/>
    <w:rsid w:val="0001251F"/>
    <w:rsid w:val="00027C38"/>
    <w:rsid w:val="00031500"/>
    <w:rsid w:val="000530D0"/>
    <w:rsid w:val="00055045"/>
    <w:rsid w:val="00061CD3"/>
    <w:rsid w:val="0007329E"/>
    <w:rsid w:val="00082816"/>
    <w:rsid w:val="000946DD"/>
    <w:rsid w:val="00094ADF"/>
    <w:rsid w:val="000967ED"/>
    <w:rsid w:val="000C6294"/>
    <w:rsid w:val="000D37D9"/>
    <w:rsid w:val="000F2A1D"/>
    <w:rsid w:val="00101640"/>
    <w:rsid w:val="00105573"/>
    <w:rsid w:val="00153CEE"/>
    <w:rsid w:val="00172028"/>
    <w:rsid w:val="00193A37"/>
    <w:rsid w:val="001D6391"/>
    <w:rsid w:val="001D7350"/>
    <w:rsid w:val="001E4511"/>
    <w:rsid w:val="00214161"/>
    <w:rsid w:val="00243A4D"/>
    <w:rsid w:val="002558B6"/>
    <w:rsid w:val="002928A7"/>
    <w:rsid w:val="00292D33"/>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06BFB"/>
    <w:rsid w:val="0044405B"/>
    <w:rsid w:val="00464AE8"/>
    <w:rsid w:val="00496FDE"/>
    <w:rsid w:val="004B1E72"/>
    <w:rsid w:val="004B6C0F"/>
    <w:rsid w:val="00525642"/>
    <w:rsid w:val="005270A2"/>
    <w:rsid w:val="00554EC9"/>
    <w:rsid w:val="00564A2C"/>
    <w:rsid w:val="00587F6A"/>
    <w:rsid w:val="005954C7"/>
    <w:rsid w:val="00596A50"/>
    <w:rsid w:val="005B0351"/>
    <w:rsid w:val="005C4A8D"/>
    <w:rsid w:val="005E7D75"/>
    <w:rsid w:val="005F3F85"/>
    <w:rsid w:val="0060010B"/>
    <w:rsid w:val="00613801"/>
    <w:rsid w:val="00626F1E"/>
    <w:rsid w:val="00656ABA"/>
    <w:rsid w:val="006638E4"/>
    <w:rsid w:val="00693BA5"/>
    <w:rsid w:val="006D3338"/>
    <w:rsid w:val="0070281B"/>
    <w:rsid w:val="00712652"/>
    <w:rsid w:val="007A56D3"/>
    <w:rsid w:val="007B34F2"/>
    <w:rsid w:val="007D71A0"/>
    <w:rsid w:val="007E10A6"/>
    <w:rsid w:val="0080569C"/>
    <w:rsid w:val="0082190D"/>
    <w:rsid w:val="00836AE8"/>
    <w:rsid w:val="00853602"/>
    <w:rsid w:val="008765F6"/>
    <w:rsid w:val="008B7458"/>
    <w:rsid w:val="009103E8"/>
    <w:rsid w:val="00933E5B"/>
    <w:rsid w:val="009B1502"/>
    <w:rsid w:val="009B27F0"/>
    <w:rsid w:val="009C4D06"/>
    <w:rsid w:val="009F6DC8"/>
    <w:rsid w:val="00A33EA9"/>
    <w:rsid w:val="00A56865"/>
    <w:rsid w:val="00A63351"/>
    <w:rsid w:val="00A64A93"/>
    <w:rsid w:val="00A64C77"/>
    <w:rsid w:val="00A66F41"/>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B4B67"/>
    <w:rsid w:val="00BC19F2"/>
    <w:rsid w:val="00BD1BD1"/>
    <w:rsid w:val="00C23682"/>
    <w:rsid w:val="00C31177"/>
    <w:rsid w:val="00C349B8"/>
    <w:rsid w:val="00C42CC4"/>
    <w:rsid w:val="00C5196A"/>
    <w:rsid w:val="00C54328"/>
    <w:rsid w:val="00C60B18"/>
    <w:rsid w:val="00C72E7D"/>
    <w:rsid w:val="00C81CE6"/>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A7DAA"/>
    <w:rsid w:val="00FB2F0A"/>
    <w:rsid w:val="00FB40BF"/>
    <w:rsid w:val="00FD7A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5A4E"/>
  <w15:chartTrackingRefBased/>
  <w15:docId w15:val="{4979668A-8895-4CA5-9026-B0E00AF7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86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y2java.com/servlets/servlet-war-file-weblogic-creation-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servlets/servlet-war-file-tomcat-creation-deployment-execution/" TargetMode="External"/><Relationship Id="rId5" Type="http://schemas.openxmlformats.org/officeDocument/2006/relationships/hyperlink" Target="http://way2java.com/java-lang/jar-java-archive-f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2017-06-22T15:32:00Z</dcterms:created>
  <dcterms:modified xsi:type="dcterms:W3CDTF">2017-06-22T15:33:00Z</dcterms:modified>
</cp:coreProperties>
</file>