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7704" w14:textId="35A22395" w:rsidR="00AF5065" w:rsidRPr="00AF5065" w:rsidRDefault="00AF5065" w:rsidP="00AF5065">
      <w:pPr>
        <w:rPr>
          <w:b/>
          <w:bCs/>
          <w:sz w:val="32"/>
          <w:szCs w:val="32"/>
          <w:lang w:val="en-US"/>
        </w:rPr>
      </w:pPr>
      <w:r w:rsidRPr="00AF5065">
        <w:rPr>
          <w:b/>
          <w:bCs/>
          <w:sz w:val="32"/>
          <w:szCs w:val="32"/>
          <w:lang w:val="en-US"/>
        </w:rPr>
        <w:t xml:space="preserve">                              </w:t>
      </w:r>
      <w:r w:rsidRPr="00AF5065">
        <w:rPr>
          <w:b/>
          <w:bCs/>
          <w:sz w:val="32"/>
          <w:szCs w:val="32"/>
          <w:lang w:val="en-US"/>
        </w:rPr>
        <w:t>Technical Specification BA Air Compressor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AF5065" w14:paraId="4C0DDAB3" w14:textId="77777777" w:rsidTr="007C1124">
        <w:tc>
          <w:tcPr>
            <w:tcW w:w="9016" w:type="dxa"/>
            <w:gridSpan w:val="2"/>
          </w:tcPr>
          <w:p w14:paraId="0A2517C7" w14:textId="48549DDC" w:rsidR="00AF5065" w:rsidRPr="00AF5065" w:rsidRDefault="00AF5065" w:rsidP="00AF5065">
            <w:pPr>
              <w:jc w:val="center"/>
              <w:rPr>
                <w:b/>
                <w:bCs/>
                <w:lang w:val="en-US"/>
              </w:rPr>
            </w:pPr>
            <w:r w:rsidRPr="00D525DD">
              <w:rPr>
                <w:b/>
                <w:bCs/>
                <w:lang w:val="en-US"/>
              </w:rPr>
              <w:t>Specifications</w:t>
            </w:r>
          </w:p>
        </w:tc>
      </w:tr>
      <w:tr w:rsidR="00AF5065" w14:paraId="12470200" w14:textId="77777777" w:rsidTr="005416A3">
        <w:tc>
          <w:tcPr>
            <w:tcW w:w="4248" w:type="dxa"/>
          </w:tcPr>
          <w:p w14:paraId="59D36BD5" w14:textId="7B702BD9" w:rsidR="00AF5065" w:rsidRPr="00AF5065" w:rsidRDefault="00AF5065">
            <w:pPr>
              <w:rPr>
                <w:lang w:val="en-US"/>
              </w:rPr>
            </w:pPr>
            <w:r w:rsidRPr="00AF5065">
              <w:rPr>
                <w:lang w:val="en-US"/>
              </w:rPr>
              <w:t>Type of Compressor</w:t>
            </w:r>
          </w:p>
        </w:tc>
        <w:tc>
          <w:tcPr>
            <w:tcW w:w="4768" w:type="dxa"/>
          </w:tcPr>
          <w:p w14:paraId="1EDCA8DE" w14:textId="728C4C17" w:rsidR="00AF5065" w:rsidRPr="00AF5065" w:rsidRDefault="00AF5065">
            <w:pPr>
              <w:rPr>
                <w:lang w:val="en-US"/>
              </w:rPr>
            </w:pPr>
            <w:r w:rsidRPr="00AF5065">
              <w:rPr>
                <w:lang w:val="en-US"/>
              </w:rPr>
              <w:t>Reciprocating Air Compressors, Electrical operated, Positive displacement with air receiver conforming to IS:7938 (storage tank)</w:t>
            </w:r>
          </w:p>
        </w:tc>
      </w:tr>
      <w:tr w:rsidR="00AF5065" w14:paraId="34EB1B4B" w14:textId="77777777" w:rsidTr="005416A3">
        <w:tc>
          <w:tcPr>
            <w:tcW w:w="4248" w:type="dxa"/>
          </w:tcPr>
          <w:p w14:paraId="167D114C" w14:textId="221F1103" w:rsidR="00AF5065" w:rsidRPr="00AF5065" w:rsidRDefault="00AF5065">
            <w:r w:rsidRPr="00AF5065">
              <w:rPr>
                <w:lang w:val="en-US"/>
              </w:rPr>
              <w:t>Whether compressor ISI Marked</w:t>
            </w:r>
          </w:p>
        </w:tc>
        <w:tc>
          <w:tcPr>
            <w:tcW w:w="4768" w:type="dxa"/>
          </w:tcPr>
          <w:p w14:paraId="570D510C" w14:textId="4F5401FA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Yes. ISI Marked as per...</w:t>
            </w:r>
          </w:p>
        </w:tc>
      </w:tr>
      <w:tr w:rsidR="00AF5065" w14:paraId="07E4691E" w14:textId="77777777" w:rsidTr="00622677">
        <w:tc>
          <w:tcPr>
            <w:tcW w:w="9016" w:type="dxa"/>
            <w:gridSpan w:val="2"/>
          </w:tcPr>
          <w:p w14:paraId="7CB35C2F" w14:textId="2A3812D6" w:rsidR="00AF5065" w:rsidRPr="00AF5065" w:rsidRDefault="00AF5065" w:rsidP="00AF5065">
            <w:pPr>
              <w:jc w:val="center"/>
              <w:rPr>
                <w:b/>
                <w:bCs/>
                <w:lang w:val="en-US"/>
              </w:rPr>
            </w:pPr>
            <w:r w:rsidRPr="00AF5065">
              <w:rPr>
                <w:b/>
                <w:bCs/>
                <w:lang w:val="en-US"/>
              </w:rPr>
              <w:t>STANDARD</w:t>
            </w:r>
          </w:p>
        </w:tc>
      </w:tr>
      <w:tr w:rsidR="00AF5065" w14:paraId="267ACF28" w14:textId="77777777" w:rsidTr="005416A3">
        <w:tc>
          <w:tcPr>
            <w:tcW w:w="4248" w:type="dxa"/>
          </w:tcPr>
          <w:p w14:paraId="0B8DA573" w14:textId="25C732A6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Description of Store</w:t>
            </w:r>
          </w:p>
        </w:tc>
        <w:tc>
          <w:tcPr>
            <w:tcW w:w="4768" w:type="dxa"/>
          </w:tcPr>
          <w:p w14:paraId="5410E054" w14:textId="11523305" w:rsidR="00AF5065" w:rsidRDefault="00AF5065">
            <w:r w:rsidRPr="00D525DD">
              <w:rPr>
                <w:lang w:val="en-US"/>
              </w:rPr>
              <w:t>Reciprocating Air Compressors - Electrical Operated for General Purpose and Industrial applications and Compressor Consisting of Motor, Piston and Cylinder, with or without Storage Tank etc</w:t>
            </w:r>
          </w:p>
        </w:tc>
      </w:tr>
      <w:tr w:rsidR="00AF5065" w14:paraId="60877EBF" w14:textId="77777777" w:rsidTr="005416A3">
        <w:tc>
          <w:tcPr>
            <w:tcW w:w="4248" w:type="dxa"/>
          </w:tcPr>
          <w:p w14:paraId="53966222" w14:textId="5FC09D9E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Air Compressor Confirming to</w:t>
            </w:r>
          </w:p>
        </w:tc>
        <w:tc>
          <w:tcPr>
            <w:tcW w:w="4768" w:type="dxa"/>
          </w:tcPr>
          <w:p w14:paraId="4B3F9016" w14:textId="6A8BCCD8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As per IS 17093: 2019 latest and as per IS 5456: 2006 latest</w:t>
            </w:r>
          </w:p>
        </w:tc>
      </w:tr>
      <w:tr w:rsidR="00AF5065" w14:paraId="089E70F0" w14:textId="77777777" w:rsidTr="005416A3">
        <w:tc>
          <w:tcPr>
            <w:tcW w:w="4248" w:type="dxa"/>
          </w:tcPr>
          <w:p w14:paraId="2FE938E4" w14:textId="783B91C3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Type of Compressor</w:t>
            </w:r>
          </w:p>
        </w:tc>
        <w:tc>
          <w:tcPr>
            <w:tcW w:w="4768" w:type="dxa"/>
          </w:tcPr>
          <w:p w14:paraId="21385194" w14:textId="39A913F4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Reciprocating Air Compressors, Electrical operated, Positive displacement with air receiver conforming to IS:7938 (storage tank)</w:t>
            </w:r>
          </w:p>
        </w:tc>
      </w:tr>
      <w:tr w:rsidR="00AF5065" w14:paraId="7676F995" w14:textId="77777777" w:rsidTr="009A0BDA">
        <w:tc>
          <w:tcPr>
            <w:tcW w:w="9016" w:type="dxa"/>
            <w:gridSpan w:val="2"/>
          </w:tcPr>
          <w:p w14:paraId="0EB2A52A" w14:textId="08D9AF68" w:rsidR="00AF5065" w:rsidRPr="00AF5065" w:rsidRDefault="00AF5065" w:rsidP="00AF5065">
            <w:pPr>
              <w:jc w:val="center"/>
              <w:rPr>
                <w:b/>
                <w:bCs/>
                <w:lang w:val="en-US"/>
              </w:rPr>
            </w:pPr>
            <w:r w:rsidRPr="00AF5065">
              <w:rPr>
                <w:b/>
                <w:bCs/>
                <w:lang w:val="en-US"/>
              </w:rPr>
              <w:t>GENERIC</w:t>
            </w:r>
          </w:p>
        </w:tc>
      </w:tr>
      <w:tr w:rsidR="00AF5065" w14:paraId="017B7C6E" w14:textId="77777777" w:rsidTr="005416A3">
        <w:tc>
          <w:tcPr>
            <w:tcW w:w="4248" w:type="dxa"/>
          </w:tcPr>
          <w:p w14:paraId="6B736CDE" w14:textId="0A792531" w:rsidR="00AF5065" w:rsidRDefault="00AF5065">
            <w:r w:rsidRPr="00D525DD">
              <w:rPr>
                <w:lang w:val="en-US"/>
              </w:rPr>
              <w:t>Whether compressor ISI Marked</w:t>
            </w:r>
          </w:p>
        </w:tc>
        <w:tc>
          <w:tcPr>
            <w:tcW w:w="4768" w:type="dxa"/>
          </w:tcPr>
          <w:p w14:paraId="46248127" w14:textId="1E96D74A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 xml:space="preserve"> Yes. ISI Marked as per IS:5456</w:t>
            </w:r>
          </w:p>
        </w:tc>
      </w:tr>
      <w:tr w:rsidR="00AF5065" w14:paraId="50B21E1C" w14:textId="77777777" w:rsidTr="005416A3">
        <w:tc>
          <w:tcPr>
            <w:tcW w:w="4248" w:type="dxa"/>
          </w:tcPr>
          <w:p w14:paraId="2A08EFF8" w14:textId="709A083A" w:rsidR="00AF5065" w:rsidRDefault="00AF5065">
            <w:r w:rsidRPr="00D525DD">
              <w:rPr>
                <w:lang w:val="en-US"/>
              </w:rPr>
              <w:t>If ISI marked Yes, BIS License number (CM/L .No.) (Must declare, if Non ISI Marked write as "Non ISI Marked</w:t>
            </w:r>
          </w:p>
        </w:tc>
        <w:tc>
          <w:tcPr>
            <w:tcW w:w="4768" w:type="dxa"/>
          </w:tcPr>
          <w:p w14:paraId="33EAC5C6" w14:textId="3E6B19FA" w:rsidR="00AF5065" w:rsidRDefault="00AF5065">
            <w:r>
              <w:t>NA</w:t>
            </w:r>
          </w:p>
        </w:tc>
      </w:tr>
      <w:tr w:rsidR="00AF5065" w14:paraId="10FF5238" w14:textId="77777777" w:rsidTr="005416A3">
        <w:tc>
          <w:tcPr>
            <w:tcW w:w="4248" w:type="dxa"/>
          </w:tcPr>
          <w:p w14:paraId="4F074951" w14:textId="5E20E2BB" w:rsidR="00AF5065" w:rsidRDefault="00AF5065">
            <w:r w:rsidRPr="00D525DD">
              <w:rPr>
                <w:lang w:val="en-US"/>
              </w:rPr>
              <w:t>Availability of Star Rating</w:t>
            </w:r>
          </w:p>
        </w:tc>
        <w:tc>
          <w:tcPr>
            <w:tcW w:w="4768" w:type="dxa"/>
          </w:tcPr>
          <w:p w14:paraId="65949AB1" w14:textId="755006C7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No Star Rating</w:t>
            </w:r>
          </w:p>
        </w:tc>
      </w:tr>
      <w:tr w:rsidR="00AF5065" w14:paraId="5AEBB33D" w14:textId="77777777" w:rsidTr="005416A3">
        <w:tc>
          <w:tcPr>
            <w:tcW w:w="4248" w:type="dxa"/>
          </w:tcPr>
          <w:p w14:paraId="0A4E4682" w14:textId="486CCE68" w:rsidR="00AF5065" w:rsidRDefault="00AF5065">
            <w:r w:rsidRPr="00D525DD">
              <w:rPr>
                <w:lang w:val="en-US"/>
              </w:rPr>
              <w:t>Duty Cycle</w:t>
            </w:r>
          </w:p>
        </w:tc>
        <w:tc>
          <w:tcPr>
            <w:tcW w:w="4768" w:type="dxa"/>
          </w:tcPr>
          <w:p w14:paraId="77F3B174" w14:textId="42A7C204" w:rsidR="00AF5065" w:rsidRPr="00AF5065" w:rsidRDefault="00AF5065">
            <w:pPr>
              <w:rPr>
                <w:lang w:val="en-US"/>
              </w:rPr>
            </w:pPr>
            <w:r w:rsidRPr="00D525DD">
              <w:rPr>
                <w:lang w:val="en-US"/>
              </w:rPr>
              <w:t>Continuous</w:t>
            </w:r>
          </w:p>
        </w:tc>
      </w:tr>
      <w:tr w:rsidR="00AF5065" w14:paraId="5F8857FA" w14:textId="77777777" w:rsidTr="005416A3">
        <w:tc>
          <w:tcPr>
            <w:tcW w:w="4248" w:type="dxa"/>
          </w:tcPr>
          <w:p w14:paraId="7D131CC0" w14:textId="73D15347" w:rsidR="00AF5065" w:rsidRDefault="00AF5065">
            <w:r w:rsidRPr="00D525DD">
              <w:rPr>
                <w:lang w:val="en-US"/>
              </w:rPr>
              <w:t>Number of Stages for compression (in numbers)</w:t>
            </w:r>
          </w:p>
        </w:tc>
        <w:tc>
          <w:tcPr>
            <w:tcW w:w="4768" w:type="dxa"/>
          </w:tcPr>
          <w:p w14:paraId="6142ECEE" w14:textId="4074D137" w:rsidR="00AF5065" w:rsidRDefault="00AF5065">
            <w:r>
              <w:t>2</w:t>
            </w:r>
          </w:p>
        </w:tc>
      </w:tr>
      <w:tr w:rsidR="00AF5065" w14:paraId="7D489EB9" w14:textId="77777777" w:rsidTr="00E772A9">
        <w:tc>
          <w:tcPr>
            <w:tcW w:w="9016" w:type="dxa"/>
            <w:gridSpan w:val="2"/>
          </w:tcPr>
          <w:p w14:paraId="0719A12B" w14:textId="654678C7" w:rsidR="00AF5065" w:rsidRPr="005416A3" w:rsidRDefault="00AF5065" w:rsidP="005416A3">
            <w:pPr>
              <w:jc w:val="center"/>
              <w:rPr>
                <w:b/>
                <w:bCs/>
                <w:lang w:val="en-US"/>
              </w:rPr>
            </w:pPr>
            <w:r w:rsidRPr="005416A3">
              <w:rPr>
                <w:b/>
                <w:bCs/>
                <w:lang w:val="en-US"/>
              </w:rPr>
              <w:t>PRIME MOVER</w:t>
            </w:r>
          </w:p>
        </w:tc>
      </w:tr>
      <w:tr w:rsidR="00AF5065" w14:paraId="7FF4EF8F" w14:textId="77777777" w:rsidTr="005416A3">
        <w:tc>
          <w:tcPr>
            <w:tcW w:w="4248" w:type="dxa"/>
          </w:tcPr>
          <w:p w14:paraId="396FB4D6" w14:textId="623CBE57" w:rsidR="00AF5065" w:rsidRDefault="005416A3" w:rsidP="005416A3">
            <w:r w:rsidRPr="00D525DD">
              <w:rPr>
                <w:lang w:val="en-US"/>
              </w:rPr>
              <w:t>Power Rating of Prime Mover (in Kw) - Must declare</w:t>
            </w:r>
          </w:p>
        </w:tc>
        <w:tc>
          <w:tcPr>
            <w:tcW w:w="4768" w:type="dxa"/>
          </w:tcPr>
          <w:p w14:paraId="0D794266" w14:textId="2AEC1F8D" w:rsidR="00AF5065" w:rsidRDefault="005416A3">
            <w:r>
              <w:t>3.7</w:t>
            </w:r>
          </w:p>
        </w:tc>
      </w:tr>
      <w:tr w:rsidR="00AF5065" w14:paraId="750C7CB4" w14:textId="77777777" w:rsidTr="005416A3">
        <w:tc>
          <w:tcPr>
            <w:tcW w:w="4248" w:type="dxa"/>
          </w:tcPr>
          <w:p w14:paraId="15F20959" w14:textId="14F33927" w:rsidR="00AF5065" w:rsidRDefault="005416A3">
            <w:r w:rsidRPr="00D525DD">
              <w:rPr>
                <w:lang w:val="en-US"/>
              </w:rPr>
              <w:t>Power Supply</w:t>
            </w:r>
          </w:p>
        </w:tc>
        <w:tc>
          <w:tcPr>
            <w:tcW w:w="4768" w:type="dxa"/>
          </w:tcPr>
          <w:p w14:paraId="015D582E" w14:textId="3FB37EA4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Three Phase, 415 ± 10% V AC, 50HZ, +5%</w:t>
            </w:r>
          </w:p>
        </w:tc>
      </w:tr>
      <w:tr w:rsidR="00AF5065" w14:paraId="06D366E3" w14:textId="77777777" w:rsidTr="005416A3">
        <w:tc>
          <w:tcPr>
            <w:tcW w:w="4248" w:type="dxa"/>
          </w:tcPr>
          <w:p w14:paraId="2FDAC3FA" w14:textId="29F568A0" w:rsidR="00AF5065" w:rsidRDefault="005416A3">
            <w:r w:rsidRPr="00D525DD">
              <w:rPr>
                <w:lang w:val="en-US"/>
              </w:rPr>
              <w:t>Type of Prime Mover</w:t>
            </w:r>
          </w:p>
        </w:tc>
        <w:tc>
          <w:tcPr>
            <w:tcW w:w="4768" w:type="dxa"/>
          </w:tcPr>
          <w:p w14:paraId="769D2CFA" w14:textId="3F3E610E" w:rsidR="00AF5065" w:rsidRPr="005416A3" w:rsidRDefault="005416A3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Pr="00D525DD">
              <w:rPr>
                <w:lang w:val="en-US"/>
              </w:rPr>
              <w:t>EFC (Totally Enclosed Fan Cooled) Electric Motor</w:t>
            </w:r>
          </w:p>
        </w:tc>
      </w:tr>
      <w:tr w:rsidR="00AF5065" w14:paraId="619739F4" w14:textId="77777777" w:rsidTr="005416A3">
        <w:tc>
          <w:tcPr>
            <w:tcW w:w="4248" w:type="dxa"/>
          </w:tcPr>
          <w:p w14:paraId="1818D3C3" w14:textId="7886F18D" w:rsidR="00AF5065" w:rsidRDefault="005416A3" w:rsidP="005416A3">
            <w:r w:rsidRPr="00D525DD">
              <w:rPr>
                <w:lang w:val="en-US"/>
              </w:rPr>
              <w:t>Transmission</w:t>
            </w:r>
          </w:p>
        </w:tc>
        <w:tc>
          <w:tcPr>
            <w:tcW w:w="4768" w:type="dxa"/>
          </w:tcPr>
          <w:p w14:paraId="0B80A71A" w14:textId="24D7FB10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V Belt</w:t>
            </w:r>
          </w:p>
        </w:tc>
      </w:tr>
      <w:tr w:rsidR="005416A3" w14:paraId="4747A00B" w14:textId="77777777" w:rsidTr="005C237A">
        <w:tc>
          <w:tcPr>
            <w:tcW w:w="9016" w:type="dxa"/>
            <w:gridSpan w:val="2"/>
          </w:tcPr>
          <w:p w14:paraId="4B16DDCB" w14:textId="5BB5E0AA" w:rsidR="005416A3" w:rsidRPr="005416A3" w:rsidRDefault="005416A3" w:rsidP="005416A3">
            <w:pPr>
              <w:jc w:val="center"/>
              <w:rPr>
                <w:b/>
                <w:bCs/>
                <w:lang w:val="en-US"/>
              </w:rPr>
            </w:pPr>
            <w:r w:rsidRPr="005416A3">
              <w:rPr>
                <w:b/>
                <w:bCs/>
                <w:lang w:val="en-US"/>
              </w:rPr>
              <w:t>PRESSURE</w:t>
            </w:r>
          </w:p>
        </w:tc>
      </w:tr>
      <w:tr w:rsidR="00AF5065" w14:paraId="4C580312" w14:textId="77777777" w:rsidTr="005416A3">
        <w:tc>
          <w:tcPr>
            <w:tcW w:w="4248" w:type="dxa"/>
          </w:tcPr>
          <w:p w14:paraId="300F33C7" w14:textId="3510C577" w:rsidR="00AF5065" w:rsidRDefault="005416A3" w:rsidP="005416A3">
            <w:r w:rsidRPr="00D525DD">
              <w:rPr>
                <w:lang w:val="en-US"/>
              </w:rPr>
              <w:t>Rated Discharge Pressure (kg/cm²)</w:t>
            </w:r>
          </w:p>
        </w:tc>
        <w:tc>
          <w:tcPr>
            <w:tcW w:w="4768" w:type="dxa"/>
          </w:tcPr>
          <w:p w14:paraId="52421622" w14:textId="3484725A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10.0 to 10.9</w:t>
            </w:r>
          </w:p>
        </w:tc>
      </w:tr>
      <w:tr w:rsidR="00AF5065" w14:paraId="16212ACB" w14:textId="77777777" w:rsidTr="005416A3">
        <w:tc>
          <w:tcPr>
            <w:tcW w:w="4248" w:type="dxa"/>
          </w:tcPr>
          <w:p w14:paraId="0B0D27A8" w14:textId="7C00D2EA" w:rsidR="00AF5065" w:rsidRDefault="005416A3" w:rsidP="005416A3">
            <w:r w:rsidRPr="00D525DD">
              <w:rPr>
                <w:lang w:val="en-US"/>
              </w:rPr>
              <w:t>Guaranteed Free Air Delivery (FAD) at rated Pressure (CFM), Minimum</w:t>
            </w:r>
          </w:p>
        </w:tc>
        <w:tc>
          <w:tcPr>
            <w:tcW w:w="4768" w:type="dxa"/>
          </w:tcPr>
          <w:p w14:paraId="12B71EB1" w14:textId="4C4E637D" w:rsidR="00AF5065" w:rsidRDefault="005416A3">
            <w:r>
              <w:t>100</w:t>
            </w:r>
          </w:p>
        </w:tc>
      </w:tr>
      <w:tr w:rsidR="005416A3" w14:paraId="6056EF7B" w14:textId="77777777" w:rsidTr="00BF1C33">
        <w:tc>
          <w:tcPr>
            <w:tcW w:w="9016" w:type="dxa"/>
            <w:gridSpan w:val="2"/>
          </w:tcPr>
          <w:p w14:paraId="57E3FC67" w14:textId="4992F42E" w:rsidR="005416A3" w:rsidRPr="005416A3" w:rsidRDefault="005416A3" w:rsidP="005416A3">
            <w:pPr>
              <w:jc w:val="center"/>
              <w:rPr>
                <w:b/>
                <w:bCs/>
                <w:lang w:val="en-US"/>
              </w:rPr>
            </w:pPr>
            <w:r w:rsidRPr="005416A3">
              <w:rPr>
                <w:b/>
                <w:bCs/>
                <w:lang w:val="en-US"/>
              </w:rPr>
              <w:t>COMPRESSOR - AIR PURITY</w:t>
            </w:r>
          </w:p>
        </w:tc>
      </w:tr>
      <w:tr w:rsidR="00AF5065" w14:paraId="0679CCA9" w14:textId="77777777" w:rsidTr="005416A3">
        <w:tc>
          <w:tcPr>
            <w:tcW w:w="4248" w:type="dxa"/>
          </w:tcPr>
          <w:p w14:paraId="6E369CDB" w14:textId="57486B75" w:rsidR="00AF5065" w:rsidRDefault="005416A3" w:rsidP="005416A3">
            <w:r w:rsidRPr="00D525DD">
              <w:rPr>
                <w:lang w:val="en-US"/>
              </w:rPr>
              <w:t>Compressed air – Contaminants and purity classes</w:t>
            </w:r>
          </w:p>
        </w:tc>
        <w:tc>
          <w:tcPr>
            <w:tcW w:w="4768" w:type="dxa"/>
          </w:tcPr>
          <w:p w14:paraId="6C13632B" w14:textId="77777777" w:rsidR="005416A3" w:rsidRPr="00D525DD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as per ISO 8573-1:2010 (E) latest</w:t>
            </w:r>
          </w:p>
          <w:p w14:paraId="402C81BB" w14:textId="77777777" w:rsidR="00AF5065" w:rsidRDefault="00AF5065"/>
        </w:tc>
      </w:tr>
      <w:tr w:rsidR="00AF5065" w14:paraId="4BF48879" w14:textId="77777777" w:rsidTr="005416A3">
        <w:tc>
          <w:tcPr>
            <w:tcW w:w="4248" w:type="dxa"/>
          </w:tcPr>
          <w:p w14:paraId="2C6D0675" w14:textId="23E491A3" w:rsidR="00AF5065" w:rsidRDefault="005416A3" w:rsidP="005416A3">
            <w:r w:rsidRPr="00D525DD">
              <w:rPr>
                <w:lang w:val="en-US"/>
              </w:rPr>
              <w:t>Compressed air purity classes for particles</w:t>
            </w:r>
          </w:p>
        </w:tc>
        <w:tc>
          <w:tcPr>
            <w:tcW w:w="4768" w:type="dxa"/>
          </w:tcPr>
          <w:p w14:paraId="396E2E2B" w14:textId="0C98E1A0" w:rsidR="005416A3" w:rsidRPr="00D525DD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CLASS 1</w:t>
            </w:r>
          </w:p>
          <w:p w14:paraId="6D9D7092" w14:textId="77777777" w:rsidR="00AF5065" w:rsidRDefault="00AF5065"/>
        </w:tc>
      </w:tr>
      <w:tr w:rsidR="00AF5065" w14:paraId="12A5E1DF" w14:textId="77777777" w:rsidTr="005416A3">
        <w:tc>
          <w:tcPr>
            <w:tcW w:w="4248" w:type="dxa"/>
          </w:tcPr>
          <w:p w14:paraId="5C32AE04" w14:textId="57AF4215" w:rsidR="00AF5065" w:rsidRDefault="005416A3">
            <w:r w:rsidRPr="00D525DD">
              <w:rPr>
                <w:lang w:val="en-US"/>
              </w:rPr>
              <w:t>Compressed air purity classes for humidity and liquid water</w:t>
            </w:r>
          </w:p>
        </w:tc>
        <w:tc>
          <w:tcPr>
            <w:tcW w:w="4768" w:type="dxa"/>
          </w:tcPr>
          <w:p w14:paraId="25C28DC9" w14:textId="77777777" w:rsidR="005416A3" w:rsidRPr="00D525DD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CLASS 1</w:t>
            </w:r>
          </w:p>
          <w:p w14:paraId="1F4AC64B" w14:textId="77777777" w:rsidR="00AF5065" w:rsidRDefault="00AF5065"/>
        </w:tc>
      </w:tr>
      <w:tr w:rsidR="00AF5065" w14:paraId="2DB7C88F" w14:textId="77777777" w:rsidTr="005416A3">
        <w:tc>
          <w:tcPr>
            <w:tcW w:w="4248" w:type="dxa"/>
          </w:tcPr>
          <w:p w14:paraId="126B45BC" w14:textId="02468E69" w:rsidR="00AF5065" w:rsidRDefault="005416A3">
            <w:r w:rsidRPr="00D525DD">
              <w:rPr>
                <w:lang w:val="en-US"/>
              </w:rPr>
              <w:t>Compressed air purity classes for total oil</w:t>
            </w:r>
          </w:p>
        </w:tc>
        <w:tc>
          <w:tcPr>
            <w:tcW w:w="4768" w:type="dxa"/>
          </w:tcPr>
          <w:p w14:paraId="385EF3B2" w14:textId="2696A2BD" w:rsidR="00AF5065" w:rsidRDefault="005416A3">
            <w:r w:rsidRPr="00D525DD">
              <w:rPr>
                <w:lang w:val="en-US"/>
              </w:rPr>
              <w:t>CLASS 1</w:t>
            </w:r>
          </w:p>
        </w:tc>
      </w:tr>
      <w:tr w:rsidR="005416A3" w14:paraId="5E071B7F" w14:textId="77777777" w:rsidTr="00FC7784">
        <w:tc>
          <w:tcPr>
            <w:tcW w:w="9016" w:type="dxa"/>
            <w:gridSpan w:val="2"/>
          </w:tcPr>
          <w:p w14:paraId="3A3D5588" w14:textId="38BA8C3C" w:rsidR="005416A3" w:rsidRPr="005416A3" w:rsidRDefault="005416A3" w:rsidP="005416A3">
            <w:pPr>
              <w:jc w:val="center"/>
              <w:rPr>
                <w:b/>
                <w:bCs/>
                <w:lang w:val="en-US"/>
              </w:rPr>
            </w:pPr>
            <w:r w:rsidRPr="005416A3">
              <w:rPr>
                <w:b/>
                <w:bCs/>
                <w:lang w:val="en-US"/>
              </w:rPr>
              <w:lastRenderedPageBreak/>
              <w:t>Construction</w:t>
            </w:r>
          </w:p>
        </w:tc>
      </w:tr>
      <w:tr w:rsidR="00AF5065" w14:paraId="0082C245" w14:textId="77777777" w:rsidTr="005416A3">
        <w:tc>
          <w:tcPr>
            <w:tcW w:w="4248" w:type="dxa"/>
          </w:tcPr>
          <w:p w14:paraId="5553DECD" w14:textId="65BA19F4" w:rsidR="00AF5065" w:rsidRDefault="005416A3">
            <w:r w:rsidRPr="00D525DD">
              <w:rPr>
                <w:lang w:val="en-US"/>
              </w:rPr>
              <w:t>Type of Mounting</w:t>
            </w:r>
          </w:p>
        </w:tc>
        <w:tc>
          <w:tcPr>
            <w:tcW w:w="4768" w:type="dxa"/>
          </w:tcPr>
          <w:p w14:paraId="0D974D72" w14:textId="359106F5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Tank Mounted</w:t>
            </w:r>
          </w:p>
        </w:tc>
      </w:tr>
      <w:tr w:rsidR="00AF5065" w14:paraId="12FCB1D6" w14:textId="77777777" w:rsidTr="005416A3">
        <w:tc>
          <w:tcPr>
            <w:tcW w:w="4248" w:type="dxa"/>
          </w:tcPr>
          <w:p w14:paraId="0F9EC192" w14:textId="60AE3F00" w:rsidR="00AF5065" w:rsidRDefault="005416A3" w:rsidP="005416A3">
            <w:r w:rsidRPr="00D525DD">
              <w:rPr>
                <w:lang w:val="en-US"/>
              </w:rPr>
              <w:t>Cooling System</w:t>
            </w:r>
          </w:p>
        </w:tc>
        <w:tc>
          <w:tcPr>
            <w:tcW w:w="4768" w:type="dxa"/>
          </w:tcPr>
          <w:p w14:paraId="5874C6D5" w14:textId="5F5871A4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Air Cooled</w:t>
            </w:r>
          </w:p>
        </w:tc>
      </w:tr>
      <w:tr w:rsidR="00AF5065" w14:paraId="585A0E0F" w14:textId="77777777" w:rsidTr="005416A3">
        <w:tc>
          <w:tcPr>
            <w:tcW w:w="4248" w:type="dxa"/>
          </w:tcPr>
          <w:p w14:paraId="3267E4E4" w14:textId="193B185B" w:rsidR="00AF5065" w:rsidRDefault="005416A3">
            <w:r w:rsidRPr="00D525DD">
              <w:rPr>
                <w:lang w:val="en-US"/>
              </w:rPr>
              <w:t>Lubrication Type</w:t>
            </w:r>
          </w:p>
        </w:tc>
        <w:tc>
          <w:tcPr>
            <w:tcW w:w="4768" w:type="dxa"/>
          </w:tcPr>
          <w:p w14:paraId="56C4D632" w14:textId="208E676D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Oil Lubricated</w:t>
            </w:r>
          </w:p>
        </w:tc>
      </w:tr>
      <w:tr w:rsidR="00AF5065" w14:paraId="0C471B98" w14:textId="77777777" w:rsidTr="005416A3">
        <w:tc>
          <w:tcPr>
            <w:tcW w:w="4248" w:type="dxa"/>
          </w:tcPr>
          <w:p w14:paraId="425A3C20" w14:textId="0F804E13" w:rsidR="00AF5065" w:rsidRDefault="005416A3">
            <w:r w:rsidRPr="00D525DD">
              <w:rPr>
                <w:lang w:val="en-US"/>
              </w:rPr>
              <w:t>Inter Cooler</w:t>
            </w:r>
          </w:p>
        </w:tc>
        <w:tc>
          <w:tcPr>
            <w:tcW w:w="4768" w:type="dxa"/>
          </w:tcPr>
          <w:p w14:paraId="1AC17F8E" w14:textId="1031136F" w:rsidR="00AF5065" w:rsidRPr="005416A3" w:rsidRDefault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 xml:space="preserve"> With</w:t>
            </w:r>
          </w:p>
        </w:tc>
      </w:tr>
      <w:tr w:rsidR="00AF5065" w14:paraId="1EF800E9" w14:textId="77777777" w:rsidTr="005416A3">
        <w:tc>
          <w:tcPr>
            <w:tcW w:w="4248" w:type="dxa"/>
          </w:tcPr>
          <w:p w14:paraId="3D66FB39" w14:textId="0BA07B31" w:rsidR="00AF5065" w:rsidRDefault="005416A3">
            <w:r w:rsidRPr="00D525DD">
              <w:rPr>
                <w:lang w:val="en-US"/>
              </w:rPr>
              <w:t>After Cooler</w:t>
            </w:r>
          </w:p>
        </w:tc>
        <w:tc>
          <w:tcPr>
            <w:tcW w:w="4768" w:type="dxa"/>
          </w:tcPr>
          <w:p w14:paraId="32C08696" w14:textId="4F848AD2" w:rsidR="00AF5065" w:rsidRDefault="005416A3">
            <w:r w:rsidRPr="00D525DD">
              <w:rPr>
                <w:lang w:val="en-US"/>
              </w:rPr>
              <w:t>With</w:t>
            </w:r>
          </w:p>
        </w:tc>
      </w:tr>
      <w:tr w:rsidR="005416A3" w14:paraId="75DE7257" w14:textId="77777777" w:rsidTr="005416A3">
        <w:tc>
          <w:tcPr>
            <w:tcW w:w="4248" w:type="dxa"/>
          </w:tcPr>
          <w:p w14:paraId="5C3CBB68" w14:textId="2798D6D8" w:rsidR="005416A3" w:rsidRDefault="005416A3" w:rsidP="005416A3">
            <w:r w:rsidRPr="00D525DD">
              <w:rPr>
                <w:lang w:val="en-US"/>
              </w:rPr>
              <w:t>Moisture Separator</w:t>
            </w:r>
          </w:p>
        </w:tc>
        <w:tc>
          <w:tcPr>
            <w:tcW w:w="4768" w:type="dxa"/>
          </w:tcPr>
          <w:p w14:paraId="20EE6D29" w14:textId="63965216" w:rsidR="005416A3" w:rsidRDefault="005416A3" w:rsidP="005416A3">
            <w:r w:rsidRPr="00D525DD">
              <w:rPr>
                <w:lang w:val="en-US"/>
              </w:rPr>
              <w:t>With</w:t>
            </w:r>
          </w:p>
        </w:tc>
      </w:tr>
      <w:tr w:rsidR="005416A3" w14:paraId="23E2CDFC" w14:textId="77777777" w:rsidTr="005416A3">
        <w:tc>
          <w:tcPr>
            <w:tcW w:w="4248" w:type="dxa"/>
          </w:tcPr>
          <w:p w14:paraId="7C479D09" w14:textId="089E8594" w:rsidR="005416A3" w:rsidRDefault="005416A3" w:rsidP="005416A3">
            <w:r w:rsidRPr="00D525DD">
              <w:rPr>
                <w:lang w:val="en-US"/>
              </w:rPr>
              <w:t>Oil Separator</w:t>
            </w:r>
          </w:p>
        </w:tc>
        <w:tc>
          <w:tcPr>
            <w:tcW w:w="4768" w:type="dxa"/>
          </w:tcPr>
          <w:p w14:paraId="62604FD0" w14:textId="357CD17C" w:rsidR="005416A3" w:rsidRDefault="005416A3" w:rsidP="005416A3">
            <w:r w:rsidRPr="00D525DD">
              <w:rPr>
                <w:lang w:val="en-US"/>
              </w:rPr>
              <w:t>With</w:t>
            </w:r>
          </w:p>
        </w:tc>
      </w:tr>
      <w:tr w:rsidR="005416A3" w14:paraId="05B9956B" w14:textId="77777777" w:rsidTr="005416A3">
        <w:tc>
          <w:tcPr>
            <w:tcW w:w="4248" w:type="dxa"/>
          </w:tcPr>
          <w:p w14:paraId="306A8803" w14:textId="4DE65EBD" w:rsidR="005416A3" w:rsidRDefault="005416A3" w:rsidP="005416A3">
            <w:r w:rsidRPr="00D525DD">
              <w:rPr>
                <w:lang w:val="en-US"/>
              </w:rPr>
              <w:t>Oil Cooler</w:t>
            </w:r>
          </w:p>
        </w:tc>
        <w:tc>
          <w:tcPr>
            <w:tcW w:w="4768" w:type="dxa"/>
          </w:tcPr>
          <w:p w14:paraId="01F09610" w14:textId="7648E14A" w:rsidR="005416A3" w:rsidRPr="005416A3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Without</w:t>
            </w:r>
          </w:p>
        </w:tc>
      </w:tr>
      <w:tr w:rsidR="005416A3" w14:paraId="7C57105D" w14:textId="77777777" w:rsidTr="005416A3">
        <w:tc>
          <w:tcPr>
            <w:tcW w:w="4248" w:type="dxa"/>
          </w:tcPr>
          <w:p w14:paraId="4BFB4743" w14:textId="7F7ADF48" w:rsidR="005416A3" w:rsidRDefault="005416A3" w:rsidP="005416A3">
            <w:r w:rsidRPr="00D525DD">
              <w:rPr>
                <w:lang w:val="en-US"/>
              </w:rPr>
              <w:t>Dryer Type</w:t>
            </w:r>
          </w:p>
        </w:tc>
        <w:tc>
          <w:tcPr>
            <w:tcW w:w="4768" w:type="dxa"/>
          </w:tcPr>
          <w:p w14:paraId="01E9AB23" w14:textId="7C125D47" w:rsidR="005416A3" w:rsidRPr="005416A3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Heatless</w:t>
            </w:r>
          </w:p>
        </w:tc>
      </w:tr>
      <w:tr w:rsidR="005416A3" w14:paraId="630429A5" w14:textId="77777777" w:rsidTr="005416A3">
        <w:tc>
          <w:tcPr>
            <w:tcW w:w="4248" w:type="dxa"/>
          </w:tcPr>
          <w:p w14:paraId="1FDCDFA0" w14:textId="7F151BAF" w:rsidR="005416A3" w:rsidRDefault="005416A3" w:rsidP="005416A3">
            <w:r w:rsidRPr="00D525DD">
              <w:rPr>
                <w:lang w:val="en-US"/>
              </w:rPr>
              <w:t>Air Filter</w:t>
            </w:r>
          </w:p>
        </w:tc>
        <w:tc>
          <w:tcPr>
            <w:tcW w:w="4768" w:type="dxa"/>
          </w:tcPr>
          <w:p w14:paraId="777BCA13" w14:textId="0D6C2425" w:rsidR="005416A3" w:rsidRPr="005416A3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With</w:t>
            </w:r>
          </w:p>
        </w:tc>
      </w:tr>
      <w:tr w:rsidR="005416A3" w14:paraId="533A2A7C" w14:textId="77777777" w:rsidTr="005416A3">
        <w:tc>
          <w:tcPr>
            <w:tcW w:w="4248" w:type="dxa"/>
          </w:tcPr>
          <w:p w14:paraId="6AC84FA9" w14:textId="0A8A7C6E" w:rsidR="005416A3" w:rsidRDefault="005416A3" w:rsidP="005416A3">
            <w:r w:rsidRPr="00D525DD">
              <w:rPr>
                <w:lang w:val="en-US"/>
              </w:rPr>
              <w:t>Noise level in dB</w:t>
            </w:r>
          </w:p>
        </w:tc>
        <w:tc>
          <w:tcPr>
            <w:tcW w:w="4768" w:type="dxa"/>
          </w:tcPr>
          <w:p w14:paraId="21A5083F" w14:textId="14357707" w:rsidR="005416A3" w:rsidRPr="005416A3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≤85</w:t>
            </w:r>
          </w:p>
        </w:tc>
      </w:tr>
      <w:tr w:rsidR="005416A3" w14:paraId="2E3F2D62" w14:textId="77777777" w:rsidTr="005416A3">
        <w:tc>
          <w:tcPr>
            <w:tcW w:w="4248" w:type="dxa"/>
          </w:tcPr>
          <w:p w14:paraId="0A751302" w14:textId="04FED968" w:rsidR="005416A3" w:rsidRDefault="005416A3" w:rsidP="005416A3">
            <w:r w:rsidRPr="00D525DD">
              <w:rPr>
                <w:lang w:val="en-US"/>
              </w:rPr>
              <w:t>Additional Requirement</w:t>
            </w:r>
          </w:p>
        </w:tc>
        <w:tc>
          <w:tcPr>
            <w:tcW w:w="4768" w:type="dxa"/>
          </w:tcPr>
          <w:p w14:paraId="4866E3D5" w14:textId="3FDCF34E" w:rsidR="005416A3" w:rsidRPr="005416A3" w:rsidRDefault="005416A3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Not Applicable</w:t>
            </w:r>
          </w:p>
        </w:tc>
      </w:tr>
      <w:tr w:rsidR="005416A3" w14:paraId="45181560" w14:textId="77777777" w:rsidTr="00C93039">
        <w:tc>
          <w:tcPr>
            <w:tcW w:w="9016" w:type="dxa"/>
            <w:gridSpan w:val="2"/>
          </w:tcPr>
          <w:p w14:paraId="15C86D5C" w14:textId="781B8E13" w:rsidR="005416A3" w:rsidRPr="005416A3" w:rsidRDefault="005416A3" w:rsidP="005416A3">
            <w:pPr>
              <w:jc w:val="center"/>
              <w:rPr>
                <w:b/>
                <w:bCs/>
                <w:lang w:val="en-US"/>
              </w:rPr>
            </w:pPr>
            <w:r w:rsidRPr="005416A3">
              <w:rPr>
                <w:b/>
                <w:bCs/>
                <w:lang w:val="en-US"/>
              </w:rPr>
              <w:t>AIR RECEIVER</w:t>
            </w:r>
          </w:p>
        </w:tc>
      </w:tr>
      <w:tr w:rsidR="005416A3" w14:paraId="52454E97" w14:textId="77777777" w:rsidTr="005416A3">
        <w:tc>
          <w:tcPr>
            <w:tcW w:w="4248" w:type="dxa"/>
          </w:tcPr>
          <w:p w14:paraId="3E3D27AC" w14:textId="4B53121F" w:rsidR="005416A3" w:rsidRDefault="0085246A" w:rsidP="0085246A">
            <w:r w:rsidRPr="00D525DD">
              <w:rPr>
                <w:lang w:val="en-US"/>
              </w:rPr>
              <w:t>Layout of Air Receiver</w:t>
            </w:r>
          </w:p>
        </w:tc>
        <w:tc>
          <w:tcPr>
            <w:tcW w:w="4768" w:type="dxa"/>
          </w:tcPr>
          <w:p w14:paraId="4B27D5E3" w14:textId="471C1805" w:rsidR="005416A3" w:rsidRPr="0085246A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 xml:space="preserve"> Horizontal</w:t>
            </w:r>
          </w:p>
        </w:tc>
      </w:tr>
      <w:tr w:rsidR="005416A3" w14:paraId="68762921" w14:textId="77777777" w:rsidTr="005416A3">
        <w:tc>
          <w:tcPr>
            <w:tcW w:w="4248" w:type="dxa"/>
          </w:tcPr>
          <w:p w14:paraId="0116517E" w14:textId="38C7BB26" w:rsidR="005416A3" w:rsidRDefault="0085246A" w:rsidP="005416A3">
            <w:r w:rsidRPr="00D525DD">
              <w:rPr>
                <w:lang w:val="en-US"/>
              </w:rPr>
              <w:t>Capacity of Air Receiver (in Liters), minimum</w:t>
            </w:r>
          </w:p>
        </w:tc>
        <w:tc>
          <w:tcPr>
            <w:tcW w:w="4768" w:type="dxa"/>
          </w:tcPr>
          <w:p w14:paraId="5040FEA7" w14:textId="0CD2B523" w:rsidR="005416A3" w:rsidRDefault="0085246A" w:rsidP="005416A3">
            <w:r>
              <w:t>220</w:t>
            </w:r>
          </w:p>
        </w:tc>
      </w:tr>
      <w:tr w:rsidR="0085246A" w14:paraId="41B0443E" w14:textId="77777777" w:rsidTr="005416A3">
        <w:tc>
          <w:tcPr>
            <w:tcW w:w="4248" w:type="dxa"/>
          </w:tcPr>
          <w:p w14:paraId="51D3E0E4" w14:textId="5584898E" w:rsidR="0085246A" w:rsidRPr="00D525DD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Maximum Working Pressure (in kg/cm²)</w:t>
            </w:r>
          </w:p>
        </w:tc>
        <w:tc>
          <w:tcPr>
            <w:tcW w:w="4768" w:type="dxa"/>
          </w:tcPr>
          <w:p w14:paraId="48676591" w14:textId="538389CB" w:rsidR="0085246A" w:rsidRPr="0085246A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≤60</w:t>
            </w:r>
          </w:p>
        </w:tc>
      </w:tr>
      <w:tr w:rsidR="0085246A" w14:paraId="1586CECD" w14:textId="77777777" w:rsidTr="0059633D">
        <w:tc>
          <w:tcPr>
            <w:tcW w:w="9016" w:type="dxa"/>
            <w:gridSpan w:val="2"/>
          </w:tcPr>
          <w:p w14:paraId="0F06DE32" w14:textId="187B7460" w:rsidR="0085246A" w:rsidRPr="0085246A" w:rsidRDefault="0085246A" w:rsidP="0085246A">
            <w:pPr>
              <w:jc w:val="center"/>
              <w:rPr>
                <w:b/>
                <w:bCs/>
                <w:lang w:val="en-US"/>
              </w:rPr>
            </w:pPr>
            <w:r w:rsidRPr="0085246A">
              <w:rPr>
                <w:b/>
                <w:bCs/>
                <w:lang w:val="en-US"/>
              </w:rPr>
              <w:t>COMPRESSOR-COOLER</w:t>
            </w:r>
          </w:p>
        </w:tc>
      </w:tr>
      <w:tr w:rsidR="0085246A" w14:paraId="16299AC4" w14:textId="77777777" w:rsidTr="005416A3">
        <w:tc>
          <w:tcPr>
            <w:tcW w:w="4248" w:type="dxa"/>
          </w:tcPr>
          <w:p w14:paraId="014699F5" w14:textId="08852BA8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Provision of cooler</w:t>
            </w:r>
          </w:p>
        </w:tc>
        <w:tc>
          <w:tcPr>
            <w:tcW w:w="4768" w:type="dxa"/>
          </w:tcPr>
          <w:p w14:paraId="0C8CF1EC" w14:textId="27CE9BC2" w:rsidR="0085246A" w:rsidRDefault="0085246A" w:rsidP="005416A3">
            <w:r w:rsidRPr="00D525DD">
              <w:rPr>
                <w:lang w:val="en-US"/>
              </w:rPr>
              <w:t>without Cooler</w:t>
            </w:r>
          </w:p>
        </w:tc>
      </w:tr>
      <w:tr w:rsidR="0085246A" w14:paraId="5EFB6763" w14:textId="77777777" w:rsidTr="005416A3">
        <w:tc>
          <w:tcPr>
            <w:tcW w:w="4248" w:type="dxa"/>
          </w:tcPr>
          <w:p w14:paraId="3E9B9795" w14:textId="15C50FC7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Type of Inter Cooler / After Cooler</w:t>
            </w:r>
          </w:p>
        </w:tc>
        <w:tc>
          <w:tcPr>
            <w:tcW w:w="4768" w:type="dxa"/>
          </w:tcPr>
          <w:p w14:paraId="721306DE" w14:textId="443A9317" w:rsidR="0085246A" w:rsidRPr="0085246A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Finned and tube type</w:t>
            </w:r>
          </w:p>
        </w:tc>
      </w:tr>
      <w:tr w:rsidR="0085246A" w14:paraId="0359E6AA" w14:textId="77777777" w:rsidTr="005416A3">
        <w:tc>
          <w:tcPr>
            <w:tcW w:w="4248" w:type="dxa"/>
          </w:tcPr>
          <w:p w14:paraId="686FAEC4" w14:textId="5E21AC91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Design of Tube / Plate of Inter Cooler / After Cooler</w:t>
            </w:r>
          </w:p>
        </w:tc>
        <w:tc>
          <w:tcPr>
            <w:tcW w:w="4768" w:type="dxa"/>
          </w:tcPr>
          <w:p w14:paraId="5F595EE4" w14:textId="7296EEEF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Finned</w:t>
            </w:r>
          </w:p>
          <w:p w14:paraId="1F90715E" w14:textId="77777777" w:rsidR="0085246A" w:rsidRDefault="0085246A" w:rsidP="005416A3"/>
        </w:tc>
      </w:tr>
      <w:tr w:rsidR="0085246A" w14:paraId="7761151B" w14:textId="77777777" w:rsidTr="005416A3">
        <w:tc>
          <w:tcPr>
            <w:tcW w:w="4248" w:type="dxa"/>
          </w:tcPr>
          <w:p w14:paraId="3E46781E" w14:textId="6637132B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Material of Shell</w:t>
            </w:r>
          </w:p>
        </w:tc>
        <w:tc>
          <w:tcPr>
            <w:tcW w:w="4768" w:type="dxa"/>
          </w:tcPr>
          <w:p w14:paraId="307AF04A" w14:textId="4AAC94E3" w:rsidR="0085246A" w:rsidRPr="0085246A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Without cooler</w:t>
            </w:r>
          </w:p>
        </w:tc>
      </w:tr>
      <w:tr w:rsidR="0085246A" w14:paraId="1A6EE9FB" w14:textId="77777777" w:rsidTr="005416A3">
        <w:tc>
          <w:tcPr>
            <w:tcW w:w="4248" w:type="dxa"/>
          </w:tcPr>
          <w:p w14:paraId="31ECB7A8" w14:textId="736F3643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Material of Tube / Plate</w:t>
            </w:r>
          </w:p>
        </w:tc>
        <w:tc>
          <w:tcPr>
            <w:tcW w:w="4768" w:type="dxa"/>
          </w:tcPr>
          <w:p w14:paraId="614E786D" w14:textId="66C33CE9" w:rsidR="0085246A" w:rsidRPr="0085246A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Without cooler</w:t>
            </w:r>
          </w:p>
        </w:tc>
      </w:tr>
      <w:tr w:rsidR="0085246A" w14:paraId="0EAA3383" w14:textId="77777777" w:rsidTr="005416A3">
        <w:tc>
          <w:tcPr>
            <w:tcW w:w="4248" w:type="dxa"/>
          </w:tcPr>
          <w:p w14:paraId="77E30E43" w14:textId="170F38E5" w:rsidR="0085246A" w:rsidRPr="00D525DD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Material of Fin</w:t>
            </w:r>
          </w:p>
        </w:tc>
        <w:tc>
          <w:tcPr>
            <w:tcW w:w="4768" w:type="dxa"/>
          </w:tcPr>
          <w:p w14:paraId="5CA70651" w14:textId="2D6925B5" w:rsidR="0085246A" w:rsidRPr="0085246A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Without cooler</w:t>
            </w:r>
          </w:p>
        </w:tc>
      </w:tr>
      <w:tr w:rsidR="0085246A" w14:paraId="30DA7269" w14:textId="77777777" w:rsidTr="00C33CBD">
        <w:tc>
          <w:tcPr>
            <w:tcW w:w="9016" w:type="dxa"/>
            <w:gridSpan w:val="2"/>
          </w:tcPr>
          <w:p w14:paraId="544687F4" w14:textId="4F1C9BF8" w:rsidR="0085246A" w:rsidRPr="0085246A" w:rsidRDefault="0085246A" w:rsidP="0085246A">
            <w:pPr>
              <w:jc w:val="center"/>
              <w:rPr>
                <w:b/>
                <w:bCs/>
                <w:lang w:val="en-US"/>
              </w:rPr>
            </w:pPr>
            <w:r w:rsidRPr="0085246A">
              <w:rPr>
                <w:b/>
                <w:bCs/>
                <w:lang w:val="en-US"/>
              </w:rPr>
              <w:t>COMPRESSOR-OPERATING CONDITIONS</w:t>
            </w:r>
          </w:p>
        </w:tc>
      </w:tr>
      <w:tr w:rsidR="0085246A" w14:paraId="021A54B7" w14:textId="77777777" w:rsidTr="005416A3">
        <w:tc>
          <w:tcPr>
            <w:tcW w:w="4248" w:type="dxa"/>
          </w:tcPr>
          <w:p w14:paraId="0761C6B1" w14:textId="5812BFE4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Minimum Operating Temperature (in deg. C)</w:t>
            </w:r>
          </w:p>
        </w:tc>
        <w:tc>
          <w:tcPr>
            <w:tcW w:w="4768" w:type="dxa"/>
          </w:tcPr>
          <w:p w14:paraId="4D1036FD" w14:textId="758231CC" w:rsidR="0085246A" w:rsidRDefault="0085246A" w:rsidP="005416A3">
            <w:r>
              <w:t>-5</w:t>
            </w:r>
          </w:p>
        </w:tc>
      </w:tr>
      <w:tr w:rsidR="0085246A" w14:paraId="6900F677" w14:textId="77777777" w:rsidTr="005416A3">
        <w:tc>
          <w:tcPr>
            <w:tcW w:w="4248" w:type="dxa"/>
          </w:tcPr>
          <w:p w14:paraId="5070B812" w14:textId="6DFDC694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Maximum Operating Temperature (in deg. C)</w:t>
            </w:r>
          </w:p>
        </w:tc>
        <w:tc>
          <w:tcPr>
            <w:tcW w:w="4768" w:type="dxa"/>
          </w:tcPr>
          <w:p w14:paraId="0F52728B" w14:textId="1C2503BF" w:rsidR="0085246A" w:rsidRDefault="0085246A" w:rsidP="005416A3">
            <w:r>
              <w:t>55</w:t>
            </w:r>
          </w:p>
        </w:tc>
      </w:tr>
      <w:tr w:rsidR="0085246A" w14:paraId="6D2482E9" w14:textId="77777777" w:rsidTr="005416A3">
        <w:tc>
          <w:tcPr>
            <w:tcW w:w="4248" w:type="dxa"/>
          </w:tcPr>
          <w:p w14:paraId="025A49A2" w14:textId="7C1B4268" w:rsidR="0085246A" w:rsidRPr="00D525DD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Operating Humidity (in Rh</w:t>
            </w:r>
            <w:r>
              <w:rPr>
                <w:lang w:val="en-US"/>
              </w:rPr>
              <w:t>)</w:t>
            </w:r>
          </w:p>
        </w:tc>
        <w:tc>
          <w:tcPr>
            <w:tcW w:w="4768" w:type="dxa"/>
          </w:tcPr>
          <w:p w14:paraId="5CC7841F" w14:textId="01101118" w:rsidR="0085246A" w:rsidRDefault="0085246A" w:rsidP="005416A3">
            <w:r>
              <w:t>75</w:t>
            </w:r>
          </w:p>
        </w:tc>
      </w:tr>
      <w:tr w:rsidR="0085246A" w14:paraId="217907B1" w14:textId="77777777" w:rsidTr="005416A3">
        <w:tc>
          <w:tcPr>
            <w:tcW w:w="4248" w:type="dxa"/>
          </w:tcPr>
          <w:p w14:paraId="7E94E252" w14:textId="726C46C2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Maximum Altitude (in Mtr.)</w:t>
            </w:r>
          </w:p>
        </w:tc>
        <w:tc>
          <w:tcPr>
            <w:tcW w:w="4768" w:type="dxa"/>
          </w:tcPr>
          <w:p w14:paraId="30BB6E08" w14:textId="2516D1C9" w:rsidR="0085246A" w:rsidRDefault="0085246A" w:rsidP="005416A3">
            <w:r>
              <w:t>1000</w:t>
            </w:r>
          </w:p>
        </w:tc>
      </w:tr>
      <w:tr w:rsidR="0085246A" w14:paraId="3F9703A7" w14:textId="77777777" w:rsidTr="00DB77DC">
        <w:tc>
          <w:tcPr>
            <w:tcW w:w="9016" w:type="dxa"/>
            <w:gridSpan w:val="2"/>
          </w:tcPr>
          <w:p w14:paraId="7911EBFB" w14:textId="566C661A" w:rsidR="0085246A" w:rsidRPr="0085246A" w:rsidRDefault="0085246A" w:rsidP="0085246A">
            <w:pPr>
              <w:jc w:val="center"/>
              <w:rPr>
                <w:b/>
                <w:bCs/>
                <w:lang w:val="en-US"/>
              </w:rPr>
            </w:pPr>
            <w:r w:rsidRPr="0085246A">
              <w:rPr>
                <w:b/>
                <w:bCs/>
                <w:lang w:val="en-US"/>
              </w:rPr>
              <w:t>COMPRESSOR-ACCESSORIES</w:t>
            </w:r>
          </w:p>
        </w:tc>
      </w:tr>
      <w:tr w:rsidR="0085246A" w14:paraId="3A85AA95" w14:textId="77777777" w:rsidTr="005416A3">
        <w:tc>
          <w:tcPr>
            <w:tcW w:w="4248" w:type="dxa"/>
          </w:tcPr>
          <w:p w14:paraId="72D0E533" w14:textId="38F0B654" w:rsidR="0085246A" w:rsidRPr="00D525DD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Instrumentation in the scope of supply with each compressor set (Normal requirement)</w:t>
            </w:r>
          </w:p>
        </w:tc>
        <w:tc>
          <w:tcPr>
            <w:tcW w:w="4768" w:type="dxa"/>
          </w:tcPr>
          <w:p w14:paraId="6D1BE456" w14:textId="77777777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Yes as per Cl.19.2 of IS:17093 for Air side, Lube oil side and for Cooling water side</w:t>
            </w:r>
          </w:p>
          <w:p w14:paraId="52F5CB50" w14:textId="77777777" w:rsidR="0085246A" w:rsidRDefault="0085246A" w:rsidP="005416A3"/>
        </w:tc>
      </w:tr>
      <w:tr w:rsidR="0085246A" w14:paraId="3D5F820A" w14:textId="77777777" w:rsidTr="005416A3">
        <w:tc>
          <w:tcPr>
            <w:tcW w:w="4248" w:type="dxa"/>
          </w:tcPr>
          <w:p w14:paraId="47911913" w14:textId="2CE77AFE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Instrumentation with each compressor set (Normal requirement)</w:t>
            </w:r>
            <w:r w:rsidRPr="00D525DD">
              <w:rPr>
                <w:lang w:val="en-US"/>
              </w:rPr>
              <w:t xml:space="preserve"> </w:t>
            </w:r>
            <w:r w:rsidRPr="00D525DD">
              <w:rPr>
                <w:lang w:val="en-US"/>
              </w:rPr>
              <w:t>- Air side</w:t>
            </w:r>
          </w:p>
        </w:tc>
        <w:tc>
          <w:tcPr>
            <w:tcW w:w="4768" w:type="dxa"/>
          </w:tcPr>
          <w:p w14:paraId="247BD322" w14:textId="1D28881C" w:rsidR="0085246A" w:rsidRDefault="0085246A" w:rsidP="005416A3">
            <w:r w:rsidRPr="00D525DD">
              <w:rPr>
                <w:lang w:val="en-US"/>
              </w:rPr>
              <w:t>Air outlet pressure gauge / transmitter</w:t>
            </w:r>
          </w:p>
        </w:tc>
      </w:tr>
      <w:tr w:rsidR="0085246A" w14:paraId="103C0148" w14:textId="77777777" w:rsidTr="005416A3">
        <w:tc>
          <w:tcPr>
            <w:tcW w:w="4248" w:type="dxa"/>
          </w:tcPr>
          <w:p w14:paraId="4CFFB2E7" w14:textId="0B122307" w:rsidR="0085246A" w:rsidRPr="00D525DD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Instrumentation with each compressor set (Normal requirement)</w:t>
            </w:r>
            <w:r w:rsidRPr="00D525DD">
              <w:rPr>
                <w:lang w:val="en-US"/>
              </w:rPr>
              <w:t xml:space="preserve"> </w:t>
            </w:r>
            <w:r w:rsidRPr="00D525DD">
              <w:rPr>
                <w:lang w:val="en-US"/>
              </w:rPr>
              <w:t>- Lube oil side</w:t>
            </w:r>
          </w:p>
        </w:tc>
        <w:tc>
          <w:tcPr>
            <w:tcW w:w="4768" w:type="dxa"/>
          </w:tcPr>
          <w:p w14:paraId="29F47FC2" w14:textId="77777777" w:rsidR="0085246A" w:rsidRPr="00D525DD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Temperature gauge/transmitter (optional)</w:t>
            </w:r>
          </w:p>
          <w:p w14:paraId="087F21B0" w14:textId="77777777" w:rsidR="0085246A" w:rsidRDefault="0085246A" w:rsidP="005416A3"/>
        </w:tc>
      </w:tr>
      <w:tr w:rsidR="0085246A" w14:paraId="7260341C" w14:textId="77777777" w:rsidTr="005416A3">
        <w:tc>
          <w:tcPr>
            <w:tcW w:w="4248" w:type="dxa"/>
          </w:tcPr>
          <w:p w14:paraId="795314B5" w14:textId="39D122CD" w:rsidR="0085246A" w:rsidRPr="00D525DD" w:rsidRDefault="0085246A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Instrumentation with each compressor set (Normal requirement) - Cooling water side</w:t>
            </w:r>
          </w:p>
        </w:tc>
        <w:tc>
          <w:tcPr>
            <w:tcW w:w="4768" w:type="dxa"/>
          </w:tcPr>
          <w:p w14:paraId="034E6AB4" w14:textId="6F3EA983" w:rsidR="0085246A" w:rsidRPr="00B31339" w:rsidRDefault="0085246A" w:rsidP="0085246A">
            <w:pPr>
              <w:rPr>
                <w:lang w:val="en-US"/>
              </w:rPr>
            </w:pPr>
            <w:r w:rsidRPr="00D525DD">
              <w:rPr>
                <w:lang w:val="en-US"/>
              </w:rPr>
              <w:t>Temperature gauge/transmitter cooling water (optional</w:t>
            </w:r>
            <w:r w:rsidR="00B31339">
              <w:rPr>
                <w:lang w:val="en-US"/>
              </w:rPr>
              <w:t>)</w:t>
            </w:r>
          </w:p>
        </w:tc>
      </w:tr>
      <w:tr w:rsidR="0085246A" w14:paraId="4DC39452" w14:textId="77777777" w:rsidTr="005416A3">
        <w:tc>
          <w:tcPr>
            <w:tcW w:w="4248" w:type="dxa"/>
          </w:tcPr>
          <w:p w14:paraId="29F8DC60" w14:textId="19469C78" w:rsidR="0085246A" w:rsidRPr="00D525DD" w:rsidRDefault="00B31339" w:rsidP="005416A3">
            <w:pPr>
              <w:rPr>
                <w:lang w:val="en-US"/>
              </w:rPr>
            </w:pPr>
            <w:r>
              <w:rPr>
                <w:lang w:val="en-US"/>
              </w:rPr>
              <w:t xml:space="preserve">Additional instrumentations with each compressor set </w:t>
            </w:r>
          </w:p>
        </w:tc>
        <w:tc>
          <w:tcPr>
            <w:tcW w:w="4768" w:type="dxa"/>
          </w:tcPr>
          <w:p w14:paraId="4B2B0DF7" w14:textId="7E5C0086" w:rsidR="0085246A" w:rsidRDefault="00B31339" w:rsidP="005416A3">
            <w:r>
              <w:t xml:space="preserve">Voltmeter </w:t>
            </w:r>
          </w:p>
        </w:tc>
      </w:tr>
      <w:tr w:rsidR="0085246A" w14:paraId="6B41BAF9" w14:textId="77777777" w:rsidTr="005416A3">
        <w:tc>
          <w:tcPr>
            <w:tcW w:w="4248" w:type="dxa"/>
          </w:tcPr>
          <w:p w14:paraId="3805D65F" w14:textId="0F6F8659" w:rsidR="0085246A" w:rsidRPr="00D525DD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lastRenderedPageBreak/>
              <w:t>Safety devices</w:t>
            </w:r>
          </w:p>
        </w:tc>
        <w:tc>
          <w:tcPr>
            <w:tcW w:w="4768" w:type="dxa"/>
          </w:tcPr>
          <w:p w14:paraId="52FDBCD3" w14:textId="26540E78" w:rsidR="0085246A" w:rsidRPr="00B31339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Light Switches</w:t>
            </w:r>
          </w:p>
        </w:tc>
      </w:tr>
      <w:tr w:rsidR="0085246A" w14:paraId="19C6447B" w14:textId="77777777" w:rsidTr="005416A3">
        <w:tc>
          <w:tcPr>
            <w:tcW w:w="4248" w:type="dxa"/>
          </w:tcPr>
          <w:p w14:paraId="08F9982F" w14:textId="645F26FE" w:rsidR="0085246A" w:rsidRPr="00D525DD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Indicator</w:t>
            </w:r>
          </w:p>
        </w:tc>
        <w:tc>
          <w:tcPr>
            <w:tcW w:w="4768" w:type="dxa"/>
          </w:tcPr>
          <w:p w14:paraId="6A4FFDBE" w14:textId="762A36A2" w:rsidR="0085246A" w:rsidRPr="00B31339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Power-‘On-off’ light indicator</w:t>
            </w:r>
          </w:p>
        </w:tc>
      </w:tr>
      <w:tr w:rsidR="0085246A" w14:paraId="21009AB7" w14:textId="77777777" w:rsidTr="005416A3">
        <w:tc>
          <w:tcPr>
            <w:tcW w:w="4248" w:type="dxa"/>
          </w:tcPr>
          <w:p w14:paraId="6440163C" w14:textId="484427EA" w:rsidR="0085246A" w:rsidRPr="00D525DD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Valve and Gauges</w:t>
            </w:r>
          </w:p>
        </w:tc>
        <w:tc>
          <w:tcPr>
            <w:tcW w:w="4768" w:type="dxa"/>
          </w:tcPr>
          <w:p w14:paraId="09A1D8A3" w14:textId="1A6D5896" w:rsidR="0085246A" w:rsidRPr="00B31339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Pressure gauges for each interstage manifold and for final air discharge</w:t>
            </w:r>
          </w:p>
        </w:tc>
      </w:tr>
      <w:tr w:rsidR="00B31339" w14:paraId="37225B7E" w14:textId="77777777" w:rsidTr="00B01979">
        <w:tc>
          <w:tcPr>
            <w:tcW w:w="9016" w:type="dxa"/>
            <w:gridSpan w:val="2"/>
          </w:tcPr>
          <w:p w14:paraId="08D6E52B" w14:textId="777AFE67" w:rsidR="00B31339" w:rsidRPr="00B31339" w:rsidRDefault="00B31339" w:rsidP="00B31339">
            <w:pPr>
              <w:jc w:val="center"/>
              <w:rPr>
                <w:b/>
                <w:bCs/>
                <w:lang w:val="en-US"/>
              </w:rPr>
            </w:pPr>
            <w:r w:rsidRPr="00B31339">
              <w:rPr>
                <w:b/>
                <w:bCs/>
                <w:lang w:val="en-US"/>
              </w:rPr>
              <w:t>CERTIFICATION</w:t>
            </w:r>
          </w:p>
        </w:tc>
      </w:tr>
      <w:tr w:rsidR="0085246A" w14:paraId="5A20D769" w14:textId="77777777" w:rsidTr="005416A3">
        <w:tc>
          <w:tcPr>
            <w:tcW w:w="4248" w:type="dxa"/>
          </w:tcPr>
          <w:p w14:paraId="4D2E00B0" w14:textId="62ED7995" w:rsidR="0085246A" w:rsidRPr="00D525DD" w:rsidRDefault="00B31339" w:rsidP="00B31339">
            <w:pPr>
              <w:rPr>
                <w:lang w:val="en-US"/>
              </w:rPr>
            </w:pPr>
            <w:r w:rsidRPr="00D525DD">
              <w:rPr>
                <w:lang w:val="en-US"/>
              </w:rPr>
              <w:t>Warranty on Complete Compressor System (in Years)</w:t>
            </w:r>
          </w:p>
        </w:tc>
        <w:tc>
          <w:tcPr>
            <w:tcW w:w="4768" w:type="dxa"/>
          </w:tcPr>
          <w:p w14:paraId="78DD3AAC" w14:textId="21555D6A" w:rsidR="0085246A" w:rsidRDefault="00B31339" w:rsidP="005416A3">
            <w:r>
              <w:t>1</w:t>
            </w:r>
          </w:p>
        </w:tc>
      </w:tr>
      <w:tr w:rsidR="0085246A" w14:paraId="22FD0D46" w14:textId="77777777" w:rsidTr="005416A3">
        <w:tc>
          <w:tcPr>
            <w:tcW w:w="4248" w:type="dxa"/>
          </w:tcPr>
          <w:p w14:paraId="3FA6775F" w14:textId="35F79BF6" w:rsidR="0085246A" w:rsidRPr="00D525DD" w:rsidRDefault="00B31339" w:rsidP="005416A3">
            <w:pPr>
              <w:rPr>
                <w:lang w:val="en-US"/>
              </w:rPr>
            </w:pPr>
            <w:r w:rsidRPr="00D525DD">
              <w:rPr>
                <w:lang w:val="en-US"/>
              </w:rPr>
              <w:t>Availability of Type Test Report from Central Gov. Lab/NABL Accredited Lab/ILAC Accredited Lab to Prove Conformity of Specification</w:t>
            </w:r>
          </w:p>
        </w:tc>
        <w:tc>
          <w:tcPr>
            <w:tcW w:w="4768" w:type="dxa"/>
          </w:tcPr>
          <w:p w14:paraId="5C722566" w14:textId="77777777" w:rsidR="00B31339" w:rsidRPr="00D525DD" w:rsidRDefault="00B31339" w:rsidP="00B31339">
            <w:pPr>
              <w:rPr>
                <w:lang w:val="en-US"/>
              </w:rPr>
            </w:pPr>
            <w:r w:rsidRPr="00D525DD">
              <w:rPr>
                <w:lang w:val="en-US"/>
              </w:rPr>
              <w:t>Yes as per IS 17093:2019 Latest and as per IS 5456:2006 Latest</w:t>
            </w:r>
          </w:p>
          <w:p w14:paraId="703E5984" w14:textId="77777777" w:rsidR="0085246A" w:rsidRDefault="0085246A" w:rsidP="005416A3"/>
        </w:tc>
      </w:tr>
      <w:tr w:rsidR="0085246A" w14:paraId="2E3AC23E" w14:textId="77777777" w:rsidTr="005416A3">
        <w:tc>
          <w:tcPr>
            <w:tcW w:w="4248" w:type="dxa"/>
          </w:tcPr>
          <w:p w14:paraId="5EF20C49" w14:textId="20A84CD0" w:rsidR="0085246A" w:rsidRPr="00D525DD" w:rsidRDefault="00B31339" w:rsidP="00B31339">
            <w:pPr>
              <w:rPr>
                <w:lang w:val="en-US"/>
              </w:rPr>
            </w:pPr>
            <w:r w:rsidRPr="00D525DD">
              <w:rPr>
                <w:lang w:val="en-US"/>
              </w:rPr>
              <w:t>Report No and Date - Must Declare</w:t>
            </w:r>
          </w:p>
        </w:tc>
        <w:tc>
          <w:tcPr>
            <w:tcW w:w="4768" w:type="dxa"/>
          </w:tcPr>
          <w:p w14:paraId="06CE2A55" w14:textId="278D3E85" w:rsidR="0085246A" w:rsidRDefault="00B31339" w:rsidP="005416A3">
            <w:r>
              <w:t>2022</w:t>
            </w:r>
          </w:p>
        </w:tc>
      </w:tr>
      <w:tr w:rsidR="0085246A" w14:paraId="0E374F6B" w14:textId="77777777" w:rsidTr="005416A3">
        <w:tc>
          <w:tcPr>
            <w:tcW w:w="4248" w:type="dxa"/>
          </w:tcPr>
          <w:p w14:paraId="18DD3A5E" w14:textId="1A11D8D8" w:rsidR="0085246A" w:rsidRPr="00D525DD" w:rsidRDefault="00B31339" w:rsidP="00B31339">
            <w:pPr>
              <w:rPr>
                <w:lang w:val="en-US"/>
              </w:rPr>
            </w:pPr>
            <w:r w:rsidRPr="00D525DD">
              <w:rPr>
                <w:lang w:val="en-US"/>
              </w:rPr>
              <w:t>Name and address of Lab - Must declare</w:t>
            </w:r>
          </w:p>
        </w:tc>
        <w:tc>
          <w:tcPr>
            <w:tcW w:w="4768" w:type="dxa"/>
          </w:tcPr>
          <w:p w14:paraId="7A14E237" w14:textId="6AB64804" w:rsidR="0085246A" w:rsidRDefault="00B31339" w:rsidP="005416A3">
            <w:r w:rsidRPr="00D525DD">
              <w:rPr>
                <w:lang w:val="en-US"/>
              </w:rPr>
              <w:t>ASCTL</w:t>
            </w:r>
          </w:p>
        </w:tc>
      </w:tr>
      <w:tr w:rsidR="0085246A" w14:paraId="5D5F0AFB" w14:textId="77777777" w:rsidTr="005416A3">
        <w:tc>
          <w:tcPr>
            <w:tcW w:w="4248" w:type="dxa"/>
          </w:tcPr>
          <w:p w14:paraId="178FD8BA" w14:textId="6EF9E4B6" w:rsidR="0085246A" w:rsidRPr="00D525DD" w:rsidRDefault="00B31339" w:rsidP="00B31339">
            <w:pPr>
              <w:rPr>
                <w:lang w:val="en-US"/>
              </w:rPr>
            </w:pPr>
            <w:r w:rsidRPr="00D525DD">
              <w:rPr>
                <w:lang w:val="en-US"/>
              </w:rPr>
              <w:t>Agreed to furnish all the test reports and certificates</w:t>
            </w:r>
          </w:p>
        </w:tc>
        <w:tc>
          <w:tcPr>
            <w:tcW w:w="4768" w:type="dxa"/>
          </w:tcPr>
          <w:p w14:paraId="047A280C" w14:textId="6CA5600D" w:rsidR="0085246A" w:rsidRDefault="00B31339" w:rsidP="005416A3">
            <w:r>
              <w:t>Yes</w:t>
            </w:r>
          </w:p>
        </w:tc>
      </w:tr>
    </w:tbl>
    <w:p w14:paraId="014593BA" w14:textId="77777777" w:rsidR="00E236A8" w:rsidRDefault="00E236A8"/>
    <w:sectPr w:rsidR="00E23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A8"/>
    <w:rsid w:val="000F26D0"/>
    <w:rsid w:val="005416A3"/>
    <w:rsid w:val="0085246A"/>
    <w:rsid w:val="00AF5065"/>
    <w:rsid w:val="00B31339"/>
    <w:rsid w:val="00E2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AEFC1"/>
  <w15:chartTrackingRefBased/>
  <w15:docId w15:val="{9CA136BA-BA8A-40F4-85A6-14D289758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065"/>
  </w:style>
  <w:style w:type="paragraph" w:styleId="Heading1">
    <w:name w:val="heading 1"/>
    <w:basedOn w:val="Normal"/>
    <w:next w:val="Normal"/>
    <w:link w:val="Heading1Char"/>
    <w:uiPriority w:val="9"/>
    <w:qFormat/>
    <w:rsid w:val="00E23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6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6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6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6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6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F5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Bahadur</dc:creator>
  <cp:keywords/>
  <dc:description/>
  <cp:lastModifiedBy>Vansh Bahadur</cp:lastModifiedBy>
  <cp:revision>2</cp:revision>
  <dcterms:created xsi:type="dcterms:W3CDTF">2025-06-04T06:02:00Z</dcterms:created>
  <dcterms:modified xsi:type="dcterms:W3CDTF">2025-06-04T07:06:00Z</dcterms:modified>
</cp:coreProperties>
</file>