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56F3ED" w14:textId="77777777" w:rsid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r w:rsidRPr="00EE3FF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What is Jenkins software used for?</w:t>
      </w:r>
    </w:p>
    <w:p w14:paraId="7CD88158" w14:textId="77777777" w:rsidR="007E3B73" w:rsidRPr="00EE3FF3" w:rsidRDefault="007E3B73" w:rsidP="00EE3FF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18E6FA4B" w14:textId="77777777" w:rsid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Jenkins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</w:rPr>
        <w:t> is an open source continuous integration tool written in Java. The project was forked from Hudson after a dispute with Oracle. </w:t>
      </w: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Jenkins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</w:rPr>
        <w:t> provides continuous integration services for software development. It is a server-based system running in a servlet container such as Apache Tomcat.</w:t>
      </w:r>
    </w:p>
    <w:p w14:paraId="701CC352" w14:textId="77777777" w:rsid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A7E03D9" w14:textId="77777777" w:rsid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3FF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What is a continuous integration server?</w:t>
      </w:r>
    </w:p>
    <w:p w14:paraId="6F665466" w14:textId="77777777" w:rsidR="007E3B73" w:rsidRPr="00EE3FF3" w:rsidRDefault="007E3B73" w:rsidP="00EE3FF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43C0D294" w14:textId="77777777" w:rsid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Continuous Integration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</w:rPr>
        <w:t>) is a development practice that requires developers to integrate code into a shared repository several times a day. Each check-in is then verified by an automated build, allowing teams to detect problems early.</w:t>
      </w:r>
    </w:p>
    <w:p w14:paraId="575B459D" w14:textId="77777777" w:rsid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38A8DAC" w14:textId="77777777" w:rsid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E3FF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What is a Ci Pipeline?</w:t>
      </w:r>
    </w:p>
    <w:p w14:paraId="5569E011" w14:textId="77777777" w:rsidR="002D0771" w:rsidRPr="00EE3FF3" w:rsidRDefault="002D0771" w:rsidP="00EE3FF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9C5CB2F" w14:textId="77777777" w:rsidR="00EE3FF3" w:rsidRP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It is also sometimes referred to as a continuous integration pipeline, a </w:t>
      </w:r>
      <w:r w:rsidRPr="00EE3FF3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build pipeline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</w:rPr>
        <w:t>, a deployment production line, or a living build. Whatever it is called, this is, fundamentally, an </w:t>
      </w: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automated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</w:rPr>
        <w:t> software delivery process.</w:t>
      </w:r>
    </w:p>
    <w:p w14:paraId="1410B034" w14:textId="77777777" w:rsidR="00EE3FF3" w:rsidRP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448478" w14:textId="77777777" w:rsidR="00EE3FF3" w:rsidRP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29AD7AB" w14:textId="77777777" w:rsidR="00E96FC8" w:rsidRPr="00EE3FF3" w:rsidRDefault="002D0771">
      <w:pPr>
        <w:rPr>
          <w:rFonts w:ascii="Times New Roman" w:hAnsi="Times New Roman" w:cs="Times New Roman"/>
          <w:b/>
          <w:sz w:val="24"/>
          <w:szCs w:val="24"/>
        </w:rPr>
      </w:pPr>
      <w:r w:rsidRPr="00EE3FF3">
        <w:rPr>
          <w:rFonts w:ascii="Times New Roman" w:hAnsi="Times New Roman" w:cs="Times New Roman"/>
          <w:b/>
          <w:sz w:val="24"/>
          <w:szCs w:val="24"/>
        </w:rPr>
        <w:t xml:space="preserve">How to run selenium scripts through </w:t>
      </w:r>
      <w:proofErr w:type="gramStart"/>
      <w:r w:rsidR="003267E1" w:rsidRPr="00EE3FF3">
        <w:rPr>
          <w:rFonts w:ascii="Times New Roman" w:hAnsi="Times New Roman" w:cs="Times New Roman"/>
          <w:b/>
          <w:sz w:val="24"/>
          <w:szCs w:val="24"/>
        </w:rPr>
        <w:t>Jenkins</w:t>
      </w:r>
      <w:proofErr w:type="gramEnd"/>
    </w:p>
    <w:p w14:paraId="6950A06C" w14:textId="77777777" w:rsidR="003267E1" w:rsidRPr="00EE3FF3" w:rsidRDefault="003267E1">
      <w:pPr>
        <w:rPr>
          <w:rFonts w:ascii="Times New Roman" w:hAnsi="Times New Roman" w:cs="Times New Roman"/>
          <w:sz w:val="24"/>
          <w:szCs w:val="24"/>
        </w:rPr>
      </w:pPr>
    </w:p>
    <w:p w14:paraId="55273F40" w14:textId="77777777" w:rsidR="003267E1" w:rsidRPr="00EE3FF3" w:rsidRDefault="003267E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E3FF3">
          <w:rPr>
            <w:rStyle w:val="Hyperlink"/>
            <w:rFonts w:ascii="Times New Roman" w:hAnsi="Times New Roman" w:cs="Times New Roman"/>
            <w:sz w:val="24"/>
            <w:szCs w:val="24"/>
          </w:rPr>
          <w:t>http://learn-automation.com/selenium-integration-with-jenkins/</w:t>
        </w:r>
      </w:hyperlink>
    </w:p>
    <w:p w14:paraId="5DB2694B" w14:textId="77777777" w:rsidR="003267E1" w:rsidRPr="00EE3FF3" w:rsidRDefault="003267E1">
      <w:pPr>
        <w:rPr>
          <w:rFonts w:ascii="Times New Roman" w:hAnsi="Times New Roman" w:cs="Times New Roman"/>
          <w:sz w:val="24"/>
          <w:szCs w:val="24"/>
        </w:rPr>
      </w:pPr>
    </w:p>
    <w:p w14:paraId="207E436E" w14:textId="77777777" w:rsidR="00E96FC8" w:rsidRDefault="002D0771">
      <w:pPr>
        <w:rPr>
          <w:rFonts w:ascii="Times New Roman" w:hAnsi="Times New Roman" w:cs="Times New Roman"/>
          <w:b/>
          <w:sz w:val="24"/>
          <w:szCs w:val="24"/>
        </w:rPr>
      </w:pPr>
      <w:r w:rsidRPr="00EE3FF3">
        <w:rPr>
          <w:rFonts w:ascii="Times New Roman" w:hAnsi="Times New Roman" w:cs="Times New Roman"/>
          <w:b/>
          <w:sz w:val="24"/>
          <w:szCs w:val="24"/>
        </w:rPr>
        <w:t>What is build pipe line</w:t>
      </w:r>
    </w:p>
    <w:p w14:paraId="26ED9CFE" w14:textId="77777777" w:rsidR="002D0771" w:rsidRPr="00EE3FF3" w:rsidRDefault="002D0771">
      <w:pPr>
        <w:rPr>
          <w:rFonts w:ascii="Times New Roman" w:hAnsi="Times New Roman" w:cs="Times New Roman"/>
          <w:b/>
          <w:sz w:val="24"/>
          <w:szCs w:val="24"/>
        </w:rPr>
      </w:pPr>
    </w:p>
    <w:p w14:paraId="04AC8170" w14:textId="77777777" w:rsidR="00EE3FF3" w:rsidRP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Jenkins &amp; Hudson are great tools for supporting Continuous Integration. Taking it to the next level: Continuous integration can become the center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piece of your deployment </w:t>
      </w: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pipeline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orchestrating the promotion of a version of software through quality gates and into production</w:t>
      </w:r>
    </w:p>
    <w:p w14:paraId="68EE4BE6" w14:textId="77777777" w:rsidR="004D5B10" w:rsidRPr="00EE3FF3" w:rsidRDefault="004D5B10">
      <w:pPr>
        <w:rPr>
          <w:rFonts w:ascii="Times New Roman" w:hAnsi="Times New Roman" w:cs="Times New Roman"/>
          <w:sz w:val="24"/>
          <w:szCs w:val="24"/>
        </w:rPr>
      </w:pPr>
    </w:p>
    <w:p w14:paraId="18E2A8D3" w14:textId="77777777" w:rsidR="00E96FC8" w:rsidRDefault="002D0771">
      <w:pPr>
        <w:rPr>
          <w:rFonts w:ascii="Times New Roman" w:hAnsi="Times New Roman" w:cs="Times New Roman"/>
          <w:b/>
          <w:sz w:val="24"/>
          <w:szCs w:val="24"/>
        </w:rPr>
      </w:pPr>
      <w:r w:rsidRPr="00EE3FF3">
        <w:rPr>
          <w:rFonts w:ascii="Times New Roman" w:hAnsi="Times New Roman" w:cs="Times New Roman"/>
          <w:b/>
          <w:sz w:val="24"/>
          <w:szCs w:val="24"/>
        </w:rPr>
        <w:t>Which job we create in build pipe line</w:t>
      </w:r>
    </w:p>
    <w:p w14:paraId="4A735A34" w14:textId="77777777" w:rsidR="002D0771" w:rsidRPr="00EE3FF3" w:rsidRDefault="002D0771">
      <w:pPr>
        <w:rPr>
          <w:rFonts w:ascii="Times New Roman" w:hAnsi="Times New Roman" w:cs="Times New Roman"/>
          <w:b/>
          <w:sz w:val="24"/>
          <w:szCs w:val="24"/>
        </w:rPr>
      </w:pPr>
    </w:p>
    <w:p w14:paraId="46585588" w14:textId="77777777" w:rsidR="00EE3FF3" w:rsidRPr="00EE3FF3" w:rsidRDefault="00EE3FF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3FF3">
          <w:rPr>
            <w:rStyle w:val="Hyperlink"/>
            <w:rFonts w:ascii="Times New Roman" w:hAnsi="Times New Roman" w:cs="Times New Roman"/>
            <w:sz w:val="24"/>
            <w:szCs w:val="24"/>
          </w:rPr>
          <w:t>https://jenkins.io/doc/book/pipeline/</w:t>
        </w:r>
      </w:hyperlink>
    </w:p>
    <w:p w14:paraId="45D617AD" w14:textId="77777777" w:rsidR="00EE3FF3" w:rsidRPr="00EE3FF3" w:rsidRDefault="00EE3FF3">
      <w:pPr>
        <w:rPr>
          <w:rFonts w:ascii="Times New Roman" w:hAnsi="Times New Roman" w:cs="Times New Roman"/>
          <w:sz w:val="24"/>
          <w:szCs w:val="24"/>
        </w:rPr>
      </w:pPr>
    </w:p>
    <w:p w14:paraId="41571673" w14:textId="77777777" w:rsidR="00E96FC8" w:rsidRDefault="002D0771">
      <w:pPr>
        <w:rPr>
          <w:rFonts w:ascii="Times New Roman" w:hAnsi="Times New Roman" w:cs="Times New Roman"/>
          <w:b/>
          <w:sz w:val="24"/>
          <w:szCs w:val="24"/>
        </w:rPr>
      </w:pPr>
      <w:r w:rsidRPr="00EE3FF3">
        <w:rPr>
          <w:rFonts w:ascii="Times New Roman" w:hAnsi="Times New Roman" w:cs="Times New Roman"/>
          <w:b/>
          <w:sz w:val="24"/>
          <w:szCs w:val="24"/>
        </w:rPr>
        <w:t>What is ci/cd?</w:t>
      </w:r>
    </w:p>
    <w:p w14:paraId="45050202" w14:textId="77777777" w:rsidR="002D0771" w:rsidRPr="00EE3FF3" w:rsidRDefault="002D0771">
      <w:pPr>
        <w:rPr>
          <w:rFonts w:ascii="Times New Roman" w:hAnsi="Times New Roman" w:cs="Times New Roman"/>
          <w:b/>
          <w:sz w:val="24"/>
          <w:szCs w:val="24"/>
        </w:rPr>
      </w:pPr>
    </w:p>
    <w:p w14:paraId="6C2AE476" w14:textId="77777777" w:rsidR="00EE3FF3" w:rsidRPr="00EE3FF3" w:rsidRDefault="00EE3FF3" w:rsidP="00EE3FF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Software is being adopted at unprecedented rates which is putting a strain on traditional software development processes. Test automation and Continuous Integration / Continuous Deployment (</w:t>
      </w: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CI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EE3F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CD</w:t>
      </w:r>
      <w:r w:rsidRPr="00EE3FF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 are part of the answer.</w:t>
      </w:r>
    </w:p>
    <w:p w14:paraId="448B659F" w14:textId="77777777" w:rsidR="00EE3FF3" w:rsidRPr="00EE3FF3" w:rsidRDefault="00EE3FF3">
      <w:pPr>
        <w:rPr>
          <w:rFonts w:ascii="Times New Roman" w:hAnsi="Times New Roman" w:cs="Times New Roman"/>
          <w:b/>
          <w:sz w:val="24"/>
          <w:szCs w:val="24"/>
        </w:rPr>
      </w:pPr>
    </w:p>
    <w:p w14:paraId="32C66E30" w14:textId="77777777" w:rsidR="00E96FC8" w:rsidRPr="00EE3FF3" w:rsidRDefault="00E96FC8">
      <w:pPr>
        <w:rPr>
          <w:rFonts w:ascii="Times New Roman" w:hAnsi="Times New Roman" w:cs="Times New Roman"/>
          <w:b/>
          <w:sz w:val="24"/>
          <w:szCs w:val="24"/>
        </w:rPr>
      </w:pPr>
    </w:p>
    <w:p w14:paraId="017DF0B9" w14:textId="77777777" w:rsidR="002D0771" w:rsidRDefault="002D0771" w:rsidP="002F03A6">
      <w:pPr>
        <w:tabs>
          <w:tab w:val="left" w:pos="4600"/>
        </w:tabs>
        <w:rPr>
          <w:rFonts w:ascii="Times New Roman" w:hAnsi="Times New Roman" w:cs="Times New Roman"/>
          <w:b/>
          <w:sz w:val="24"/>
          <w:szCs w:val="24"/>
        </w:rPr>
      </w:pPr>
      <w:r w:rsidRPr="00EE3FF3">
        <w:rPr>
          <w:rFonts w:ascii="Times New Roman" w:hAnsi="Times New Roman" w:cs="Times New Roman"/>
          <w:b/>
          <w:sz w:val="24"/>
          <w:szCs w:val="24"/>
        </w:rPr>
        <w:t xml:space="preserve">How to run selenium scripts in </w:t>
      </w:r>
      <w:proofErr w:type="spellStart"/>
      <w:r w:rsidRPr="00EE3FF3">
        <w:rPr>
          <w:rFonts w:ascii="Times New Roman" w:hAnsi="Times New Roman" w:cs="Times New Roman"/>
          <w:b/>
          <w:sz w:val="24"/>
          <w:szCs w:val="24"/>
        </w:rPr>
        <w:t>sacue</w:t>
      </w:r>
      <w:proofErr w:type="spellEnd"/>
      <w:r w:rsidRPr="00EE3F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3FF3">
        <w:rPr>
          <w:rFonts w:ascii="Times New Roman" w:hAnsi="Times New Roman" w:cs="Times New Roman"/>
          <w:b/>
          <w:sz w:val="24"/>
          <w:szCs w:val="24"/>
        </w:rPr>
        <w:t>lab</w:t>
      </w:r>
      <w:proofErr w:type="gramEnd"/>
    </w:p>
    <w:p w14:paraId="57888F0B" w14:textId="77777777" w:rsidR="00E96FC8" w:rsidRPr="00EE3FF3" w:rsidRDefault="002F03A6" w:rsidP="002F03A6">
      <w:pPr>
        <w:tabs>
          <w:tab w:val="left" w:pos="46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CE48EC9" w14:textId="77777777" w:rsidR="00E96FC8" w:rsidRPr="002D0771" w:rsidRDefault="002D0771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r w:rsidRPr="002D0771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https://www.joecolantonio.com/2015/04/02/saucelabs-how-to-run-a-selenium-test-in-saucelabs/</w:t>
      </w:r>
    </w:p>
    <w:bookmarkEnd w:id="0"/>
    <w:sectPr w:rsidR="00E96FC8" w:rsidRPr="002D0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6FC8"/>
    <w:rsid w:val="002D0771"/>
    <w:rsid w:val="002F03A6"/>
    <w:rsid w:val="003267E1"/>
    <w:rsid w:val="004D5B10"/>
    <w:rsid w:val="007E3B73"/>
    <w:rsid w:val="00E96FC8"/>
    <w:rsid w:val="00E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FC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67E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E3FF3"/>
  </w:style>
  <w:style w:type="character" w:customStyle="1" w:styleId="tgc">
    <w:name w:val="_tgc"/>
    <w:basedOn w:val="DefaultParagraphFont"/>
    <w:rsid w:val="00EE3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earn-automation.com/selenium-integration-with-jenkins/" TargetMode="External"/><Relationship Id="rId5" Type="http://schemas.openxmlformats.org/officeDocument/2006/relationships/hyperlink" Target="https://jenkins.io/doc/book/pipeli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 Kumar Padidala</cp:lastModifiedBy>
  <cp:revision>2</cp:revision>
  <dcterms:created xsi:type="dcterms:W3CDTF">2017-01-13T01:59:00Z</dcterms:created>
  <dcterms:modified xsi:type="dcterms:W3CDTF">2017-01-13T03:31:00Z</dcterms:modified>
</cp:coreProperties>
</file>