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73" w:rsidRPr="006037FB" w:rsidRDefault="001A63DC" w:rsidP="00554E9E">
      <w:pPr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Amritsar</w:t>
      </w:r>
    </w:p>
    <w:p w:rsidR="00723B0B" w:rsidRPr="00EC5BC4" w:rsidRDefault="009F1BD3" w:rsidP="00554E9E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Sri Guru Ram Das </w:t>
      </w:r>
      <w:proofErr w:type="spellStart"/>
      <w:r>
        <w:rPr>
          <w:rFonts w:ascii="Century Gothic" w:hAnsi="Century Gothic"/>
          <w:b/>
        </w:rPr>
        <w:t>Jee</w:t>
      </w:r>
      <w:proofErr w:type="spellEnd"/>
      <w:r>
        <w:rPr>
          <w:rFonts w:ascii="Century Gothic" w:hAnsi="Century Gothic"/>
          <w:b/>
        </w:rPr>
        <w:t xml:space="preserve"> International Airport (ATQ</w:t>
      </w:r>
      <w:r w:rsidR="00723B0B" w:rsidRPr="00EC5BC4">
        <w:rPr>
          <w:rFonts w:ascii="Century Gothic" w:hAnsi="Century Gothic"/>
          <w:b/>
        </w:rPr>
        <w:t>)</w:t>
      </w:r>
    </w:p>
    <w:p w:rsidR="00723B0B" w:rsidRPr="00EC5BC4" w:rsidRDefault="00316A74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Named after the founder of Amritsar city, Guru Ram Das; Amritsar airport is a joint airport that serves the states of Punjab, Jammu and Himachal Pradesh. Located about 11 km from the central region of Amritsar on Amritsar-</w:t>
      </w:r>
      <w:proofErr w:type="spellStart"/>
      <w:r>
        <w:rPr>
          <w:rFonts w:ascii="Century Gothic" w:hAnsi="Century Gothic"/>
        </w:rPr>
        <w:t>Ajnala</w:t>
      </w:r>
      <w:proofErr w:type="spellEnd"/>
      <w:r>
        <w:rPr>
          <w:rFonts w:ascii="Century Gothic" w:hAnsi="Century Gothic"/>
        </w:rPr>
        <w:t xml:space="preserve"> road, the airport </w:t>
      </w:r>
      <w:r w:rsidR="00CC10D1">
        <w:rPr>
          <w:rFonts w:ascii="Century Gothic" w:hAnsi="Century Gothic"/>
        </w:rPr>
        <w:t xml:space="preserve">is one of the largest in North India and operates over 100 domestic and international flights. </w:t>
      </w:r>
      <w:r w:rsidR="00A27E03">
        <w:rPr>
          <w:rFonts w:ascii="Century Gothic" w:hAnsi="Century Gothic"/>
        </w:rPr>
        <w:t>A new integrated terminal was inaugurated in 2009</w:t>
      </w:r>
      <w:r w:rsidR="00B955E7">
        <w:rPr>
          <w:rFonts w:ascii="Century Gothic" w:hAnsi="Century Gothic"/>
        </w:rPr>
        <w:t xml:space="preserve"> as a part of the modernization program of 35 non-metro airports in India slated for completion by 2010</w:t>
      </w:r>
      <w:r w:rsidR="006E28CF">
        <w:rPr>
          <w:rFonts w:ascii="Century Gothic" w:hAnsi="Century Gothic"/>
        </w:rPr>
        <w:t xml:space="preserve">. The massive facelift doubled the </w:t>
      </w:r>
      <w:r w:rsidR="004F5B06">
        <w:rPr>
          <w:rFonts w:ascii="Century Gothic" w:hAnsi="Century Gothic"/>
        </w:rPr>
        <w:t>capacity of the airport,</w:t>
      </w:r>
      <w:r w:rsidR="00C527EB">
        <w:rPr>
          <w:rFonts w:ascii="Century Gothic" w:hAnsi="Century Gothic"/>
        </w:rPr>
        <w:t xml:space="preserve"> and it</w:t>
      </w:r>
      <w:r w:rsidR="004F5B06">
        <w:rPr>
          <w:rFonts w:ascii="Century Gothic" w:hAnsi="Century Gothic"/>
        </w:rPr>
        <w:t xml:space="preserve"> witnessed structural changes, runway expansions, established parking bays and </w:t>
      </w:r>
      <w:r w:rsidR="00C527EB">
        <w:rPr>
          <w:rFonts w:ascii="Century Gothic" w:hAnsi="Century Gothic"/>
        </w:rPr>
        <w:t>updated</w:t>
      </w:r>
      <w:r w:rsidR="004F5B06">
        <w:rPr>
          <w:rFonts w:ascii="Century Gothic" w:hAnsi="Century Gothic"/>
        </w:rPr>
        <w:t xml:space="preserve"> cargo handling facilities.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Flight Information</w:t>
      </w:r>
    </w:p>
    <w:p w:rsidR="00723B0B" w:rsidRPr="00EC5BC4" w:rsidRDefault="0024070D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Air India, Air India Express, Jet Airways, </w:t>
      </w:r>
      <w:proofErr w:type="spellStart"/>
      <w:r>
        <w:rPr>
          <w:rFonts w:ascii="Century Gothic" w:hAnsi="Century Gothic"/>
        </w:rPr>
        <w:t>JetKonnect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SpiceJet</w:t>
      </w:r>
      <w:proofErr w:type="spellEnd"/>
      <w:r>
        <w:rPr>
          <w:rFonts w:ascii="Century Gothic" w:hAnsi="Century Gothic"/>
        </w:rPr>
        <w:t xml:space="preserve"> are some of the domestic flight operators at Amritsar airport that run flight services between Amritsar and</w:t>
      </w:r>
      <w:r w:rsidR="00664619">
        <w:rPr>
          <w:rFonts w:ascii="Century Gothic" w:hAnsi="Century Gothic"/>
        </w:rPr>
        <w:t xml:space="preserve"> Delhi, Mumbai, Chennai, Bangalore and Srinagar</w:t>
      </w:r>
      <w:r>
        <w:rPr>
          <w:rFonts w:ascii="Century Gothic" w:hAnsi="Century Gothic"/>
        </w:rPr>
        <w:t xml:space="preserve">. The international flight services to Doha, Birmingham, Dubai, Tashkent and Ashgabat are handled by Air India, Turkmenistan Airlines, </w:t>
      </w:r>
      <w:proofErr w:type="spellStart"/>
      <w:r>
        <w:rPr>
          <w:rFonts w:ascii="Century Gothic" w:hAnsi="Century Gothic"/>
        </w:rPr>
        <w:t>Uzebekistan</w:t>
      </w:r>
      <w:proofErr w:type="spellEnd"/>
      <w:r>
        <w:rPr>
          <w:rFonts w:ascii="Century Gothic" w:hAnsi="Century Gothic"/>
        </w:rPr>
        <w:t xml:space="preserve"> Airways and Qatar Airways.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Terminals</w:t>
      </w:r>
    </w:p>
    <w:p w:rsidR="00723B0B" w:rsidRPr="00EC5BC4" w:rsidRDefault="00CC10D1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Amritsar airport has only one terminal that integrates both domestic and international arrivals and departures. </w:t>
      </w:r>
      <w:r w:rsidR="005C6021">
        <w:rPr>
          <w:rFonts w:ascii="Century Gothic" w:hAnsi="Century Gothic"/>
        </w:rPr>
        <w:t xml:space="preserve">The integrated </w:t>
      </w:r>
      <w:r w:rsidR="00A27E03">
        <w:rPr>
          <w:rFonts w:ascii="Century Gothic" w:hAnsi="Century Gothic"/>
        </w:rPr>
        <w:t xml:space="preserve">and renovated terminal </w:t>
      </w:r>
      <w:r w:rsidR="005C6021">
        <w:rPr>
          <w:rFonts w:ascii="Century Gothic" w:hAnsi="Century Gothic"/>
        </w:rPr>
        <w:t xml:space="preserve">encompasses some of the best and most advanced facilities. </w:t>
      </w:r>
      <w:r w:rsidR="00B955E7">
        <w:rPr>
          <w:rFonts w:ascii="Century Gothic" w:hAnsi="Century Gothic"/>
        </w:rPr>
        <w:t>The annual capacity of the new terminal stands</w:t>
      </w:r>
      <w:r w:rsidR="000B612D">
        <w:rPr>
          <w:rFonts w:ascii="Century Gothic" w:hAnsi="Century Gothic"/>
        </w:rPr>
        <w:t xml:space="preserve"> at 1.46 million passengers. The terminal </w:t>
      </w:r>
      <w:r w:rsidR="00B955E7">
        <w:rPr>
          <w:rFonts w:ascii="Century Gothic" w:hAnsi="Century Gothic"/>
        </w:rPr>
        <w:t xml:space="preserve">is equipped to handle an hourly capacity of 1200 passengers during peak hours.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Traveling in and around</w:t>
      </w:r>
    </w:p>
    <w:p w:rsidR="00723B0B" w:rsidRPr="00EC5BC4" w:rsidRDefault="00636057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 railway and bus stations in the city are located 23 km and 22 km respectively from the airport. Private cars and regular bus services connect the airport with all</w:t>
      </w:r>
      <w:r w:rsidR="00C527EB">
        <w:rPr>
          <w:rFonts w:ascii="Century Gothic" w:hAnsi="Century Gothic"/>
        </w:rPr>
        <w:t xml:space="preserve"> the</w:t>
      </w:r>
      <w:r>
        <w:rPr>
          <w:rFonts w:ascii="Century Gothic" w:hAnsi="Century Gothic"/>
        </w:rPr>
        <w:t xml:space="preserve"> important places</w:t>
      </w:r>
      <w:r w:rsidR="00C527EB">
        <w:rPr>
          <w:rFonts w:ascii="Century Gothic" w:hAnsi="Century Gothic"/>
        </w:rPr>
        <w:t xml:space="preserve"> in the city and surrounding</w:t>
      </w:r>
      <w:r>
        <w:rPr>
          <w:rFonts w:ascii="Century Gothic" w:hAnsi="Century Gothic"/>
        </w:rPr>
        <w:t xml:space="preserve"> regions.</w:t>
      </w:r>
      <w:r w:rsidR="00C527EB">
        <w:rPr>
          <w:rFonts w:ascii="Century Gothic" w:hAnsi="Century Gothic"/>
        </w:rPr>
        <w:t xml:space="preserve"> Cycle-</w:t>
      </w:r>
      <w:r w:rsidR="003B5A55">
        <w:rPr>
          <w:rFonts w:ascii="Century Gothic" w:hAnsi="Century Gothic"/>
        </w:rPr>
        <w:t xml:space="preserve">rickshaws are an interesting means </w:t>
      </w:r>
      <w:r w:rsidR="000B612D">
        <w:rPr>
          <w:rFonts w:ascii="Century Gothic" w:hAnsi="Century Gothic"/>
        </w:rPr>
        <w:t>of</w:t>
      </w:r>
      <w:r w:rsidR="003B5A55">
        <w:rPr>
          <w:rFonts w:ascii="Century Gothic" w:hAnsi="Century Gothic"/>
        </w:rPr>
        <w:t xml:space="preserve"> travel in the city.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Services and Facilities</w:t>
      </w:r>
    </w:p>
    <w:p w:rsidR="00723B0B" w:rsidRPr="00EC5BC4" w:rsidRDefault="006D5361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Passengers can avail baggage services at the airport. There are two operational </w:t>
      </w:r>
      <w:r w:rsidR="00E547F3">
        <w:rPr>
          <w:rFonts w:ascii="Century Gothic" w:hAnsi="Century Gothic"/>
        </w:rPr>
        <w:t>aero-bridges</w:t>
      </w:r>
      <w:r>
        <w:rPr>
          <w:rFonts w:ascii="Century Gothic" w:hAnsi="Century Gothic"/>
        </w:rPr>
        <w:t xml:space="preserve"> that enable </w:t>
      </w:r>
      <w:r w:rsidR="00C527EB">
        <w:rPr>
          <w:rFonts w:ascii="Century Gothic" w:hAnsi="Century Gothic"/>
        </w:rPr>
        <w:t xml:space="preserve">quick and convenient </w:t>
      </w:r>
      <w:r>
        <w:rPr>
          <w:rFonts w:ascii="Century Gothic" w:hAnsi="Century Gothic"/>
        </w:rPr>
        <w:t xml:space="preserve">passenger movements </w:t>
      </w:r>
      <w:r w:rsidR="001B7008">
        <w:rPr>
          <w:rFonts w:ascii="Century Gothic" w:hAnsi="Century Gothic"/>
        </w:rPr>
        <w:t>to and from the terminal</w:t>
      </w:r>
      <w:r>
        <w:rPr>
          <w:rFonts w:ascii="Century Gothic" w:hAnsi="Century Gothic"/>
        </w:rPr>
        <w:t xml:space="preserve">. A new fully operational parking bay can accommodate hundreds of cars and two wheelers. </w:t>
      </w:r>
      <w:r w:rsidR="00251F9B">
        <w:rPr>
          <w:rFonts w:ascii="Century Gothic" w:hAnsi="Century Gothic"/>
        </w:rPr>
        <w:t>The airport also has 30 check-in counters for faster check-ins and other fundamental facilities such as cu</w:t>
      </w:r>
      <w:r w:rsidR="002336E2">
        <w:rPr>
          <w:rFonts w:ascii="Century Gothic" w:hAnsi="Century Gothic"/>
        </w:rPr>
        <w:t xml:space="preserve">rrency exchange offices and ATMs. The airport has detailed plans to increase the number of facilities and therefore appears in the list of </w:t>
      </w:r>
      <w:r w:rsidR="00C527EB">
        <w:rPr>
          <w:rFonts w:ascii="Century Gothic" w:hAnsi="Century Gothic"/>
        </w:rPr>
        <w:t xml:space="preserve">the </w:t>
      </w:r>
      <w:r w:rsidR="002336E2">
        <w:rPr>
          <w:rFonts w:ascii="Century Gothic" w:hAnsi="Century Gothic"/>
        </w:rPr>
        <w:t>fastest growing airports in India.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lastRenderedPageBreak/>
        <w:t>Things to Do</w:t>
      </w:r>
    </w:p>
    <w:p w:rsidR="00723B0B" w:rsidRPr="00EC5BC4" w:rsidRDefault="00DB700D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Passengers who wait to board their flights at Amritsar airport can indulge in one or more of the many restaurants, cafes</w:t>
      </w:r>
      <w:r w:rsidR="00D83BDE">
        <w:rPr>
          <w:rFonts w:ascii="Century Gothic" w:hAnsi="Century Gothic"/>
        </w:rPr>
        <w:t>, snack and juice bars</w:t>
      </w:r>
      <w:r>
        <w:rPr>
          <w:rFonts w:ascii="Century Gothic" w:hAnsi="Century Gothic"/>
        </w:rPr>
        <w:t xml:space="preserve"> and fast food joints within the premises. The airport has </w:t>
      </w:r>
      <w:r w:rsidR="00BD33CF">
        <w:rPr>
          <w:rFonts w:ascii="Century Gothic" w:hAnsi="Century Gothic"/>
        </w:rPr>
        <w:t>advanced infrastructural facilities and also combines Indian aesthetics in its architecture and display of</w:t>
      </w:r>
      <w:r w:rsidR="008D02DF">
        <w:rPr>
          <w:rFonts w:ascii="Century Gothic" w:hAnsi="Century Gothic"/>
        </w:rPr>
        <w:t xml:space="preserve"> colors that is quite fascinating</w:t>
      </w:r>
      <w:r w:rsidR="00BD33CF">
        <w:rPr>
          <w:rFonts w:ascii="Century Gothic" w:hAnsi="Century Gothic"/>
        </w:rPr>
        <w:t xml:space="preserve"> for tourists who </w:t>
      </w:r>
      <w:r w:rsidR="00C527EB">
        <w:rPr>
          <w:rFonts w:ascii="Century Gothic" w:hAnsi="Century Gothic"/>
        </w:rPr>
        <w:t>have arrived</w:t>
      </w:r>
      <w:r w:rsidR="00BD33CF">
        <w:rPr>
          <w:rFonts w:ascii="Century Gothic" w:hAnsi="Century Gothic"/>
        </w:rPr>
        <w:t xml:space="preserve"> from far corners of the world.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Hotels</w:t>
      </w:r>
    </w:p>
    <w:p w:rsidR="00723B0B" w:rsidRPr="00EC5BC4" w:rsidRDefault="002D3E9E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Amritsar is one of the popular tourist destinations of India and has an extensive range of hotels</w:t>
      </w:r>
      <w:r w:rsidR="00E547F3">
        <w:rPr>
          <w:rFonts w:ascii="Century Gothic" w:hAnsi="Century Gothic"/>
        </w:rPr>
        <w:t xml:space="preserve"> located near the airport</w:t>
      </w:r>
      <w:r>
        <w:rPr>
          <w:rFonts w:ascii="Century Gothic" w:hAnsi="Century Gothic"/>
        </w:rPr>
        <w:t xml:space="preserve">. Holiday Inn Amritsar, Country Inn &amp; Suites by Carlson, Hyatt and Green Acres Haveli &amp; Retreat guarantee luxury accommodation in the city. Hotel CJ International, Hotel Queensland, PR Residency and </w:t>
      </w:r>
      <w:proofErr w:type="spellStart"/>
      <w:r>
        <w:rPr>
          <w:rFonts w:ascii="Century Gothic" w:hAnsi="Century Gothic"/>
        </w:rPr>
        <w:t>Ishan</w:t>
      </w:r>
      <w:proofErr w:type="spellEnd"/>
      <w:r>
        <w:rPr>
          <w:rFonts w:ascii="Century Gothic" w:hAnsi="Century Gothic"/>
        </w:rPr>
        <w:t xml:space="preserve"> Villa provide comfortable and reasonably priced accommodation options in Amritsar.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Helpful Tips</w:t>
      </w:r>
    </w:p>
    <w:p w:rsidR="00434B9E" w:rsidRDefault="00434B9E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The weather conditions in Amritsar are conducive for flight operations round the year. The airport authorities are max</w:t>
      </w:r>
      <w:r w:rsidR="006445D8">
        <w:rPr>
          <w:rFonts w:ascii="Century Gothic" w:hAnsi="Century Gothic"/>
        </w:rPr>
        <w:t>imizing facilities in the airpor</w:t>
      </w:r>
      <w:r>
        <w:rPr>
          <w:rFonts w:ascii="Century Gothic" w:hAnsi="Century Gothic"/>
        </w:rPr>
        <w:t xml:space="preserve">t </w:t>
      </w:r>
      <w:r w:rsidR="006445D8">
        <w:rPr>
          <w:rFonts w:ascii="Century Gothic" w:hAnsi="Century Gothic"/>
        </w:rPr>
        <w:t xml:space="preserve">for the comfort of passengers and tourists. </w:t>
      </w:r>
      <w:r w:rsidR="00585F3E">
        <w:rPr>
          <w:rFonts w:ascii="Century Gothic" w:hAnsi="Century Gothic"/>
        </w:rPr>
        <w:t>Information service desks are available at the terminal to answer travel related inquiries round the clock.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Nearby Attractions</w:t>
      </w:r>
    </w:p>
    <w:p w:rsidR="00723B0B" w:rsidRPr="00EC5BC4" w:rsidRDefault="005A5B23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One of the most significant </w:t>
      </w:r>
      <w:r w:rsidR="00AF4877">
        <w:rPr>
          <w:rFonts w:ascii="Century Gothic" w:hAnsi="Century Gothic"/>
        </w:rPr>
        <w:t xml:space="preserve">landmarks of Amritsar is the </w:t>
      </w:r>
      <w:proofErr w:type="spellStart"/>
      <w:r w:rsidR="00AF4877">
        <w:rPr>
          <w:rFonts w:ascii="Century Gothic" w:hAnsi="Century Gothic"/>
        </w:rPr>
        <w:t>Harmandir</w:t>
      </w:r>
      <w:proofErr w:type="spellEnd"/>
      <w:r w:rsidR="00AF4877">
        <w:rPr>
          <w:rFonts w:ascii="Century Gothic" w:hAnsi="Century Gothic"/>
        </w:rPr>
        <w:t xml:space="preserve"> Sahib temple more popularly referred to as the Golden Temple. The temple is a highly visited and reviewed place of interest in the city that invites thousands of </w:t>
      </w:r>
      <w:r w:rsidR="00C527EB">
        <w:rPr>
          <w:rFonts w:ascii="Century Gothic" w:hAnsi="Century Gothic"/>
        </w:rPr>
        <w:t xml:space="preserve">domestic and international </w:t>
      </w:r>
      <w:r w:rsidR="00AF4877">
        <w:rPr>
          <w:rFonts w:ascii="Century Gothic" w:hAnsi="Century Gothic"/>
        </w:rPr>
        <w:t xml:space="preserve">tourists round the year. The city is also home to historic sites, monuments, buildings and forts. The </w:t>
      </w:r>
      <w:proofErr w:type="spellStart"/>
      <w:r w:rsidR="00AF4877">
        <w:rPr>
          <w:rFonts w:ascii="Century Gothic" w:hAnsi="Century Gothic"/>
        </w:rPr>
        <w:t>Jallianwala</w:t>
      </w:r>
      <w:proofErr w:type="spellEnd"/>
      <w:r w:rsidR="00AF4877">
        <w:rPr>
          <w:rFonts w:ascii="Century Gothic" w:hAnsi="Century Gothic"/>
        </w:rPr>
        <w:t xml:space="preserve"> </w:t>
      </w:r>
      <w:proofErr w:type="spellStart"/>
      <w:r w:rsidR="00AF4877">
        <w:rPr>
          <w:rFonts w:ascii="Century Gothic" w:hAnsi="Century Gothic"/>
        </w:rPr>
        <w:t>Bagh</w:t>
      </w:r>
      <w:proofErr w:type="spellEnd"/>
      <w:r w:rsidR="00AF4877">
        <w:rPr>
          <w:rFonts w:ascii="Century Gothic" w:hAnsi="Century Gothic"/>
        </w:rPr>
        <w:t xml:space="preserve">, Akal </w:t>
      </w:r>
      <w:proofErr w:type="spellStart"/>
      <w:r w:rsidR="00AF4877">
        <w:rPr>
          <w:rFonts w:ascii="Century Gothic" w:hAnsi="Century Gothic"/>
        </w:rPr>
        <w:t>Takht</w:t>
      </w:r>
      <w:proofErr w:type="spellEnd"/>
      <w:r w:rsidR="00AF4877">
        <w:rPr>
          <w:rFonts w:ascii="Century Gothic" w:hAnsi="Century Gothic"/>
        </w:rPr>
        <w:t xml:space="preserve"> and Tarn </w:t>
      </w:r>
      <w:proofErr w:type="spellStart"/>
      <w:r w:rsidR="00AF4877">
        <w:rPr>
          <w:rFonts w:ascii="Century Gothic" w:hAnsi="Century Gothic"/>
        </w:rPr>
        <w:t>Taran</w:t>
      </w:r>
      <w:proofErr w:type="spellEnd"/>
      <w:r w:rsidR="00AF4877">
        <w:rPr>
          <w:rFonts w:ascii="Century Gothic" w:hAnsi="Century Gothic"/>
        </w:rPr>
        <w:t xml:space="preserve"> Sahib temple are few of the many must-visit places in Amritsar.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sectPr w:rsidR="00723B0B" w:rsidRPr="00EC5BC4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4321E"/>
    <w:rsid w:val="0000292B"/>
    <w:rsid w:val="0002469D"/>
    <w:rsid w:val="00033EAA"/>
    <w:rsid w:val="00055A57"/>
    <w:rsid w:val="000641C3"/>
    <w:rsid w:val="00070BAC"/>
    <w:rsid w:val="00093381"/>
    <w:rsid w:val="00093CBB"/>
    <w:rsid w:val="000B612D"/>
    <w:rsid w:val="000D52D7"/>
    <w:rsid w:val="001163F3"/>
    <w:rsid w:val="00127FB6"/>
    <w:rsid w:val="00135787"/>
    <w:rsid w:val="00136DF7"/>
    <w:rsid w:val="00151E20"/>
    <w:rsid w:val="0016407B"/>
    <w:rsid w:val="001671DD"/>
    <w:rsid w:val="00191C14"/>
    <w:rsid w:val="00197337"/>
    <w:rsid w:val="001A2892"/>
    <w:rsid w:val="001A63DC"/>
    <w:rsid w:val="001B0DCA"/>
    <w:rsid w:val="001B42F1"/>
    <w:rsid w:val="001B7008"/>
    <w:rsid w:val="001E106B"/>
    <w:rsid w:val="001E1139"/>
    <w:rsid w:val="001F33B7"/>
    <w:rsid w:val="00205089"/>
    <w:rsid w:val="002145C5"/>
    <w:rsid w:val="002336E2"/>
    <w:rsid w:val="0024070D"/>
    <w:rsid w:val="002443E4"/>
    <w:rsid w:val="00251F9B"/>
    <w:rsid w:val="00262476"/>
    <w:rsid w:val="0027578B"/>
    <w:rsid w:val="0029666E"/>
    <w:rsid w:val="002A080F"/>
    <w:rsid w:val="002C21B4"/>
    <w:rsid w:val="002D3E9E"/>
    <w:rsid w:val="002E459D"/>
    <w:rsid w:val="00316A74"/>
    <w:rsid w:val="00316A75"/>
    <w:rsid w:val="003532C0"/>
    <w:rsid w:val="00360F17"/>
    <w:rsid w:val="003733A2"/>
    <w:rsid w:val="00394F2E"/>
    <w:rsid w:val="003B5A55"/>
    <w:rsid w:val="0041297A"/>
    <w:rsid w:val="004219D1"/>
    <w:rsid w:val="00434B9E"/>
    <w:rsid w:val="0044321E"/>
    <w:rsid w:val="004806E2"/>
    <w:rsid w:val="004831C0"/>
    <w:rsid w:val="00483A49"/>
    <w:rsid w:val="004A0415"/>
    <w:rsid w:val="004C3373"/>
    <w:rsid w:val="004F5B06"/>
    <w:rsid w:val="004F5FDF"/>
    <w:rsid w:val="00526A78"/>
    <w:rsid w:val="00542EC3"/>
    <w:rsid w:val="00554E9E"/>
    <w:rsid w:val="00570279"/>
    <w:rsid w:val="00572869"/>
    <w:rsid w:val="00585F3E"/>
    <w:rsid w:val="005A0B44"/>
    <w:rsid w:val="005A3F8F"/>
    <w:rsid w:val="005A5B23"/>
    <w:rsid w:val="005C0E8F"/>
    <w:rsid w:val="005C6021"/>
    <w:rsid w:val="005D4D2B"/>
    <w:rsid w:val="005E4936"/>
    <w:rsid w:val="005F4D88"/>
    <w:rsid w:val="006037FB"/>
    <w:rsid w:val="00615076"/>
    <w:rsid w:val="00615634"/>
    <w:rsid w:val="00630360"/>
    <w:rsid w:val="00636057"/>
    <w:rsid w:val="006445D8"/>
    <w:rsid w:val="00651747"/>
    <w:rsid w:val="00664619"/>
    <w:rsid w:val="006B53F5"/>
    <w:rsid w:val="006B6845"/>
    <w:rsid w:val="006D5361"/>
    <w:rsid w:val="006E155B"/>
    <w:rsid w:val="006E28CF"/>
    <w:rsid w:val="006F33BA"/>
    <w:rsid w:val="00702F1F"/>
    <w:rsid w:val="00720308"/>
    <w:rsid w:val="00723B0B"/>
    <w:rsid w:val="00731210"/>
    <w:rsid w:val="00733D2E"/>
    <w:rsid w:val="00736266"/>
    <w:rsid w:val="00737B7F"/>
    <w:rsid w:val="00753E80"/>
    <w:rsid w:val="007C096C"/>
    <w:rsid w:val="007C584E"/>
    <w:rsid w:val="007E5BDB"/>
    <w:rsid w:val="007E7ED5"/>
    <w:rsid w:val="008510FB"/>
    <w:rsid w:val="00860514"/>
    <w:rsid w:val="00881685"/>
    <w:rsid w:val="008B5C0B"/>
    <w:rsid w:val="008D02DF"/>
    <w:rsid w:val="008E29B2"/>
    <w:rsid w:val="00902EF6"/>
    <w:rsid w:val="00914895"/>
    <w:rsid w:val="00920A79"/>
    <w:rsid w:val="0097009A"/>
    <w:rsid w:val="0097119B"/>
    <w:rsid w:val="00994A76"/>
    <w:rsid w:val="009C3F28"/>
    <w:rsid w:val="009F1BD3"/>
    <w:rsid w:val="00A03940"/>
    <w:rsid w:val="00A27E03"/>
    <w:rsid w:val="00A624C8"/>
    <w:rsid w:val="00A67CD4"/>
    <w:rsid w:val="00A7108D"/>
    <w:rsid w:val="00A7230D"/>
    <w:rsid w:val="00A740F0"/>
    <w:rsid w:val="00A935D6"/>
    <w:rsid w:val="00AD7353"/>
    <w:rsid w:val="00AE1B74"/>
    <w:rsid w:val="00AE3AF8"/>
    <w:rsid w:val="00AF4877"/>
    <w:rsid w:val="00B12EAC"/>
    <w:rsid w:val="00B24B8C"/>
    <w:rsid w:val="00B41F67"/>
    <w:rsid w:val="00B51535"/>
    <w:rsid w:val="00B74FE2"/>
    <w:rsid w:val="00B955E7"/>
    <w:rsid w:val="00BB63D2"/>
    <w:rsid w:val="00BC03A2"/>
    <w:rsid w:val="00BD33CF"/>
    <w:rsid w:val="00C02BBE"/>
    <w:rsid w:val="00C141FE"/>
    <w:rsid w:val="00C14AC7"/>
    <w:rsid w:val="00C20F34"/>
    <w:rsid w:val="00C22CC7"/>
    <w:rsid w:val="00C4479C"/>
    <w:rsid w:val="00C527EB"/>
    <w:rsid w:val="00C8150A"/>
    <w:rsid w:val="00CC10D1"/>
    <w:rsid w:val="00CF5CCC"/>
    <w:rsid w:val="00D251C3"/>
    <w:rsid w:val="00D31DE7"/>
    <w:rsid w:val="00D327C5"/>
    <w:rsid w:val="00D83BDE"/>
    <w:rsid w:val="00DB1DFA"/>
    <w:rsid w:val="00DB700D"/>
    <w:rsid w:val="00DC422D"/>
    <w:rsid w:val="00DE1173"/>
    <w:rsid w:val="00DF696E"/>
    <w:rsid w:val="00E15413"/>
    <w:rsid w:val="00E25929"/>
    <w:rsid w:val="00E31FD2"/>
    <w:rsid w:val="00E42CDD"/>
    <w:rsid w:val="00E51BE4"/>
    <w:rsid w:val="00E547F3"/>
    <w:rsid w:val="00E6305E"/>
    <w:rsid w:val="00E64662"/>
    <w:rsid w:val="00E65724"/>
    <w:rsid w:val="00E9596D"/>
    <w:rsid w:val="00EA524E"/>
    <w:rsid w:val="00EC5BC4"/>
    <w:rsid w:val="00EC6E92"/>
    <w:rsid w:val="00EE52E6"/>
    <w:rsid w:val="00EF3FD0"/>
    <w:rsid w:val="00F00943"/>
    <w:rsid w:val="00F13937"/>
    <w:rsid w:val="00F90F91"/>
    <w:rsid w:val="00FF1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B016-6299-48C2-A419-7126695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equreshi</cp:lastModifiedBy>
  <cp:revision>2</cp:revision>
  <dcterms:created xsi:type="dcterms:W3CDTF">2015-08-27T07:08:00Z</dcterms:created>
  <dcterms:modified xsi:type="dcterms:W3CDTF">2015-08-27T07:08:00Z</dcterms:modified>
</cp:coreProperties>
</file>