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5D" w:rsidRDefault="00B94AB1" w:rsidP="00716B0F">
      <w:pPr>
        <w:spacing w:line="240" w:lineRule="auto"/>
        <w:jc w:val="center"/>
        <w:rPr>
          <w:rFonts w:ascii="Century Gothic" w:hAnsi="Century Gothic"/>
          <w:b/>
          <w:sz w:val="26"/>
          <w:szCs w:val="26"/>
          <w:u w:val="single"/>
        </w:rPr>
      </w:pPr>
      <w:r>
        <w:rPr>
          <w:rFonts w:ascii="Century Gothic" w:hAnsi="Century Gothic"/>
          <w:b/>
          <w:sz w:val="26"/>
          <w:szCs w:val="26"/>
          <w:u w:val="single"/>
        </w:rPr>
        <w:t>Aurangabad Airport</w:t>
      </w:r>
    </w:p>
    <w:p w:rsidR="00716B0F" w:rsidRDefault="00B94AB1" w:rsidP="00716B0F">
      <w:pPr>
        <w:spacing w:line="240" w:lineRule="auto"/>
        <w:jc w:val="both"/>
        <w:rPr>
          <w:rFonts w:ascii="Century Gothic" w:hAnsi="Century Gothic"/>
          <w:b/>
          <w:szCs w:val="26"/>
        </w:rPr>
      </w:pPr>
      <w:r>
        <w:rPr>
          <w:rFonts w:ascii="Century Gothic" w:hAnsi="Century Gothic"/>
          <w:b/>
          <w:szCs w:val="26"/>
        </w:rPr>
        <w:t>Aurangabad</w:t>
      </w:r>
      <w:r w:rsidR="00AC7DED">
        <w:rPr>
          <w:rFonts w:ascii="Century Gothic" w:hAnsi="Century Gothic"/>
          <w:b/>
          <w:szCs w:val="26"/>
        </w:rPr>
        <w:t xml:space="preserve"> </w:t>
      </w:r>
      <w:r>
        <w:rPr>
          <w:rFonts w:ascii="Century Gothic" w:hAnsi="Century Gothic"/>
          <w:b/>
          <w:szCs w:val="26"/>
        </w:rPr>
        <w:t>Airport (IXU)</w:t>
      </w:r>
    </w:p>
    <w:p w:rsidR="0036541B" w:rsidRDefault="00B94AB1" w:rsidP="00AB1D2C">
      <w:pPr>
        <w:spacing w:line="240" w:lineRule="auto"/>
        <w:jc w:val="both"/>
        <w:rPr>
          <w:rFonts w:ascii="Century Gothic" w:hAnsi="Century Gothic"/>
          <w:szCs w:val="26"/>
        </w:rPr>
      </w:pPr>
      <w:r>
        <w:rPr>
          <w:rFonts w:ascii="Century Gothic" w:hAnsi="Century Gothic"/>
          <w:szCs w:val="26"/>
        </w:rPr>
        <w:t xml:space="preserve">Also known as the </w:t>
      </w:r>
      <w:r w:rsidRPr="00FC3D1A">
        <w:rPr>
          <w:rFonts w:ascii="Century Gothic" w:hAnsi="Century Gothic"/>
          <w:szCs w:val="26"/>
        </w:rPr>
        <w:t>Chikkalthana</w:t>
      </w:r>
      <w:r>
        <w:rPr>
          <w:rFonts w:ascii="Century Gothic" w:hAnsi="Century Gothic"/>
          <w:szCs w:val="26"/>
        </w:rPr>
        <w:t xml:space="preserve"> Airport, </w:t>
      </w:r>
      <w:r w:rsidR="00AC7DED">
        <w:rPr>
          <w:rFonts w:ascii="Century Gothic" w:hAnsi="Century Gothic"/>
          <w:szCs w:val="26"/>
        </w:rPr>
        <w:t>Aurangabad Airport</w:t>
      </w:r>
      <w:r>
        <w:rPr>
          <w:rFonts w:ascii="Century Gothic" w:hAnsi="Century Gothic"/>
          <w:szCs w:val="26"/>
        </w:rPr>
        <w:t xml:space="preserve"> is a public airport located in the city of Aurangabad in Maharashtra. During the 1990s, the state government focused on developing tourism in this district.</w:t>
      </w:r>
    </w:p>
    <w:p w:rsidR="00567048" w:rsidRDefault="00B94AB1" w:rsidP="00AB1D2C">
      <w:pPr>
        <w:spacing w:line="240" w:lineRule="auto"/>
        <w:jc w:val="both"/>
        <w:rPr>
          <w:rFonts w:ascii="Century Gothic" w:hAnsi="Century Gothic"/>
          <w:szCs w:val="26"/>
        </w:rPr>
      </w:pPr>
      <w:r>
        <w:rPr>
          <w:rFonts w:ascii="Century Gothic" w:hAnsi="Century Gothic"/>
          <w:szCs w:val="26"/>
        </w:rPr>
        <w:t xml:space="preserve">As a component of the overall development, the airport was upgraded in various phases. During the first phase, the runway was extended and reinforced with </w:t>
      </w:r>
      <w:r w:rsidR="00E96FF9">
        <w:rPr>
          <w:rFonts w:ascii="Century Gothic" w:hAnsi="Century Gothic"/>
          <w:szCs w:val="26"/>
        </w:rPr>
        <w:t xml:space="preserve">a </w:t>
      </w:r>
      <w:r>
        <w:rPr>
          <w:rFonts w:ascii="Century Gothic" w:hAnsi="Century Gothic"/>
          <w:szCs w:val="26"/>
        </w:rPr>
        <w:t xml:space="preserve">new taxiway, boundary wall construction, and other improvements completed in 2005. In the second phase, </w:t>
      </w:r>
      <w:r w:rsidR="00E96FF9">
        <w:rPr>
          <w:rFonts w:ascii="Century Gothic" w:hAnsi="Century Gothic"/>
          <w:szCs w:val="26"/>
        </w:rPr>
        <w:t xml:space="preserve">the </w:t>
      </w:r>
      <w:r>
        <w:rPr>
          <w:rFonts w:ascii="Century Gothic" w:hAnsi="Century Gothic"/>
          <w:szCs w:val="26"/>
        </w:rPr>
        <w:t xml:space="preserve">new </w:t>
      </w:r>
      <w:r w:rsidR="00E96FF9">
        <w:rPr>
          <w:rFonts w:ascii="Century Gothic" w:hAnsi="Century Gothic"/>
          <w:szCs w:val="26"/>
        </w:rPr>
        <w:t xml:space="preserve">integrated </w:t>
      </w:r>
      <w:r>
        <w:rPr>
          <w:rFonts w:ascii="Century Gothic" w:hAnsi="Century Gothic"/>
          <w:szCs w:val="26"/>
        </w:rPr>
        <w:t>terminal building and the technical complex was completed in 2008.</w:t>
      </w:r>
      <w:bookmarkStart w:id="0" w:name="_GoBack"/>
      <w:bookmarkEnd w:id="0"/>
    </w:p>
    <w:p w:rsidR="00567048" w:rsidRDefault="00E96FF9" w:rsidP="00AB1D2C">
      <w:pPr>
        <w:spacing w:line="240" w:lineRule="auto"/>
        <w:jc w:val="both"/>
        <w:rPr>
          <w:rFonts w:ascii="Century Gothic" w:hAnsi="Century Gothic"/>
          <w:szCs w:val="26"/>
        </w:rPr>
      </w:pPr>
      <w:r>
        <w:rPr>
          <w:rFonts w:ascii="Century Gothic" w:hAnsi="Century Gothic"/>
          <w:szCs w:val="26"/>
        </w:rPr>
        <w:t>The airport was reopened in</w:t>
      </w:r>
      <w:r w:rsidR="00B94AB1">
        <w:rPr>
          <w:rFonts w:ascii="Century Gothic" w:hAnsi="Century Gothic"/>
          <w:szCs w:val="26"/>
        </w:rPr>
        <w:t xml:space="preserve"> November 2008 and regular traffic operations at this airport commenced on March 3, 2009.</w:t>
      </w:r>
    </w:p>
    <w:p w:rsidR="003E1806" w:rsidRDefault="00B94AB1" w:rsidP="00AB1D2C">
      <w:pPr>
        <w:spacing w:line="240" w:lineRule="auto"/>
        <w:jc w:val="both"/>
        <w:rPr>
          <w:rFonts w:ascii="Century Gothic" w:hAnsi="Century Gothic"/>
          <w:b/>
          <w:szCs w:val="26"/>
        </w:rPr>
      </w:pPr>
      <w:r>
        <w:rPr>
          <w:rFonts w:ascii="Century Gothic" w:hAnsi="Century Gothic"/>
          <w:b/>
          <w:szCs w:val="26"/>
        </w:rPr>
        <w:t>Flight Information</w:t>
      </w:r>
    </w:p>
    <w:p w:rsidR="00017710" w:rsidRDefault="00006AB3">
      <w:pPr>
        <w:spacing w:line="240" w:lineRule="auto"/>
        <w:jc w:val="both"/>
        <w:rPr>
          <w:rFonts w:ascii="Century Gothic" w:hAnsi="Century Gothic"/>
          <w:szCs w:val="26"/>
        </w:rPr>
      </w:pPr>
      <w:r>
        <w:rPr>
          <w:rFonts w:ascii="Century Gothic" w:hAnsi="Century Gothic"/>
          <w:szCs w:val="26"/>
        </w:rPr>
        <w:t>Aurangabad</w:t>
      </w:r>
      <w:r w:rsidR="00B94AB1">
        <w:rPr>
          <w:rFonts w:ascii="Century Gothic" w:hAnsi="Century Gothic"/>
          <w:szCs w:val="26"/>
        </w:rPr>
        <w:t xml:space="preserve"> Airport is an important commercial </w:t>
      </w:r>
      <w:r w:rsidR="00D269EA">
        <w:rPr>
          <w:rFonts w:ascii="Century Gothic" w:hAnsi="Century Gothic"/>
          <w:szCs w:val="26"/>
        </w:rPr>
        <w:t xml:space="preserve">hub </w:t>
      </w:r>
      <w:r w:rsidR="00B94AB1">
        <w:rPr>
          <w:rFonts w:ascii="Century Gothic" w:hAnsi="Century Gothic"/>
          <w:szCs w:val="26"/>
        </w:rPr>
        <w:t>and passengers can take advantage of direct and indirect flights to several cities in the country. Major airlines that offer scheduled flight services include Indian Airlines, Jet Airways, and Air India. Cities that are serviced from this airport include Delhi, Hyderabad, Mumbai, and Bengaluru.</w:t>
      </w:r>
    </w:p>
    <w:p w:rsidR="00AA177C" w:rsidRDefault="00B94AB1">
      <w:pPr>
        <w:spacing w:line="240" w:lineRule="auto"/>
        <w:jc w:val="both"/>
        <w:rPr>
          <w:rFonts w:ascii="Century Gothic" w:hAnsi="Century Gothic"/>
          <w:szCs w:val="26"/>
        </w:rPr>
      </w:pPr>
      <w:r>
        <w:rPr>
          <w:rFonts w:ascii="Century Gothic" w:hAnsi="Century Gothic"/>
          <w:szCs w:val="26"/>
        </w:rPr>
        <w:t xml:space="preserve">The most popular sector with 28 weekly flights </w:t>
      </w:r>
      <w:r w:rsidR="00D269EA">
        <w:rPr>
          <w:rFonts w:ascii="Century Gothic" w:hAnsi="Century Gothic"/>
          <w:szCs w:val="26"/>
        </w:rPr>
        <w:t xml:space="preserve">operates </w:t>
      </w:r>
      <w:r>
        <w:rPr>
          <w:rFonts w:ascii="Century Gothic" w:hAnsi="Century Gothic"/>
          <w:szCs w:val="26"/>
        </w:rPr>
        <w:t xml:space="preserve">between Aurangabad and Mumbai. In addition, there are </w:t>
      </w:r>
      <w:r w:rsidR="00D269EA">
        <w:rPr>
          <w:rFonts w:ascii="Century Gothic" w:hAnsi="Century Gothic"/>
          <w:szCs w:val="26"/>
        </w:rPr>
        <w:t>flights catering to Haj pilgrims that depart from the airport each year</w:t>
      </w:r>
      <w:r>
        <w:rPr>
          <w:rFonts w:ascii="Century Gothic" w:hAnsi="Century Gothic"/>
          <w:szCs w:val="26"/>
        </w:rPr>
        <w:t>.</w:t>
      </w:r>
    </w:p>
    <w:p w:rsidR="00CA53A8" w:rsidRDefault="00B94AB1">
      <w:pPr>
        <w:spacing w:line="240" w:lineRule="auto"/>
        <w:jc w:val="both"/>
        <w:rPr>
          <w:rFonts w:ascii="Century Gothic" w:hAnsi="Century Gothic"/>
          <w:b/>
          <w:szCs w:val="26"/>
        </w:rPr>
      </w:pPr>
      <w:r>
        <w:rPr>
          <w:rFonts w:ascii="Century Gothic" w:hAnsi="Century Gothic"/>
          <w:b/>
          <w:szCs w:val="26"/>
        </w:rPr>
        <w:t>Terminals</w:t>
      </w:r>
    </w:p>
    <w:p w:rsidR="00DF1FC0" w:rsidRDefault="00B94AB1">
      <w:pPr>
        <w:spacing w:line="240" w:lineRule="auto"/>
        <w:jc w:val="both"/>
        <w:rPr>
          <w:rFonts w:ascii="Century Gothic" w:hAnsi="Century Gothic"/>
          <w:szCs w:val="26"/>
        </w:rPr>
      </w:pPr>
      <w:r>
        <w:rPr>
          <w:rFonts w:ascii="Century Gothic" w:hAnsi="Century Gothic"/>
          <w:szCs w:val="26"/>
        </w:rPr>
        <w:t xml:space="preserve">The domestic and international terminal at the </w:t>
      </w:r>
      <w:r w:rsidR="00006AB3">
        <w:rPr>
          <w:rFonts w:ascii="Century Gothic" w:hAnsi="Century Gothic"/>
          <w:szCs w:val="26"/>
        </w:rPr>
        <w:t>Aurangabad</w:t>
      </w:r>
      <w:r>
        <w:rPr>
          <w:rFonts w:ascii="Century Gothic" w:hAnsi="Century Gothic"/>
          <w:szCs w:val="26"/>
        </w:rPr>
        <w:t xml:space="preserve"> Airport has one boarding gate with 3 X-ray baggage scanning facilities. General services at the arrival terminal include </w:t>
      </w:r>
      <w:r w:rsidR="002E2A15">
        <w:rPr>
          <w:rFonts w:ascii="Century Gothic" w:hAnsi="Century Gothic"/>
          <w:szCs w:val="26"/>
        </w:rPr>
        <w:t xml:space="preserve">a </w:t>
      </w:r>
      <w:r>
        <w:rPr>
          <w:rFonts w:ascii="Century Gothic" w:hAnsi="Century Gothic"/>
          <w:szCs w:val="26"/>
        </w:rPr>
        <w:t>car rental</w:t>
      </w:r>
      <w:r w:rsidR="002E2A15">
        <w:rPr>
          <w:rFonts w:ascii="Century Gothic" w:hAnsi="Century Gothic"/>
          <w:szCs w:val="26"/>
        </w:rPr>
        <w:t xml:space="preserve"> facility</w:t>
      </w:r>
      <w:r>
        <w:rPr>
          <w:rFonts w:ascii="Century Gothic" w:hAnsi="Century Gothic"/>
          <w:szCs w:val="26"/>
        </w:rPr>
        <w:t xml:space="preserve">, tourist information center, hotel booking, and in-flight sales product store. </w:t>
      </w:r>
      <w:r w:rsidR="002E2A15">
        <w:rPr>
          <w:rFonts w:ascii="Century Gothic" w:hAnsi="Century Gothic"/>
          <w:szCs w:val="26"/>
        </w:rPr>
        <w:t>The departure has a</w:t>
      </w:r>
      <w:r>
        <w:rPr>
          <w:rFonts w:ascii="Century Gothic" w:hAnsi="Century Gothic"/>
          <w:szCs w:val="26"/>
        </w:rPr>
        <w:t xml:space="preserve"> newspaper stand, snack bar, and T R Stall.</w:t>
      </w:r>
    </w:p>
    <w:p w:rsidR="00A70BF3" w:rsidRDefault="00B94AB1">
      <w:pPr>
        <w:spacing w:line="240" w:lineRule="auto"/>
        <w:jc w:val="both"/>
        <w:rPr>
          <w:rFonts w:ascii="Century Gothic" w:hAnsi="Century Gothic"/>
          <w:szCs w:val="26"/>
        </w:rPr>
      </w:pPr>
      <w:r>
        <w:rPr>
          <w:rFonts w:ascii="Century Gothic" w:hAnsi="Century Gothic"/>
          <w:szCs w:val="26"/>
        </w:rPr>
        <w:t xml:space="preserve">The security hold area has a snack bar, newspaper stand, artificial jewelry store, and branded men’s and women’s wear shop. Facilities outside </w:t>
      </w:r>
      <w:r w:rsidR="002E2A15">
        <w:rPr>
          <w:rFonts w:ascii="Century Gothic" w:hAnsi="Century Gothic"/>
          <w:szCs w:val="26"/>
        </w:rPr>
        <w:t xml:space="preserve">the </w:t>
      </w:r>
      <w:r>
        <w:rPr>
          <w:rFonts w:ascii="Century Gothic" w:hAnsi="Century Gothic"/>
          <w:szCs w:val="26"/>
        </w:rPr>
        <w:t xml:space="preserve">terminal building include </w:t>
      </w:r>
      <w:r w:rsidR="002E2A15">
        <w:rPr>
          <w:rFonts w:ascii="Century Gothic" w:hAnsi="Century Gothic"/>
          <w:szCs w:val="26"/>
        </w:rPr>
        <w:t xml:space="preserve">an </w:t>
      </w:r>
      <w:r>
        <w:rPr>
          <w:rFonts w:ascii="Century Gothic" w:hAnsi="Century Gothic"/>
          <w:szCs w:val="26"/>
        </w:rPr>
        <w:t>ATM counter, entry ticket counter, florist shop, snack bar, and car parking.</w:t>
      </w:r>
    </w:p>
    <w:p w:rsidR="004B70A3" w:rsidRDefault="00B94AB1">
      <w:pPr>
        <w:spacing w:line="240" w:lineRule="auto"/>
        <w:jc w:val="both"/>
        <w:rPr>
          <w:rFonts w:ascii="Century Gothic" w:hAnsi="Century Gothic"/>
          <w:b/>
          <w:szCs w:val="26"/>
        </w:rPr>
      </w:pPr>
      <w:r>
        <w:rPr>
          <w:rFonts w:ascii="Century Gothic" w:hAnsi="Century Gothic"/>
          <w:b/>
          <w:szCs w:val="26"/>
        </w:rPr>
        <w:t>Traveling Around</w:t>
      </w:r>
    </w:p>
    <w:p w:rsidR="0021509D" w:rsidRDefault="00006AB3">
      <w:pPr>
        <w:spacing w:line="240" w:lineRule="auto"/>
        <w:jc w:val="both"/>
        <w:rPr>
          <w:rFonts w:ascii="Century Gothic" w:hAnsi="Century Gothic"/>
          <w:szCs w:val="26"/>
        </w:rPr>
      </w:pPr>
      <w:r>
        <w:rPr>
          <w:rFonts w:ascii="Century Gothic" w:hAnsi="Century Gothic"/>
          <w:szCs w:val="26"/>
        </w:rPr>
        <w:t>Aurangabad</w:t>
      </w:r>
      <w:r w:rsidR="002E2A15">
        <w:rPr>
          <w:rFonts w:ascii="Century Gothic" w:hAnsi="Century Gothic"/>
          <w:szCs w:val="26"/>
        </w:rPr>
        <w:t xml:space="preserve"> Airport is well connected</w:t>
      </w:r>
      <w:r w:rsidR="00B94AB1">
        <w:rPr>
          <w:rFonts w:ascii="Century Gothic" w:hAnsi="Century Gothic"/>
          <w:szCs w:val="26"/>
        </w:rPr>
        <w:t xml:space="preserve"> to other locations </w:t>
      </w:r>
      <w:r w:rsidR="00727626">
        <w:rPr>
          <w:rFonts w:ascii="Century Gothic" w:hAnsi="Century Gothic"/>
          <w:szCs w:val="26"/>
        </w:rPr>
        <w:t>and there are a number of convenient transport options availabl</w:t>
      </w:r>
      <w:r w:rsidR="00B94AB1">
        <w:rPr>
          <w:rFonts w:ascii="Century Gothic" w:hAnsi="Century Gothic"/>
          <w:szCs w:val="26"/>
        </w:rPr>
        <w:t>e</w:t>
      </w:r>
      <w:r w:rsidR="00727626">
        <w:rPr>
          <w:rFonts w:ascii="Century Gothic" w:hAnsi="Century Gothic"/>
          <w:szCs w:val="26"/>
        </w:rPr>
        <w:t xml:space="preserve"> to</w:t>
      </w:r>
      <w:r w:rsidR="00B94AB1">
        <w:rPr>
          <w:rFonts w:ascii="Century Gothic" w:hAnsi="Century Gothic"/>
          <w:szCs w:val="26"/>
        </w:rPr>
        <w:t xml:space="preserve"> travelers. </w:t>
      </w:r>
      <w:r w:rsidR="00727626">
        <w:rPr>
          <w:rFonts w:ascii="Century Gothic" w:hAnsi="Century Gothic"/>
          <w:szCs w:val="26"/>
        </w:rPr>
        <w:t xml:space="preserve">In addition to city </w:t>
      </w:r>
      <w:r w:rsidR="00B94AB1">
        <w:rPr>
          <w:rFonts w:ascii="Century Gothic" w:hAnsi="Century Gothic"/>
          <w:szCs w:val="26"/>
        </w:rPr>
        <w:t>bus service</w:t>
      </w:r>
      <w:r w:rsidR="00727626">
        <w:rPr>
          <w:rFonts w:ascii="Century Gothic" w:hAnsi="Century Gothic"/>
          <w:szCs w:val="26"/>
        </w:rPr>
        <w:t>s there are also g</w:t>
      </w:r>
      <w:r w:rsidR="00B94AB1">
        <w:rPr>
          <w:rFonts w:ascii="Century Gothic" w:hAnsi="Century Gothic"/>
          <w:szCs w:val="26"/>
        </w:rPr>
        <w:t xml:space="preserve">eneral taxi services and interstate bus services by private and state government </w:t>
      </w:r>
      <w:r w:rsidR="00727626">
        <w:rPr>
          <w:rFonts w:ascii="Century Gothic" w:hAnsi="Century Gothic"/>
          <w:szCs w:val="26"/>
        </w:rPr>
        <w:t>operators</w:t>
      </w:r>
      <w:r w:rsidR="00B94AB1">
        <w:rPr>
          <w:rFonts w:ascii="Century Gothic" w:hAnsi="Century Gothic"/>
          <w:szCs w:val="26"/>
        </w:rPr>
        <w:t xml:space="preserve">. </w:t>
      </w:r>
      <w:r w:rsidR="00727626">
        <w:rPr>
          <w:rFonts w:ascii="Century Gothic" w:hAnsi="Century Gothic"/>
          <w:szCs w:val="26"/>
        </w:rPr>
        <w:t xml:space="preserve">Travelers can also avail of prepaid </w:t>
      </w:r>
      <w:r w:rsidR="00B94AB1">
        <w:rPr>
          <w:rFonts w:ascii="Century Gothic" w:hAnsi="Century Gothic"/>
          <w:szCs w:val="26"/>
        </w:rPr>
        <w:t>taxi services, interstate car/taxi services, and car rental services by private service providers.</w:t>
      </w:r>
    </w:p>
    <w:p w:rsidR="00B862BA" w:rsidRDefault="00B94AB1">
      <w:pPr>
        <w:spacing w:line="240" w:lineRule="auto"/>
        <w:jc w:val="both"/>
        <w:rPr>
          <w:rFonts w:ascii="Century Gothic" w:hAnsi="Century Gothic"/>
          <w:b/>
          <w:szCs w:val="26"/>
        </w:rPr>
      </w:pPr>
      <w:r>
        <w:rPr>
          <w:rFonts w:ascii="Century Gothic" w:hAnsi="Century Gothic"/>
          <w:b/>
          <w:szCs w:val="26"/>
        </w:rPr>
        <w:t>Services and Facilities</w:t>
      </w:r>
    </w:p>
    <w:p w:rsidR="00812580" w:rsidRDefault="00B94AB1" w:rsidP="00AB6863">
      <w:pPr>
        <w:spacing w:line="240" w:lineRule="auto"/>
        <w:jc w:val="both"/>
        <w:rPr>
          <w:rFonts w:ascii="Century Gothic" w:hAnsi="Century Gothic"/>
          <w:szCs w:val="26"/>
        </w:rPr>
      </w:pPr>
      <w:r>
        <w:rPr>
          <w:rFonts w:ascii="Century Gothic" w:hAnsi="Century Gothic"/>
          <w:szCs w:val="26"/>
        </w:rPr>
        <w:lastRenderedPageBreak/>
        <w:t xml:space="preserve">Several services and facilities are available at the </w:t>
      </w:r>
      <w:r w:rsidR="00D872A0">
        <w:rPr>
          <w:rFonts w:ascii="Century Gothic" w:hAnsi="Century Gothic"/>
          <w:szCs w:val="26"/>
        </w:rPr>
        <w:t>a</w:t>
      </w:r>
      <w:r>
        <w:rPr>
          <w:rFonts w:ascii="Century Gothic" w:hAnsi="Century Gothic"/>
          <w:szCs w:val="26"/>
        </w:rPr>
        <w:t>irport for the convenience of passengers. Trolleys, wheelchair</w:t>
      </w:r>
      <w:r w:rsidR="00D872A0">
        <w:rPr>
          <w:rFonts w:ascii="Century Gothic" w:hAnsi="Century Gothic"/>
          <w:szCs w:val="26"/>
        </w:rPr>
        <w:t>s</w:t>
      </w:r>
      <w:r>
        <w:rPr>
          <w:rFonts w:ascii="Century Gothic" w:hAnsi="Century Gothic"/>
          <w:szCs w:val="26"/>
        </w:rPr>
        <w:t xml:space="preserve">, and assistance for seniors, physically challenged, and infirm travelers are available. Medical first aid, </w:t>
      </w:r>
      <w:r w:rsidR="00D872A0">
        <w:rPr>
          <w:rFonts w:ascii="Century Gothic" w:hAnsi="Century Gothic"/>
          <w:szCs w:val="26"/>
        </w:rPr>
        <w:t xml:space="preserve">a </w:t>
      </w:r>
      <w:r>
        <w:rPr>
          <w:rFonts w:ascii="Century Gothic" w:hAnsi="Century Gothic"/>
          <w:szCs w:val="26"/>
        </w:rPr>
        <w:t>childcare room, and lost and found baggage counters are additional facilities provided within the airport premises.</w:t>
      </w:r>
    </w:p>
    <w:p w:rsidR="00B862BA" w:rsidRDefault="00B94AB1">
      <w:pPr>
        <w:spacing w:line="240" w:lineRule="auto"/>
        <w:jc w:val="both"/>
        <w:rPr>
          <w:rFonts w:ascii="Century Gothic" w:hAnsi="Century Gothic"/>
          <w:b/>
          <w:szCs w:val="26"/>
        </w:rPr>
      </w:pPr>
      <w:r>
        <w:rPr>
          <w:rFonts w:ascii="Century Gothic" w:hAnsi="Century Gothic"/>
          <w:b/>
          <w:szCs w:val="26"/>
        </w:rPr>
        <w:t>Things to Do</w:t>
      </w:r>
    </w:p>
    <w:p w:rsidR="00E7048F" w:rsidRDefault="0050380A" w:rsidP="00E7048F">
      <w:pPr>
        <w:spacing w:line="240" w:lineRule="auto"/>
        <w:jc w:val="both"/>
        <w:rPr>
          <w:rFonts w:ascii="Century Gothic" w:hAnsi="Century Gothic"/>
          <w:szCs w:val="26"/>
        </w:rPr>
      </w:pPr>
      <w:r>
        <w:rPr>
          <w:rFonts w:ascii="Century Gothic" w:hAnsi="Century Gothic"/>
          <w:szCs w:val="26"/>
        </w:rPr>
        <w:t>Travelers can satiate their hunger and bide their time by snacking at one of the restaurants, snack bars or eateries within the airport premises</w:t>
      </w:r>
      <w:r w:rsidR="00B94AB1">
        <w:rPr>
          <w:rFonts w:ascii="Century Gothic" w:hAnsi="Century Gothic"/>
          <w:szCs w:val="26"/>
        </w:rPr>
        <w:t xml:space="preserve">. </w:t>
      </w:r>
      <w:r>
        <w:rPr>
          <w:rFonts w:ascii="Century Gothic" w:hAnsi="Century Gothic"/>
          <w:szCs w:val="26"/>
        </w:rPr>
        <w:t xml:space="preserve">Travelers who prefer to travel on a light stomach can spend their time shopping at the </w:t>
      </w:r>
      <w:r w:rsidR="00B94AB1">
        <w:rPr>
          <w:rFonts w:ascii="Century Gothic" w:hAnsi="Century Gothic"/>
          <w:szCs w:val="26"/>
        </w:rPr>
        <w:t xml:space="preserve">numerous duty-free stores </w:t>
      </w:r>
      <w:r>
        <w:rPr>
          <w:rFonts w:ascii="Century Gothic" w:hAnsi="Century Gothic"/>
          <w:szCs w:val="26"/>
        </w:rPr>
        <w:t>for</w:t>
      </w:r>
      <w:r w:rsidR="00B94AB1">
        <w:rPr>
          <w:rFonts w:ascii="Century Gothic" w:hAnsi="Century Gothic"/>
          <w:szCs w:val="26"/>
        </w:rPr>
        <w:t xml:space="preserve"> memorabilia, gifts, and souvenirs at reasonable prices.</w:t>
      </w:r>
    </w:p>
    <w:p w:rsidR="002D4E48" w:rsidRDefault="00B94AB1">
      <w:pPr>
        <w:spacing w:line="240" w:lineRule="auto"/>
        <w:jc w:val="both"/>
        <w:rPr>
          <w:rFonts w:ascii="Century Gothic" w:hAnsi="Century Gothic"/>
          <w:b/>
          <w:szCs w:val="26"/>
        </w:rPr>
      </w:pPr>
      <w:r>
        <w:rPr>
          <w:rFonts w:ascii="Century Gothic" w:hAnsi="Century Gothic"/>
          <w:b/>
          <w:szCs w:val="26"/>
        </w:rPr>
        <w:t>Hotels</w:t>
      </w:r>
    </w:p>
    <w:p w:rsidR="0040304B" w:rsidRDefault="00B94AB1" w:rsidP="00B42F96">
      <w:pPr>
        <w:spacing w:line="240" w:lineRule="auto"/>
        <w:jc w:val="both"/>
        <w:rPr>
          <w:rFonts w:ascii="Century Gothic" w:hAnsi="Century Gothic"/>
          <w:szCs w:val="26"/>
        </w:rPr>
      </w:pPr>
      <w:r>
        <w:rPr>
          <w:rFonts w:ascii="Century Gothic" w:hAnsi="Century Gothic"/>
          <w:szCs w:val="26"/>
        </w:rPr>
        <w:t xml:space="preserve">Affordable and budget hotels like OYO Rooms, Vijay Residency, Shree Maya, and the Manor Hotel are located in close </w:t>
      </w:r>
      <w:r w:rsidR="00D828EB">
        <w:rPr>
          <w:rFonts w:ascii="Century Gothic" w:hAnsi="Century Gothic"/>
          <w:szCs w:val="26"/>
        </w:rPr>
        <w:t xml:space="preserve">proximity </w:t>
      </w:r>
      <w:r>
        <w:rPr>
          <w:rFonts w:ascii="Century Gothic" w:hAnsi="Century Gothic"/>
          <w:szCs w:val="26"/>
        </w:rPr>
        <w:t xml:space="preserve">to the </w:t>
      </w:r>
      <w:r w:rsidR="00D828EB">
        <w:rPr>
          <w:rFonts w:ascii="Century Gothic" w:hAnsi="Century Gothic"/>
          <w:szCs w:val="26"/>
        </w:rPr>
        <w:t>a</w:t>
      </w:r>
      <w:r>
        <w:rPr>
          <w:rFonts w:ascii="Century Gothic" w:hAnsi="Century Gothic"/>
          <w:szCs w:val="26"/>
        </w:rPr>
        <w:t>irport. High-end luxury stay options include Aurangabad Gymkhana Club, Lemon Tree, Ambassador Ajanta, Rama International, Keys Hotel The Aures, and Vivanta by Taj.</w:t>
      </w:r>
    </w:p>
    <w:p w:rsidR="002D4E48" w:rsidRDefault="00B94AB1" w:rsidP="00B42F96">
      <w:pPr>
        <w:spacing w:line="240" w:lineRule="auto"/>
        <w:jc w:val="both"/>
        <w:rPr>
          <w:rFonts w:ascii="Century Gothic" w:hAnsi="Century Gothic"/>
          <w:b/>
          <w:szCs w:val="26"/>
        </w:rPr>
      </w:pPr>
      <w:r>
        <w:rPr>
          <w:rFonts w:ascii="Century Gothic" w:hAnsi="Century Gothic"/>
          <w:b/>
          <w:szCs w:val="26"/>
        </w:rPr>
        <w:t>Tips for Fliers</w:t>
      </w:r>
    </w:p>
    <w:p w:rsidR="00C37A26" w:rsidRPr="00293271" w:rsidRDefault="00B94AB1" w:rsidP="00293271">
      <w:pPr>
        <w:spacing w:line="240" w:lineRule="auto"/>
        <w:jc w:val="both"/>
        <w:rPr>
          <w:rFonts w:ascii="Century Gothic" w:hAnsi="Century Gothic"/>
          <w:szCs w:val="26"/>
        </w:rPr>
      </w:pPr>
      <w:r>
        <w:rPr>
          <w:rFonts w:ascii="Century Gothic" w:hAnsi="Century Gothic"/>
          <w:szCs w:val="26"/>
        </w:rPr>
        <w:t>There are metered auto rickshaws available in Aurangabad; however, some of these drivers charge exorbitant rates especially for tourists. Ensuring the auto fare will be based on the meter and the driver has an updated tariff card before boarding the same is advisable.</w:t>
      </w:r>
    </w:p>
    <w:p w:rsidR="00270C43" w:rsidRDefault="00B94AB1" w:rsidP="00270C43">
      <w:pPr>
        <w:spacing w:line="240" w:lineRule="auto"/>
        <w:jc w:val="both"/>
        <w:rPr>
          <w:rFonts w:ascii="Century Gothic" w:hAnsi="Century Gothic"/>
          <w:b/>
          <w:szCs w:val="26"/>
        </w:rPr>
      </w:pPr>
      <w:r>
        <w:rPr>
          <w:rFonts w:ascii="Century Gothic" w:hAnsi="Century Gothic"/>
          <w:b/>
          <w:szCs w:val="26"/>
        </w:rPr>
        <w:t>Nearby Attractions</w:t>
      </w:r>
    </w:p>
    <w:p w:rsidR="0080799C" w:rsidRPr="00270C43" w:rsidRDefault="00B94AB1" w:rsidP="00270C43">
      <w:pPr>
        <w:spacing w:line="240" w:lineRule="auto"/>
        <w:jc w:val="both"/>
        <w:rPr>
          <w:rFonts w:ascii="Century Gothic" w:hAnsi="Century Gothic"/>
          <w:szCs w:val="26"/>
        </w:rPr>
      </w:pPr>
      <w:r>
        <w:rPr>
          <w:rFonts w:ascii="Century Gothic" w:hAnsi="Century Gothic"/>
          <w:szCs w:val="26"/>
        </w:rPr>
        <w:t xml:space="preserve">Tourist destinations such as Ellora Caves, Kultabad, Panchakki, Paithan, Bibi ka Makbara, and Grishneshwar Temple are within 50 kilometers of the </w:t>
      </w:r>
      <w:r w:rsidR="00006AB3">
        <w:rPr>
          <w:rFonts w:ascii="Century Gothic" w:hAnsi="Century Gothic"/>
          <w:szCs w:val="26"/>
        </w:rPr>
        <w:t>Aurangabad</w:t>
      </w:r>
      <w:r>
        <w:rPr>
          <w:rFonts w:ascii="Century Gothic" w:hAnsi="Century Gothic"/>
          <w:szCs w:val="26"/>
        </w:rPr>
        <w:t xml:space="preserve"> Airport. The famous Ajanta Caves are located at a distance of 130 kilometers and </w:t>
      </w:r>
      <w:r w:rsidR="00D828EB">
        <w:rPr>
          <w:rFonts w:ascii="Century Gothic" w:hAnsi="Century Gothic"/>
          <w:szCs w:val="26"/>
        </w:rPr>
        <w:t xml:space="preserve">are </w:t>
      </w:r>
      <w:r>
        <w:rPr>
          <w:rFonts w:ascii="Century Gothic" w:hAnsi="Century Gothic"/>
          <w:szCs w:val="26"/>
        </w:rPr>
        <w:t>well-connected by state buses as well as car</w:t>
      </w:r>
      <w:r w:rsidR="00D828EB">
        <w:rPr>
          <w:rFonts w:ascii="Century Gothic" w:hAnsi="Century Gothic"/>
          <w:szCs w:val="26"/>
        </w:rPr>
        <w:t xml:space="preserve"> or </w:t>
      </w:r>
      <w:r>
        <w:rPr>
          <w:rFonts w:ascii="Century Gothic" w:hAnsi="Century Gothic"/>
          <w:szCs w:val="26"/>
        </w:rPr>
        <w:t xml:space="preserve">taxi services. </w:t>
      </w:r>
      <w:r w:rsidR="00D828EB">
        <w:rPr>
          <w:rFonts w:ascii="Century Gothic" w:hAnsi="Century Gothic"/>
          <w:szCs w:val="26"/>
        </w:rPr>
        <w:t xml:space="preserve">When shopping </w:t>
      </w:r>
      <w:r>
        <w:rPr>
          <w:rFonts w:ascii="Century Gothic" w:hAnsi="Century Gothic"/>
          <w:szCs w:val="26"/>
        </w:rPr>
        <w:t xml:space="preserve">in Aurangabad </w:t>
      </w:r>
      <w:r w:rsidR="00D828EB">
        <w:rPr>
          <w:rFonts w:ascii="Century Gothic" w:hAnsi="Century Gothic"/>
          <w:szCs w:val="26"/>
        </w:rPr>
        <w:t>don’t forget that the city is known for</w:t>
      </w:r>
      <w:r>
        <w:rPr>
          <w:rFonts w:ascii="Century Gothic" w:hAnsi="Century Gothic"/>
          <w:szCs w:val="26"/>
        </w:rPr>
        <w:t xml:space="preserve"> Paithani sarees available in the local stores. Handicrafts, honey, and pure cotton stoles, and other clothing items can be purchased from the Khadi Gramodyog Bhandar.</w:t>
      </w:r>
    </w:p>
    <w:sectPr w:rsidR="0080799C" w:rsidRPr="00270C43" w:rsidSect="00EA0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F59AA"/>
    <w:multiLevelType w:val="hybridMultilevel"/>
    <w:tmpl w:val="500E77BC"/>
    <w:lvl w:ilvl="0" w:tplc="E69212D0">
      <w:start w:val="1"/>
      <w:numFmt w:val="bullet"/>
      <w:lvlText w:val=""/>
      <w:lvlJc w:val="left"/>
      <w:pPr>
        <w:ind w:left="720" w:hanging="360"/>
      </w:pPr>
      <w:rPr>
        <w:rFonts w:ascii="Symbol" w:hAnsi="Symbol" w:hint="default"/>
      </w:rPr>
    </w:lvl>
    <w:lvl w:ilvl="1" w:tplc="2CCE541A" w:tentative="1">
      <w:start w:val="1"/>
      <w:numFmt w:val="bullet"/>
      <w:lvlText w:val="o"/>
      <w:lvlJc w:val="left"/>
      <w:pPr>
        <w:ind w:left="1440" w:hanging="360"/>
      </w:pPr>
      <w:rPr>
        <w:rFonts w:ascii="Courier New" w:hAnsi="Courier New" w:cs="Courier New" w:hint="default"/>
      </w:rPr>
    </w:lvl>
    <w:lvl w:ilvl="2" w:tplc="C6207512" w:tentative="1">
      <w:start w:val="1"/>
      <w:numFmt w:val="bullet"/>
      <w:lvlText w:val=""/>
      <w:lvlJc w:val="left"/>
      <w:pPr>
        <w:ind w:left="2160" w:hanging="360"/>
      </w:pPr>
      <w:rPr>
        <w:rFonts w:ascii="Wingdings" w:hAnsi="Wingdings" w:hint="default"/>
      </w:rPr>
    </w:lvl>
    <w:lvl w:ilvl="3" w:tplc="C1BAA34E" w:tentative="1">
      <w:start w:val="1"/>
      <w:numFmt w:val="bullet"/>
      <w:lvlText w:val=""/>
      <w:lvlJc w:val="left"/>
      <w:pPr>
        <w:ind w:left="2880" w:hanging="360"/>
      </w:pPr>
      <w:rPr>
        <w:rFonts w:ascii="Symbol" w:hAnsi="Symbol" w:hint="default"/>
      </w:rPr>
    </w:lvl>
    <w:lvl w:ilvl="4" w:tplc="5596BBCE" w:tentative="1">
      <w:start w:val="1"/>
      <w:numFmt w:val="bullet"/>
      <w:lvlText w:val="o"/>
      <w:lvlJc w:val="left"/>
      <w:pPr>
        <w:ind w:left="3600" w:hanging="360"/>
      </w:pPr>
      <w:rPr>
        <w:rFonts w:ascii="Courier New" w:hAnsi="Courier New" w:cs="Courier New" w:hint="default"/>
      </w:rPr>
    </w:lvl>
    <w:lvl w:ilvl="5" w:tplc="4BA8F458" w:tentative="1">
      <w:start w:val="1"/>
      <w:numFmt w:val="bullet"/>
      <w:lvlText w:val=""/>
      <w:lvlJc w:val="left"/>
      <w:pPr>
        <w:ind w:left="4320" w:hanging="360"/>
      </w:pPr>
      <w:rPr>
        <w:rFonts w:ascii="Wingdings" w:hAnsi="Wingdings" w:hint="default"/>
      </w:rPr>
    </w:lvl>
    <w:lvl w:ilvl="6" w:tplc="9A041604" w:tentative="1">
      <w:start w:val="1"/>
      <w:numFmt w:val="bullet"/>
      <w:lvlText w:val=""/>
      <w:lvlJc w:val="left"/>
      <w:pPr>
        <w:ind w:left="5040" w:hanging="360"/>
      </w:pPr>
      <w:rPr>
        <w:rFonts w:ascii="Symbol" w:hAnsi="Symbol" w:hint="default"/>
      </w:rPr>
    </w:lvl>
    <w:lvl w:ilvl="7" w:tplc="070CBA44" w:tentative="1">
      <w:start w:val="1"/>
      <w:numFmt w:val="bullet"/>
      <w:lvlText w:val="o"/>
      <w:lvlJc w:val="left"/>
      <w:pPr>
        <w:ind w:left="5760" w:hanging="360"/>
      </w:pPr>
      <w:rPr>
        <w:rFonts w:ascii="Courier New" w:hAnsi="Courier New" w:cs="Courier New" w:hint="default"/>
      </w:rPr>
    </w:lvl>
    <w:lvl w:ilvl="8" w:tplc="75E09298" w:tentative="1">
      <w:start w:val="1"/>
      <w:numFmt w:val="bullet"/>
      <w:lvlText w:val=""/>
      <w:lvlJc w:val="left"/>
      <w:pPr>
        <w:ind w:left="6480" w:hanging="360"/>
      </w:pPr>
      <w:rPr>
        <w:rFonts w:ascii="Wingdings" w:hAnsi="Wingdings" w:hint="default"/>
      </w:rPr>
    </w:lvl>
  </w:abstractNum>
  <w:abstractNum w:abstractNumId="1">
    <w:nsid w:val="3A1912F5"/>
    <w:multiLevelType w:val="hybridMultilevel"/>
    <w:tmpl w:val="DC0685E4"/>
    <w:lvl w:ilvl="0" w:tplc="01EAD160">
      <w:start w:val="1"/>
      <w:numFmt w:val="bullet"/>
      <w:lvlText w:val=""/>
      <w:lvlJc w:val="left"/>
      <w:pPr>
        <w:ind w:left="720" w:hanging="360"/>
      </w:pPr>
      <w:rPr>
        <w:rFonts w:ascii="Symbol" w:hAnsi="Symbol" w:hint="default"/>
      </w:rPr>
    </w:lvl>
    <w:lvl w:ilvl="1" w:tplc="E884912E" w:tentative="1">
      <w:start w:val="1"/>
      <w:numFmt w:val="bullet"/>
      <w:lvlText w:val="o"/>
      <w:lvlJc w:val="left"/>
      <w:pPr>
        <w:ind w:left="1440" w:hanging="360"/>
      </w:pPr>
      <w:rPr>
        <w:rFonts w:ascii="Courier New" w:hAnsi="Courier New" w:cs="Courier New" w:hint="default"/>
      </w:rPr>
    </w:lvl>
    <w:lvl w:ilvl="2" w:tplc="F6E40C3E" w:tentative="1">
      <w:start w:val="1"/>
      <w:numFmt w:val="bullet"/>
      <w:lvlText w:val=""/>
      <w:lvlJc w:val="left"/>
      <w:pPr>
        <w:ind w:left="2160" w:hanging="360"/>
      </w:pPr>
      <w:rPr>
        <w:rFonts w:ascii="Wingdings" w:hAnsi="Wingdings" w:hint="default"/>
      </w:rPr>
    </w:lvl>
    <w:lvl w:ilvl="3" w:tplc="1826AF2E" w:tentative="1">
      <w:start w:val="1"/>
      <w:numFmt w:val="bullet"/>
      <w:lvlText w:val=""/>
      <w:lvlJc w:val="left"/>
      <w:pPr>
        <w:ind w:left="2880" w:hanging="360"/>
      </w:pPr>
      <w:rPr>
        <w:rFonts w:ascii="Symbol" w:hAnsi="Symbol" w:hint="default"/>
      </w:rPr>
    </w:lvl>
    <w:lvl w:ilvl="4" w:tplc="1A0CBFCE" w:tentative="1">
      <w:start w:val="1"/>
      <w:numFmt w:val="bullet"/>
      <w:lvlText w:val="o"/>
      <w:lvlJc w:val="left"/>
      <w:pPr>
        <w:ind w:left="3600" w:hanging="360"/>
      </w:pPr>
      <w:rPr>
        <w:rFonts w:ascii="Courier New" w:hAnsi="Courier New" w:cs="Courier New" w:hint="default"/>
      </w:rPr>
    </w:lvl>
    <w:lvl w:ilvl="5" w:tplc="D634019E" w:tentative="1">
      <w:start w:val="1"/>
      <w:numFmt w:val="bullet"/>
      <w:lvlText w:val=""/>
      <w:lvlJc w:val="left"/>
      <w:pPr>
        <w:ind w:left="4320" w:hanging="360"/>
      </w:pPr>
      <w:rPr>
        <w:rFonts w:ascii="Wingdings" w:hAnsi="Wingdings" w:hint="default"/>
      </w:rPr>
    </w:lvl>
    <w:lvl w:ilvl="6" w:tplc="5408142A" w:tentative="1">
      <w:start w:val="1"/>
      <w:numFmt w:val="bullet"/>
      <w:lvlText w:val=""/>
      <w:lvlJc w:val="left"/>
      <w:pPr>
        <w:ind w:left="5040" w:hanging="360"/>
      </w:pPr>
      <w:rPr>
        <w:rFonts w:ascii="Symbol" w:hAnsi="Symbol" w:hint="default"/>
      </w:rPr>
    </w:lvl>
    <w:lvl w:ilvl="7" w:tplc="EB3AB8A8" w:tentative="1">
      <w:start w:val="1"/>
      <w:numFmt w:val="bullet"/>
      <w:lvlText w:val="o"/>
      <w:lvlJc w:val="left"/>
      <w:pPr>
        <w:ind w:left="5760" w:hanging="360"/>
      </w:pPr>
      <w:rPr>
        <w:rFonts w:ascii="Courier New" w:hAnsi="Courier New" w:cs="Courier New" w:hint="default"/>
      </w:rPr>
    </w:lvl>
    <w:lvl w:ilvl="8" w:tplc="840EB07A"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C638F9"/>
    <w:rsid w:val="00006AB3"/>
    <w:rsid w:val="002E2A15"/>
    <w:rsid w:val="00392CBB"/>
    <w:rsid w:val="0050380A"/>
    <w:rsid w:val="00727626"/>
    <w:rsid w:val="00A42B76"/>
    <w:rsid w:val="00AB0870"/>
    <w:rsid w:val="00AC7DED"/>
    <w:rsid w:val="00B94AB1"/>
    <w:rsid w:val="00C638F9"/>
    <w:rsid w:val="00D269EA"/>
    <w:rsid w:val="00D828EB"/>
    <w:rsid w:val="00D872A0"/>
    <w:rsid w:val="00E15F3E"/>
    <w:rsid w:val="00E96FF9"/>
    <w:rsid w:val="00EF23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F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F879A-6BFC-4A5A-A5EC-99BB5A206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35</cp:revision>
  <dcterms:created xsi:type="dcterms:W3CDTF">2015-09-18T09:38:00Z</dcterms:created>
  <dcterms:modified xsi:type="dcterms:W3CDTF">2015-09-23T13:13:00Z</dcterms:modified>
</cp:coreProperties>
</file>