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197337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Bhubaneswar</w:t>
      </w:r>
    </w:p>
    <w:p w:rsidR="00723B0B" w:rsidRPr="00EC5BC4" w:rsidRDefault="00450D66" w:rsidP="00554E9E">
      <w:pPr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Biju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Patnaik</w:t>
      </w:r>
      <w:proofErr w:type="spellEnd"/>
      <w:r w:rsidR="00902EF6">
        <w:rPr>
          <w:rFonts w:ascii="Century Gothic" w:hAnsi="Century Gothic"/>
          <w:b/>
        </w:rPr>
        <w:t xml:space="preserve"> International Airport (</w:t>
      </w:r>
      <w:r>
        <w:rPr>
          <w:rFonts w:ascii="Century Gothic" w:hAnsi="Century Gothic"/>
          <w:b/>
        </w:rPr>
        <w:t>BBI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2062E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Bhubaneswar Airport is officially named </w:t>
      </w:r>
      <w:proofErr w:type="spellStart"/>
      <w:r>
        <w:rPr>
          <w:rFonts w:ascii="Century Gothic" w:hAnsi="Century Gothic"/>
        </w:rPr>
        <w:t>Biju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Patnaik</w:t>
      </w:r>
      <w:proofErr w:type="spellEnd"/>
      <w:r>
        <w:rPr>
          <w:rFonts w:ascii="Century Gothic" w:hAnsi="Century Gothic"/>
        </w:rPr>
        <w:t xml:space="preserve"> International Airport and is located in Bhubaneswar, the capital city of </w:t>
      </w:r>
      <w:proofErr w:type="spellStart"/>
      <w:r>
        <w:rPr>
          <w:rFonts w:ascii="Century Gothic" w:hAnsi="Century Gothic"/>
        </w:rPr>
        <w:t>Odisha</w:t>
      </w:r>
      <w:proofErr w:type="spellEnd"/>
      <w:r>
        <w:rPr>
          <w:rFonts w:ascii="Century Gothic" w:hAnsi="Century Gothic"/>
        </w:rPr>
        <w:t xml:space="preserve">. It is named after the famous aviator, freedom fighter and former Chief Minister of the state, </w:t>
      </w:r>
      <w:proofErr w:type="spellStart"/>
      <w:r>
        <w:rPr>
          <w:rFonts w:ascii="Century Gothic" w:hAnsi="Century Gothic"/>
        </w:rPr>
        <w:t>Biju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Patnaik</w:t>
      </w:r>
      <w:proofErr w:type="spellEnd"/>
      <w:r>
        <w:rPr>
          <w:rFonts w:ascii="Century Gothic" w:hAnsi="Century Gothic"/>
        </w:rPr>
        <w:t xml:space="preserve"> and is the only international airport in the state. </w:t>
      </w:r>
      <w:r w:rsidR="002868D3">
        <w:rPr>
          <w:rFonts w:ascii="Century Gothic" w:hAnsi="Century Gothic"/>
        </w:rPr>
        <w:t xml:space="preserve">The airport is located 3 km from the city center. </w:t>
      </w:r>
      <w:r w:rsidR="005C378C">
        <w:rPr>
          <w:rFonts w:ascii="Century Gothic" w:hAnsi="Century Gothic"/>
        </w:rPr>
        <w:t>Bhubaneswar airport was elevated to it</w:t>
      </w:r>
      <w:r w:rsidR="005D3246">
        <w:rPr>
          <w:rFonts w:ascii="Century Gothic" w:hAnsi="Century Gothic"/>
        </w:rPr>
        <w:t>s</w:t>
      </w:r>
      <w:r w:rsidR="005C378C">
        <w:rPr>
          <w:rFonts w:ascii="Century Gothic" w:hAnsi="Century Gothic"/>
        </w:rPr>
        <w:t xml:space="preserve"> international status in October 2013 and the first international flight </w:t>
      </w:r>
      <w:r w:rsidR="004C47B2">
        <w:rPr>
          <w:rFonts w:ascii="Century Gothic" w:hAnsi="Century Gothic"/>
        </w:rPr>
        <w:t xml:space="preserve">from the airport took off on July 10, 2015 with 157 passengers on board.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203CCF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city of Bhubaneswar is well connected to</w:t>
      </w:r>
      <w:r w:rsidR="0016022D">
        <w:rPr>
          <w:rFonts w:ascii="Century Gothic" w:hAnsi="Century Gothic"/>
        </w:rPr>
        <w:t xml:space="preserve"> many major cities in India such as Chennai, Varanasi, Nagpur, Calcutta, Nagpur and </w:t>
      </w:r>
      <w:proofErr w:type="spellStart"/>
      <w:r w:rsidR="0016022D">
        <w:rPr>
          <w:rFonts w:ascii="Century Gothic" w:hAnsi="Century Gothic"/>
        </w:rPr>
        <w:t>Vishakapatnam</w:t>
      </w:r>
      <w:proofErr w:type="spellEnd"/>
      <w:r w:rsidR="0016022D">
        <w:rPr>
          <w:rFonts w:ascii="Century Gothic" w:hAnsi="Century Gothic"/>
        </w:rPr>
        <w:t xml:space="preserve"> with daily flights.</w:t>
      </w:r>
      <w:r w:rsidR="00476B5A">
        <w:rPr>
          <w:rFonts w:ascii="Century Gothic" w:hAnsi="Century Gothic"/>
        </w:rPr>
        <w:t xml:space="preserve"> A number of other domestic flight operators at Bhubaneswar airport include Air India, </w:t>
      </w:r>
      <w:proofErr w:type="spellStart"/>
      <w:r w:rsidR="00476B5A">
        <w:rPr>
          <w:rFonts w:ascii="Century Gothic" w:hAnsi="Century Gothic"/>
        </w:rPr>
        <w:t>GoAir</w:t>
      </w:r>
      <w:proofErr w:type="spellEnd"/>
      <w:r w:rsidR="00476B5A">
        <w:rPr>
          <w:rFonts w:ascii="Century Gothic" w:hAnsi="Century Gothic"/>
        </w:rPr>
        <w:t xml:space="preserve"> and </w:t>
      </w:r>
      <w:proofErr w:type="spellStart"/>
      <w:r w:rsidR="00476B5A">
        <w:rPr>
          <w:rFonts w:ascii="Century Gothic" w:hAnsi="Century Gothic"/>
        </w:rPr>
        <w:t>IndiGo</w:t>
      </w:r>
      <w:proofErr w:type="spellEnd"/>
      <w:r w:rsidR="00476B5A">
        <w:rPr>
          <w:rFonts w:ascii="Century Gothic" w:hAnsi="Century Gothic"/>
        </w:rPr>
        <w:t xml:space="preserve">. New Delhi and Mumbai are the most frequented flying destinations from Bhubaneswar with 14 weekly flights each to the cities.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2868D3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Biju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Patnaik</w:t>
      </w:r>
      <w:proofErr w:type="spellEnd"/>
      <w:r>
        <w:rPr>
          <w:rFonts w:ascii="Century Gothic" w:hAnsi="Century Gothic"/>
        </w:rPr>
        <w:t xml:space="preserve"> International Airport has two terminals. Terminal 1 is a state-of-the-art terminal inaugurated in March 2013 and built for a capacity of 4 million passengers</w:t>
      </w:r>
      <w:r w:rsidR="00584A68">
        <w:rPr>
          <w:rFonts w:ascii="Century Gothic" w:hAnsi="Century Gothic"/>
        </w:rPr>
        <w:t xml:space="preserve"> a year</w:t>
      </w:r>
      <w:r>
        <w:rPr>
          <w:rFonts w:ascii="Century Gothic" w:hAnsi="Century Gothic"/>
        </w:rPr>
        <w:t xml:space="preserve">. The new terminal </w:t>
      </w:r>
      <w:r w:rsidR="00E916DF">
        <w:rPr>
          <w:rFonts w:ascii="Century Gothic" w:hAnsi="Century Gothic"/>
        </w:rPr>
        <w:t xml:space="preserve">is a two storey building that </w:t>
      </w:r>
      <w:r>
        <w:rPr>
          <w:rFonts w:ascii="Century Gothic" w:hAnsi="Century Gothic"/>
        </w:rPr>
        <w:t>conforms to green building standards and is complete with some of the most advanced facilities</w:t>
      </w:r>
      <w:r w:rsidR="005C639E">
        <w:rPr>
          <w:rFonts w:ascii="Century Gothic" w:hAnsi="Century Gothic"/>
        </w:rPr>
        <w:t xml:space="preserve"> that cater to domestic arrivals and departures</w:t>
      </w:r>
      <w:r>
        <w:rPr>
          <w:rFonts w:ascii="Century Gothic" w:hAnsi="Century Gothic"/>
        </w:rPr>
        <w:t xml:space="preserve">. </w:t>
      </w:r>
      <w:r w:rsidR="00C80832">
        <w:rPr>
          <w:rFonts w:ascii="Century Gothic" w:hAnsi="Century Gothic"/>
        </w:rPr>
        <w:t>Terminal 2 was renovated to b</w:t>
      </w:r>
      <w:r w:rsidR="00287BEC">
        <w:rPr>
          <w:rFonts w:ascii="Century Gothic" w:hAnsi="Century Gothic"/>
        </w:rPr>
        <w:t>egin full-fledged international operations</w:t>
      </w:r>
      <w:r>
        <w:rPr>
          <w:rFonts w:ascii="Century Gothic" w:hAnsi="Century Gothic"/>
        </w:rPr>
        <w:t xml:space="preserve"> </w:t>
      </w:r>
      <w:r w:rsidR="005C639E">
        <w:rPr>
          <w:rFonts w:ascii="Century Gothic" w:hAnsi="Century Gothic"/>
        </w:rPr>
        <w:t xml:space="preserve">with proposed plans of connecting Bhubaneswar to the Middle East and South East Asia.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5A155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Bhubaneswar airport can be easily and quickly accessed by trains, buses and taxis. The railway station is locate</w:t>
      </w:r>
      <w:r w:rsidR="005D3246">
        <w:rPr>
          <w:rFonts w:ascii="Century Gothic" w:hAnsi="Century Gothic"/>
        </w:rPr>
        <w:t>d</w:t>
      </w:r>
      <w:r>
        <w:rPr>
          <w:rFonts w:ascii="Century Gothic" w:hAnsi="Century Gothic"/>
        </w:rPr>
        <w:t xml:space="preserve"> 5 km from the airport. Pre-paid taxi counters and private taxis are available at the airport and </w:t>
      </w:r>
      <w:r w:rsidR="00A210D7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railway station that connect the two through the day. Bhubaneswar city bus and other luxury coaches connect the city of Bhubaneswar to its airport with regular service.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287BEC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Bhubaneswar airport </w:t>
      </w:r>
      <w:r w:rsidR="00A210D7">
        <w:rPr>
          <w:rFonts w:ascii="Century Gothic" w:hAnsi="Century Gothic"/>
        </w:rPr>
        <w:t>is well equipped with passenger-</w:t>
      </w:r>
      <w:r>
        <w:rPr>
          <w:rFonts w:ascii="Century Gothic" w:hAnsi="Century Gothic"/>
        </w:rPr>
        <w:t xml:space="preserve">friendly facilities that include several recreational lounges, </w:t>
      </w:r>
      <w:r w:rsidR="00C80832">
        <w:rPr>
          <w:rFonts w:ascii="Century Gothic" w:hAnsi="Century Gothic"/>
        </w:rPr>
        <w:t xml:space="preserve">complimentary luggage trolleys, </w:t>
      </w:r>
      <w:r>
        <w:rPr>
          <w:rFonts w:ascii="Century Gothic" w:hAnsi="Century Gothic"/>
        </w:rPr>
        <w:t xml:space="preserve">rest and retiring rooms, child care rooms, internet, medical aids, ATMs, information counters and restaurants.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Things to Do</w:t>
      </w:r>
    </w:p>
    <w:p w:rsidR="00723B0B" w:rsidRPr="00EC5BC4" w:rsidRDefault="0034238C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new terminal </w:t>
      </w:r>
      <w:r w:rsidR="00A210D7">
        <w:rPr>
          <w:rFonts w:ascii="Century Gothic" w:hAnsi="Century Gothic"/>
        </w:rPr>
        <w:t>at</w:t>
      </w:r>
      <w:r>
        <w:rPr>
          <w:rFonts w:ascii="Century Gothic" w:hAnsi="Century Gothic"/>
        </w:rPr>
        <w:t xml:space="preserve"> Bhubaneswar airport </w:t>
      </w:r>
      <w:r w:rsidR="00CC5BAE">
        <w:rPr>
          <w:rFonts w:ascii="Century Gothic" w:hAnsi="Century Gothic"/>
        </w:rPr>
        <w:t xml:space="preserve">has a lot to offer to passengers </w:t>
      </w:r>
      <w:r w:rsidR="00A210D7">
        <w:rPr>
          <w:rFonts w:ascii="Century Gothic" w:hAnsi="Century Gothic"/>
        </w:rPr>
        <w:t xml:space="preserve">in transit or awaiting their flights </w:t>
      </w:r>
      <w:r w:rsidR="00CC5BAE">
        <w:rPr>
          <w:rFonts w:ascii="Century Gothic" w:hAnsi="Century Gothic"/>
        </w:rPr>
        <w:t>to keep them happily engaged</w:t>
      </w:r>
      <w:r w:rsidR="00A210D7">
        <w:rPr>
          <w:rFonts w:ascii="Century Gothic" w:hAnsi="Century Gothic"/>
        </w:rPr>
        <w:t>. Th</w:t>
      </w:r>
      <w:r w:rsidR="00CC5BAE">
        <w:rPr>
          <w:rFonts w:ascii="Century Gothic" w:hAnsi="Century Gothic"/>
        </w:rPr>
        <w:t xml:space="preserve">e walls of the terminal are </w:t>
      </w:r>
      <w:r w:rsidR="00A210D7">
        <w:rPr>
          <w:rFonts w:ascii="Century Gothic" w:hAnsi="Century Gothic"/>
        </w:rPr>
        <w:t>interestingly decorated</w:t>
      </w:r>
      <w:r w:rsidR="00CC5BAE">
        <w:rPr>
          <w:rFonts w:ascii="Century Gothic" w:hAnsi="Century Gothic"/>
        </w:rPr>
        <w:t xml:space="preserve"> with tribal motifs, masks and sculptures that are indicative of </w:t>
      </w:r>
      <w:proofErr w:type="spellStart"/>
      <w:r w:rsidR="00CC5BAE">
        <w:rPr>
          <w:rFonts w:ascii="Century Gothic" w:hAnsi="Century Gothic"/>
        </w:rPr>
        <w:t>Odisha's</w:t>
      </w:r>
      <w:proofErr w:type="spellEnd"/>
      <w:r w:rsidR="00CC5BAE">
        <w:rPr>
          <w:rFonts w:ascii="Century Gothic" w:hAnsi="Century Gothic"/>
        </w:rPr>
        <w:t xml:space="preserve"> rich cultural heritage. </w:t>
      </w:r>
      <w:r w:rsidR="00F070A6">
        <w:rPr>
          <w:rFonts w:ascii="Century Gothic" w:hAnsi="Century Gothic"/>
        </w:rPr>
        <w:t xml:space="preserve">The airport also has spa lounges and other luxury lounges. </w:t>
      </w:r>
      <w:r w:rsidR="007E7662">
        <w:rPr>
          <w:rFonts w:ascii="Century Gothic" w:hAnsi="Century Gothic"/>
        </w:rPr>
        <w:t xml:space="preserve">Snack kiosks, gift shops, art galleries and shops selling handicrafts unique to </w:t>
      </w:r>
      <w:proofErr w:type="spellStart"/>
      <w:r w:rsidR="007E7662">
        <w:rPr>
          <w:rFonts w:ascii="Century Gothic" w:hAnsi="Century Gothic"/>
        </w:rPr>
        <w:t>Odisha</w:t>
      </w:r>
      <w:proofErr w:type="spellEnd"/>
      <w:r w:rsidR="007E7662">
        <w:rPr>
          <w:rFonts w:ascii="Century Gothic" w:hAnsi="Century Gothic"/>
        </w:rPr>
        <w:t xml:space="preserve"> are available at the airport. Little souvenirs that remind you of the state's beautiful cultural background can be purchased from the airport.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A26D72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Bhubaneswar has many options </w:t>
      </w:r>
      <w:r w:rsidR="00A210D7">
        <w:rPr>
          <w:rFonts w:ascii="Century Gothic" w:hAnsi="Century Gothic"/>
        </w:rPr>
        <w:t>for</w:t>
      </w:r>
      <w:r>
        <w:rPr>
          <w:rFonts w:ascii="Century Gothic" w:hAnsi="Century Gothic"/>
        </w:rPr>
        <w:t xml:space="preserve"> stay that range from five star </w:t>
      </w:r>
      <w:r w:rsidR="00A210D7">
        <w:rPr>
          <w:rFonts w:ascii="Century Gothic" w:hAnsi="Century Gothic"/>
        </w:rPr>
        <w:t>accommodations</w:t>
      </w:r>
      <w:r>
        <w:rPr>
          <w:rFonts w:ascii="Century Gothic" w:hAnsi="Century Gothic"/>
        </w:rPr>
        <w:t xml:space="preserve"> to the more affor</w:t>
      </w:r>
      <w:r w:rsidR="00C80832">
        <w:rPr>
          <w:rFonts w:ascii="Century Gothic" w:hAnsi="Century Gothic"/>
        </w:rPr>
        <w:t xml:space="preserve">dable hotels </w:t>
      </w:r>
      <w:r w:rsidR="00A210D7">
        <w:rPr>
          <w:rFonts w:ascii="Century Gothic" w:hAnsi="Century Gothic"/>
        </w:rPr>
        <w:t>that</w:t>
      </w:r>
      <w:r>
        <w:rPr>
          <w:rFonts w:ascii="Century Gothic" w:hAnsi="Century Gothic"/>
        </w:rPr>
        <w:t xml:space="preserve"> cater to different travel budgets. The options for five star accommodations at the city are Trident and MAYFAIR Lagoon. </w:t>
      </w:r>
      <w:r w:rsidR="004A582A">
        <w:rPr>
          <w:rFonts w:ascii="Century Gothic" w:hAnsi="Century Gothic"/>
        </w:rPr>
        <w:t xml:space="preserve">There are many more reasonably priced and comfortable places to stay at in the city and these include Hotel Grand Central, Hotel </w:t>
      </w:r>
      <w:proofErr w:type="spellStart"/>
      <w:r w:rsidR="004A582A">
        <w:rPr>
          <w:rFonts w:ascii="Century Gothic" w:hAnsi="Century Gothic"/>
        </w:rPr>
        <w:t>Suryansh</w:t>
      </w:r>
      <w:proofErr w:type="spellEnd"/>
      <w:r w:rsidR="004A582A">
        <w:rPr>
          <w:rFonts w:ascii="Century Gothic" w:hAnsi="Century Gothic"/>
        </w:rPr>
        <w:t xml:space="preserve"> and Ginger.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5D324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city of Bhubaneswar is located on </w:t>
      </w:r>
      <w:proofErr w:type="spellStart"/>
      <w:r>
        <w:rPr>
          <w:rFonts w:ascii="Century Gothic" w:hAnsi="Century Gothic"/>
        </w:rPr>
        <w:t>Odisha's</w:t>
      </w:r>
      <w:proofErr w:type="spellEnd"/>
      <w:r>
        <w:rPr>
          <w:rFonts w:ascii="Century Gothic" w:hAnsi="Century Gothic"/>
        </w:rPr>
        <w:t xml:space="preserve"> coastal plains and experiences tropical weather conditions. The summer months between March and May are very hot when temperatures </w:t>
      </w:r>
      <w:r w:rsidR="00A210D7">
        <w:rPr>
          <w:rFonts w:ascii="Century Gothic" w:hAnsi="Century Gothic"/>
        </w:rPr>
        <w:t>cross</w:t>
      </w:r>
      <w:r>
        <w:rPr>
          <w:rFonts w:ascii="Century Gothic" w:hAnsi="Century Gothic"/>
        </w:rPr>
        <w:t xml:space="preserve"> 40</w:t>
      </w:r>
      <w:r w:rsidR="00A210D7" w:rsidRPr="00A210D7">
        <w:rPr>
          <w:rFonts w:ascii="Century Gothic" w:hAnsi="Century Gothic"/>
          <w:vertAlign w:val="superscript"/>
        </w:rPr>
        <w:t>o</w:t>
      </w:r>
      <w:r>
        <w:rPr>
          <w:rFonts w:ascii="Century Gothic" w:hAnsi="Century Gothic"/>
        </w:rPr>
        <w:t xml:space="preserve"> C</w:t>
      </w:r>
      <w:r w:rsidR="00A210D7">
        <w:rPr>
          <w:rFonts w:ascii="Century Gothic" w:hAnsi="Century Gothic"/>
        </w:rPr>
        <w:t>. M</w:t>
      </w:r>
      <w:r>
        <w:rPr>
          <w:rFonts w:ascii="Century Gothic" w:hAnsi="Century Gothic"/>
        </w:rPr>
        <w:t>onsoon months from June to October bring in a l</w:t>
      </w:r>
      <w:r w:rsidR="00C80832">
        <w:rPr>
          <w:rFonts w:ascii="Century Gothic" w:hAnsi="Century Gothic"/>
        </w:rPr>
        <w:t>ot of rain and the city, at times,</w:t>
      </w:r>
      <w:r>
        <w:rPr>
          <w:rFonts w:ascii="Century Gothic" w:hAnsi="Century Gothic"/>
        </w:rPr>
        <w:t xml:space="preserve"> </w:t>
      </w:r>
      <w:r w:rsidR="00C80832">
        <w:rPr>
          <w:rFonts w:ascii="Century Gothic" w:hAnsi="Century Gothic"/>
        </w:rPr>
        <w:t>faces the brunt of</w:t>
      </w:r>
      <w:r>
        <w:rPr>
          <w:rFonts w:ascii="Century Gothic" w:hAnsi="Century Gothic"/>
        </w:rPr>
        <w:t xml:space="preserve"> severe storms. If you are traveling to Bhubaneswar</w:t>
      </w:r>
      <w:r w:rsidR="00C80832">
        <w:rPr>
          <w:rFonts w:ascii="Century Gothic" w:hAnsi="Century Gothic"/>
        </w:rPr>
        <w:t xml:space="preserve"> during monsoons</w:t>
      </w:r>
      <w:r>
        <w:rPr>
          <w:rFonts w:ascii="Century Gothic" w:hAnsi="Century Gothic"/>
        </w:rPr>
        <w:t xml:space="preserve">; you might </w:t>
      </w:r>
      <w:r w:rsidR="00A210D7">
        <w:rPr>
          <w:rFonts w:ascii="Century Gothic" w:hAnsi="Century Gothic"/>
        </w:rPr>
        <w:t>have</w:t>
      </w:r>
      <w:r>
        <w:rPr>
          <w:rFonts w:ascii="Century Gothic" w:hAnsi="Century Gothic"/>
        </w:rPr>
        <w:t xml:space="preserve"> to be prepared for unexpected flight delays and cancellations.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2C13D8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Bhubaneswar is home to a number of temples that are representative of the state's unique architectural and cultural heritage. Some of the must-visit temples in this category include </w:t>
      </w:r>
      <w:proofErr w:type="spellStart"/>
      <w:r>
        <w:rPr>
          <w:rFonts w:ascii="Century Gothic" w:hAnsi="Century Gothic"/>
        </w:rPr>
        <w:t>Mukteswara</w:t>
      </w:r>
      <w:proofErr w:type="spellEnd"/>
      <w:r>
        <w:rPr>
          <w:rFonts w:ascii="Century Gothic" w:hAnsi="Century Gothic"/>
        </w:rPr>
        <w:t xml:space="preserve"> Temple, </w:t>
      </w:r>
      <w:proofErr w:type="spellStart"/>
      <w:r>
        <w:rPr>
          <w:rFonts w:ascii="Century Gothic" w:hAnsi="Century Gothic"/>
        </w:rPr>
        <w:t>Lingaraja</w:t>
      </w:r>
      <w:proofErr w:type="spellEnd"/>
      <w:r>
        <w:rPr>
          <w:rFonts w:ascii="Century Gothic" w:hAnsi="Century Gothic"/>
        </w:rPr>
        <w:t xml:space="preserve"> Temple, Ram </w:t>
      </w:r>
      <w:proofErr w:type="spellStart"/>
      <w:r>
        <w:rPr>
          <w:rFonts w:ascii="Century Gothic" w:hAnsi="Century Gothic"/>
        </w:rPr>
        <w:t>Mandir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Rajarani</w:t>
      </w:r>
      <w:proofErr w:type="spellEnd"/>
      <w:r>
        <w:rPr>
          <w:rFonts w:ascii="Century Gothic" w:hAnsi="Century Gothic"/>
        </w:rPr>
        <w:t xml:space="preserve"> Temple and </w:t>
      </w:r>
      <w:proofErr w:type="spellStart"/>
      <w:r>
        <w:rPr>
          <w:rFonts w:ascii="Century Gothic" w:hAnsi="Century Gothic"/>
        </w:rPr>
        <w:t>Brahmeshwara</w:t>
      </w:r>
      <w:proofErr w:type="spellEnd"/>
      <w:r>
        <w:rPr>
          <w:rFonts w:ascii="Century Gothic" w:hAnsi="Century Gothic"/>
        </w:rPr>
        <w:t xml:space="preserve"> Temple. The city also has museums showcasing </w:t>
      </w:r>
      <w:proofErr w:type="spellStart"/>
      <w:r>
        <w:rPr>
          <w:rFonts w:ascii="Century Gothic" w:hAnsi="Century Gothic"/>
        </w:rPr>
        <w:t>Odisha's</w:t>
      </w:r>
      <w:proofErr w:type="spellEnd"/>
      <w:r>
        <w:rPr>
          <w:rFonts w:ascii="Century Gothic" w:hAnsi="Century Gothic"/>
        </w:rPr>
        <w:t xml:space="preserve"> tribal handicrafts.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33EAA"/>
    <w:rsid w:val="00055A57"/>
    <w:rsid w:val="00127FB6"/>
    <w:rsid w:val="00135787"/>
    <w:rsid w:val="00136DF7"/>
    <w:rsid w:val="00151E20"/>
    <w:rsid w:val="0016022D"/>
    <w:rsid w:val="00197337"/>
    <w:rsid w:val="001D3FEA"/>
    <w:rsid w:val="001E1139"/>
    <w:rsid w:val="001F33B7"/>
    <w:rsid w:val="00203CCF"/>
    <w:rsid w:val="002062E7"/>
    <w:rsid w:val="002443E4"/>
    <w:rsid w:val="00262476"/>
    <w:rsid w:val="0027578B"/>
    <w:rsid w:val="002868D3"/>
    <w:rsid w:val="00287BEC"/>
    <w:rsid w:val="0029666E"/>
    <w:rsid w:val="002A080F"/>
    <w:rsid w:val="002C13D8"/>
    <w:rsid w:val="002C21B4"/>
    <w:rsid w:val="00335765"/>
    <w:rsid w:val="0034238C"/>
    <w:rsid w:val="00360F17"/>
    <w:rsid w:val="00394F2E"/>
    <w:rsid w:val="004219D1"/>
    <w:rsid w:val="0044321E"/>
    <w:rsid w:val="00450D66"/>
    <w:rsid w:val="00476B5A"/>
    <w:rsid w:val="004806E2"/>
    <w:rsid w:val="004831C0"/>
    <w:rsid w:val="0049175A"/>
    <w:rsid w:val="004A0415"/>
    <w:rsid w:val="004A582A"/>
    <w:rsid w:val="004C3373"/>
    <w:rsid w:val="004C47B2"/>
    <w:rsid w:val="00542EC3"/>
    <w:rsid w:val="00554E9E"/>
    <w:rsid w:val="00570279"/>
    <w:rsid w:val="00584A68"/>
    <w:rsid w:val="005A1557"/>
    <w:rsid w:val="005A3F8F"/>
    <w:rsid w:val="005C378C"/>
    <w:rsid w:val="005C639E"/>
    <w:rsid w:val="005D3246"/>
    <w:rsid w:val="005E4936"/>
    <w:rsid w:val="006037FB"/>
    <w:rsid w:val="00615076"/>
    <w:rsid w:val="00615634"/>
    <w:rsid w:val="00630360"/>
    <w:rsid w:val="006B53F5"/>
    <w:rsid w:val="00702F1F"/>
    <w:rsid w:val="00720308"/>
    <w:rsid w:val="00723B0B"/>
    <w:rsid w:val="00731210"/>
    <w:rsid w:val="00733D2E"/>
    <w:rsid w:val="00736266"/>
    <w:rsid w:val="007C096C"/>
    <w:rsid w:val="007E5BDB"/>
    <w:rsid w:val="007E7662"/>
    <w:rsid w:val="00860514"/>
    <w:rsid w:val="00881685"/>
    <w:rsid w:val="00902EF6"/>
    <w:rsid w:val="00920A79"/>
    <w:rsid w:val="009C3F28"/>
    <w:rsid w:val="00A210D7"/>
    <w:rsid w:val="00A26D72"/>
    <w:rsid w:val="00A67CD4"/>
    <w:rsid w:val="00A7108D"/>
    <w:rsid w:val="00A7230D"/>
    <w:rsid w:val="00A740F0"/>
    <w:rsid w:val="00AD7353"/>
    <w:rsid w:val="00AE1B74"/>
    <w:rsid w:val="00B41F67"/>
    <w:rsid w:val="00B74FE2"/>
    <w:rsid w:val="00BC03A2"/>
    <w:rsid w:val="00BE2675"/>
    <w:rsid w:val="00C02BBE"/>
    <w:rsid w:val="00C141FE"/>
    <w:rsid w:val="00C31FF1"/>
    <w:rsid w:val="00C4479C"/>
    <w:rsid w:val="00C80832"/>
    <w:rsid w:val="00CC5BAE"/>
    <w:rsid w:val="00CD2911"/>
    <w:rsid w:val="00CF5CCC"/>
    <w:rsid w:val="00D31DE7"/>
    <w:rsid w:val="00D45857"/>
    <w:rsid w:val="00D624B5"/>
    <w:rsid w:val="00DA0E01"/>
    <w:rsid w:val="00DB1DFA"/>
    <w:rsid w:val="00DC422D"/>
    <w:rsid w:val="00DE1173"/>
    <w:rsid w:val="00E15413"/>
    <w:rsid w:val="00E42CDD"/>
    <w:rsid w:val="00E51BE4"/>
    <w:rsid w:val="00E916DF"/>
    <w:rsid w:val="00E9596D"/>
    <w:rsid w:val="00EC5BC4"/>
    <w:rsid w:val="00EC6E92"/>
    <w:rsid w:val="00EE52E6"/>
    <w:rsid w:val="00EF3FD0"/>
    <w:rsid w:val="00F00943"/>
    <w:rsid w:val="00F0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2015-08-27T06:06:00Z</dcterms:created>
  <dcterms:modified xsi:type="dcterms:W3CDTF">2015-08-27T06:06:00Z</dcterms:modified>
</cp:coreProperties>
</file>