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E42B9C"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Hubli Airport</w:t>
      </w:r>
    </w:p>
    <w:p w:rsidR="00716B0F" w:rsidRDefault="00E42B9C" w:rsidP="00716B0F">
      <w:pPr>
        <w:spacing w:line="240" w:lineRule="auto"/>
        <w:jc w:val="both"/>
        <w:rPr>
          <w:rFonts w:ascii="Century Gothic" w:hAnsi="Century Gothic"/>
          <w:b/>
          <w:szCs w:val="26"/>
        </w:rPr>
      </w:pPr>
      <w:r>
        <w:rPr>
          <w:rFonts w:ascii="Century Gothic" w:hAnsi="Century Gothic"/>
          <w:b/>
          <w:szCs w:val="26"/>
        </w:rPr>
        <w:t>Hubli Airport (HBX)</w:t>
      </w:r>
    </w:p>
    <w:p w:rsidR="009E0131" w:rsidRDefault="00E42B9C" w:rsidP="00AB1D2C">
      <w:pPr>
        <w:spacing w:line="240" w:lineRule="auto"/>
        <w:jc w:val="both"/>
        <w:rPr>
          <w:rFonts w:ascii="Century Gothic" w:hAnsi="Century Gothic"/>
          <w:szCs w:val="26"/>
        </w:rPr>
      </w:pPr>
      <w:r>
        <w:rPr>
          <w:rFonts w:ascii="Century Gothic" w:hAnsi="Century Gothic"/>
          <w:szCs w:val="26"/>
        </w:rPr>
        <w:t xml:space="preserve">Hubli Airport services two cities, Hubli and Dharwad in the </w:t>
      </w:r>
      <w:r w:rsidR="00E650CF">
        <w:rPr>
          <w:rFonts w:ascii="Century Gothic" w:hAnsi="Century Gothic"/>
          <w:szCs w:val="26"/>
        </w:rPr>
        <w:t xml:space="preserve">state of </w:t>
      </w:r>
      <w:r>
        <w:rPr>
          <w:rFonts w:ascii="Century Gothic" w:hAnsi="Century Gothic"/>
          <w:szCs w:val="26"/>
        </w:rPr>
        <w:t xml:space="preserve">Karnataka. The airport is located 8 kilometers </w:t>
      </w:r>
      <w:r w:rsidR="00E650CF">
        <w:rPr>
          <w:rFonts w:ascii="Century Gothic" w:hAnsi="Century Gothic"/>
          <w:szCs w:val="26"/>
        </w:rPr>
        <w:t xml:space="preserve">to the west of Hubli city </w:t>
      </w:r>
      <w:r>
        <w:rPr>
          <w:rFonts w:ascii="Century Gothic" w:hAnsi="Century Gothic"/>
          <w:szCs w:val="26"/>
        </w:rPr>
        <w:t xml:space="preserve">on Gokul Road. It is spread over 369 acres and in 2013 </w:t>
      </w:r>
      <w:r w:rsidR="00E650CF">
        <w:rPr>
          <w:rFonts w:ascii="Century Gothic" w:hAnsi="Century Gothic"/>
          <w:szCs w:val="26"/>
        </w:rPr>
        <w:t xml:space="preserve">the </w:t>
      </w:r>
      <w:r>
        <w:rPr>
          <w:rFonts w:ascii="Century Gothic" w:hAnsi="Century Gothic"/>
          <w:szCs w:val="26"/>
        </w:rPr>
        <w:t>Karnataka Government signed an MOU with the Airport Authority of India for developing this airport. The entire modernization and expansion of the Hubli Airport is expected to be completed by October 2018.</w:t>
      </w:r>
    </w:p>
    <w:p w:rsidR="003E1806" w:rsidRDefault="00E42B9C" w:rsidP="00AB1D2C">
      <w:pPr>
        <w:spacing w:line="240" w:lineRule="auto"/>
        <w:jc w:val="both"/>
        <w:rPr>
          <w:rFonts w:ascii="Century Gothic" w:hAnsi="Century Gothic"/>
          <w:b/>
          <w:szCs w:val="26"/>
        </w:rPr>
      </w:pPr>
      <w:r>
        <w:rPr>
          <w:rFonts w:ascii="Century Gothic" w:hAnsi="Century Gothic"/>
          <w:b/>
          <w:szCs w:val="26"/>
        </w:rPr>
        <w:t>Flight Information</w:t>
      </w:r>
    </w:p>
    <w:p w:rsidR="00542AAC" w:rsidRDefault="00E42B9C">
      <w:pPr>
        <w:spacing w:line="240" w:lineRule="auto"/>
        <w:jc w:val="both"/>
        <w:rPr>
          <w:rFonts w:ascii="Century Gothic" w:hAnsi="Century Gothic"/>
          <w:szCs w:val="26"/>
        </w:rPr>
      </w:pPr>
      <w:r>
        <w:rPr>
          <w:rFonts w:ascii="Century Gothic" w:hAnsi="Century Gothic"/>
          <w:szCs w:val="26"/>
        </w:rPr>
        <w:t>Spice Jet</w:t>
      </w:r>
      <w:r w:rsidR="00E650CF">
        <w:rPr>
          <w:rFonts w:ascii="Century Gothic" w:hAnsi="Century Gothic"/>
          <w:szCs w:val="26"/>
        </w:rPr>
        <w:t>,</w:t>
      </w:r>
      <w:r>
        <w:rPr>
          <w:rFonts w:ascii="Century Gothic" w:hAnsi="Century Gothic"/>
          <w:szCs w:val="26"/>
        </w:rPr>
        <w:t xml:space="preserve"> until recently</w:t>
      </w:r>
      <w:r w:rsidR="00E650CF">
        <w:rPr>
          <w:rFonts w:ascii="Century Gothic" w:hAnsi="Century Gothic"/>
          <w:szCs w:val="26"/>
        </w:rPr>
        <w:t>,</w:t>
      </w:r>
      <w:r>
        <w:rPr>
          <w:rFonts w:ascii="Century Gothic" w:hAnsi="Century Gothic"/>
          <w:szCs w:val="26"/>
        </w:rPr>
        <w:t xml:space="preserve"> was the only airline operating flights to and from Hubli Airport to destinations, such as Mumbai, Delhi, Bangalore, Jabalpur, and Chennai. Air Pegasus has recently started flights between Mangalore and Hubli. Cities like Kolkata, Trivandrum, Cochin are also connected through indirect routes from the Hubli Airport. Other airlines that provide services to this airport include Air India, Air Connect, and Ventura.</w:t>
      </w:r>
    </w:p>
    <w:p w:rsidR="00CA53A8" w:rsidRDefault="00E42B9C">
      <w:pPr>
        <w:spacing w:line="240" w:lineRule="auto"/>
        <w:jc w:val="both"/>
        <w:rPr>
          <w:rFonts w:ascii="Century Gothic" w:hAnsi="Century Gothic"/>
          <w:b/>
          <w:szCs w:val="26"/>
        </w:rPr>
      </w:pPr>
      <w:r>
        <w:rPr>
          <w:rFonts w:ascii="Century Gothic" w:hAnsi="Century Gothic"/>
          <w:b/>
          <w:szCs w:val="26"/>
        </w:rPr>
        <w:t>Terminals</w:t>
      </w:r>
    </w:p>
    <w:p w:rsidR="00A70BF3" w:rsidRDefault="00E42B9C">
      <w:pPr>
        <w:spacing w:line="240" w:lineRule="auto"/>
        <w:jc w:val="both"/>
        <w:rPr>
          <w:rFonts w:ascii="Century Gothic" w:hAnsi="Century Gothic"/>
          <w:szCs w:val="26"/>
        </w:rPr>
      </w:pPr>
      <w:r>
        <w:rPr>
          <w:rFonts w:ascii="Century Gothic" w:hAnsi="Century Gothic"/>
          <w:szCs w:val="26"/>
        </w:rPr>
        <w:t>There is only one terminal at th</w:t>
      </w:r>
      <w:r w:rsidR="00E650CF">
        <w:rPr>
          <w:rFonts w:ascii="Century Gothic" w:hAnsi="Century Gothic"/>
          <w:szCs w:val="26"/>
        </w:rPr>
        <w:t>e</w:t>
      </w:r>
      <w:r>
        <w:rPr>
          <w:rFonts w:ascii="Century Gothic" w:hAnsi="Century Gothic"/>
          <w:szCs w:val="26"/>
        </w:rPr>
        <w:t xml:space="preserve"> airport with a total capacity of 72 for arrivals as well as departures. Hubli Airport has one boarding gate and the terminal comprising 2 check-in counters and one security check counter is spread over 368 square feet.</w:t>
      </w:r>
    </w:p>
    <w:p w:rsidR="004B70A3" w:rsidRDefault="00E42B9C">
      <w:pPr>
        <w:spacing w:line="240" w:lineRule="auto"/>
        <w:jc w:val="both"/>
        <w:rPr>
          <w:rFonts w:ascii="Century Gothic" w:hAnsi="Century Gothic"/>
          <w:b/>
          <w:szCs w:val="26"/>
        </w:rPr>
      </w:pPr>
      <w:r>
        <w:rPr>
          <w:rFonts w:ascii="Century Gothic" w:hAnsi="Century Gothic"/>
          <w:b/>
          <w:szCs w:val="26"/>
        </w:rPr>
        <w:t>Traveling Around</w:t>
      </w:r>
    </w:p>
    <w:p w:rsidR="00874493" w:rsidRDefault="00E42B9C">
      <w:pPr>
        <w:spacing w:line="240" w:lineRule="auto"/>
        <w:jc w:val="both"/>
        <w:rPr>
          <w:rFonts w:ascii="Century Gothic" w:hAnsi="Century Gothic"/>
          <w:szCs w:val="26"/>
        </w:rPr>
      </w:pPr>
      <w:r>
        <w:rPr>
          <w:rFonts w:ascii="Century Gothic" w:hAnsi="Century Gothic"/>
          <w:szCs w:val="26"/>
        </w:rPr>
        <w:t xml:space="preserve">Passengers can avail general taxi services from outside the </w:t>
      </w:r>
      <w:r w:rsidR="00E650CF">
        <w:rPr>
          <w:rFonts w:ascii="Century Gothic" w:hAnsi="Century Gothic"/>
          <w:szCs w:val="26"/>
        </w:rPr>
        <w:t>a</w:t>
      </w:r>
      <w:r>
        <w:rPr>
          <w:rFonts w:ascii="Century Gothic" w:hAnsi="Century Gothic"/>
          <w:szCs w:val="26"/>
        </w:rPr>
        <w:t xml:space="preserve">irport to reach their desired destinations. Alternatively, they can opt for car rental services that are also available at the airport. </w:t>
      </w:r>
      <w:r w:rsidR="00E650CF">
        <w:rPr>
          <w:rFonts w:ascii="Century Gothic" w:hAnsi="Century Gothic"/>
          <w:szCs w:val="26"/>
        </w:rPr>
        <w:t>Travelers who wish to travel to other cities around Hubli can also use i</w:t>
      </w:r>
      <w:r>
        <w:rPr>
          <w:rFonts w:ascii="Century Gothic" w:hAnsi="Century Gothic"/>
          <w:szCs w:val="26"/>
        </w:rPr>
        <w:t xml:space="preserve">nterstate bus services from the City Central Bus Stand </w:t>
      </w:r>
      <w:r w:rsidR="00E650CF">
        <w:rPr>
          <w:rFonts w:ascii="Century Gothic" w:hAnsi="Century Gothic"/>
          <w:szCs w:val="26"/>
        </w:rPr>
        <w:t>or</w:t>
      </w:r>
      <w:r>
        <w:rPr>
          <w:rFonts w:ascii="Century Gothic" w:hAnsi="Century Gothic"/>
          <w:szCs w:val="26"/>
        </w:rPr>
        <w:t xml:space="preserve"> interstate taxi or car services from Hubli Airport.</w:t>
      </w:r>
    </w:p>
    <w:p w:rsidR="00B862BA" w:rsidRDefault="00E42B9C">
      <w:pPr>
        <w:spacing w:line="240" w:lineRule="auto"/>
        <w:jc w:val="both"/>
        <w:rPr>
          <w:rFonts w:ascii="Century Gothic" w:hAnsi="Century Gothic"/>
          <w:b/>
          <w:szCs w:val="26"/>
        </w:rPr>
      </w:pPr>
      <w:r>
        <w:rPr>
          <w:rFonts w:ascii="Century Gothic" w:hAnsi="Century Gothic"/>
          <w:b/>
          <w:szCs w:val="26"/>
        </w:rPr>
        <w:t>Services and Facilities</w:t>
      </w:r>
    </w:p>
    <w:p w:rsidR="00E67788" w:rsidRDefault="00E42B9C" w:rsidP="00AB6863">
      <w:pPr>
        <w:spacing w:line="240" w:lineRule="auto"/>
        <w:jc w:val="both"/>
        <w:rPr>
          <w:rFonts w:ascii="Century Gothic" w:hAnsi="Century Gothic"/>
          <w:szCs w:val="26"/>
        </w:rPr>
      </w:pPr>
      <w:r>
        <w:rPr>
          <w:rFonts w:ascii="Century Gothic" w:hAnsi="Century Gothic"/>
          <w:szCs w:val="26"/>
        </w:rPr>
        <w:t xml:space="preserve">General passenger services, such as free trolleys to easily transport baggage are available at this airport. </w:t>
      </w:r>
      <w:r w:rsidR="00E650CF">
        <w:rPr>
          <w:rFonts w:ascii="Century Gothic" w:hAnsi="Century Gothic"/>
          <w:szCs w:val="26"/>
        </w:rPr>
        <w:t>A m</w:t>
      </w:r>
      <w:r>
        <w:rPr>
          <w:rFonts w:ascii="Century Gothic" w:hAnsi="Century Gothic"/>
          <w:szCs w:val="26"/>
        </w:rPr>
        <w:t xml:space="preserve">edical first-aid room, telephone security hold area, wheelchairs, and assistance to physically challenged or senior travelers are additional services offered at the </w:t>
      </w:r>
      <w:r w:rsidR="00E650CF">
        <w:rPr>
          <w:rFonts w:ascii="Century Gothic" w:hAnsi="Century Gothic"/>
          <w:szCs w:val="26"/>
        </w:rPr>
        <w:t>a</w:t>
      </w:r>
      <w:r>
        <w:rPr>
          <w:rFonts w:ascii="Century Gothic" w:hAnsi="Century Gothic"/>
          <w:szCs w:val="26"/>
        </w:rPr>
        <w:t xml:space="preserve">irport for the comfort of passengers. </w:t>
      </w:r>
      <w:r w:rsidR="00E650CF">
        <w:rPr>
          <w:rFonts w:ascii="Century Gothic" w:hAnsi="Century Gothic"/>
          <w:szCs w:val="26"/>
        </w:rPr>
        <w:t>The l</w:t>
      </w:r>
      <w:r>
        <w:rPr>
          <w:rFonts w:ascii="Century Gothic" w:hAnsi="Century Gothic"/>
          <w:szCs w:val="26"/>
        </w:rPr>
        <w:t xml:space="preserve">ost and found baggage counter ensures travelers can find misplaced or lost luggage without </w:t>
      </w:r>
      <w:r w:rsidR="00E650CF">
        <w:rPr>
          <w:rFonts w:ascii="Century Gothic" w:hAnsi="Century Gothic"/>
          <w:szCs w:val="26"/>
        </w:rPr>
        <w:t>much</w:t>
      </w:r>
      <w:r>
        <w:rPr>
          <w:rFonts w:ascii="Century Gothic" w:hAnsi="Century Gothic"/>
          <w:szCs w:val="26"/>
        </w:rPr>
        <w:t xml:space="preserve"> difficult</w:t>
      </w:r>
      <w:r w:rsidR="00E650CF">
        <w:rPr>
          <w:rFonts w:ascii="Century Gothic" w:hAnsi="Century Gothic"/>
          <w:szCs w:val="26"/>
        </w:rPr>
        <w:t>y</w:t>
      </w:r>
      <w:r>
        <w:rPr>
          <w:rFonts w:ascii="Century Gothic" w:hAnsi="Century Gothic"/>
          <w:szCs w:val="26"/>
        </w:rPr>
        <w:t>. Passengers with young kids can use the childcare room to ensure complete comfort of their children.</w:t>
      </w:r>
    </w:p>
    <w:p w:rsidR="00B862BA" w:rsidRDefault="00E42B9C">
      <w:pPr>
        <w:spacing w:line="240" w:lineRule="auto"/>
        <w:jc w:val="both"/>
        <w:rPr>
          <w:rFonts w:ascii="Century Gothic" w:hAnsi="Century Gothic"/>
          <w:b/>
          <w:szCs w:val="26"/>
        </w:rPr>
      </w:pPr>
      <w:r>
        <w:rPr>
          <w:rFonts w:ascii="Century Gothic" w:hAnsi="Century Gothic"/>
          <w:b/>
          <w:szCs w:val="26"/>
        </w:rPr>
        <w:t>Things to Do</w:t>
      </w:r>
    </w:p>
    <w:p w:rsidR="00C9644F" w:rsidRDefault="00E42B9C" w:rsidP="00E7048F">
      <w:pPr>
        <w:spacing w:line="240" w:lineRule="auto"/>
        <w:jc w:val="both"/>
        <w:rPr>
          <w:rFonts w:ascii="Century Gothic" w:hAnsi="Century Gothic"/>
          <w:szCs w:val="26"/>
        </w:rPr>
      </w:pPr>
      <w:r>
        <w:rPr>
          <w:rFonts w:ascii="Century Gothic" w:hAnsi="Century Gothic"/>
          <w:szCs w:val="26"/>
        </w:rPr>
        <w:t>The domestic departure lounge has a snack bar and tea and coffee vending machines</w:t>
      </w:r>
      <w:r w:rsidR="00E650CF">
        <w:rPr>
          <w:rFonts w:ascii="Century Gothic" w:hAnsi="Century Gothic"/>
          <w:szCs w:val="26"/>
        </w:rPr>
        <w:t>,</w:t>
      </w:r>
      <w:r>
        <w:rPr>
          <w:rFonts w:ascii="Century Gothic" w:hAnsi="Century Gothic"/>
          <w:szCs w:val="26"/>
        </w:rPr>
        <w:t xml:space="preserve"> providing passengers with several food and beverage choices. The arrivals lounge </w:t>
      </w:r>
      <w:r w:rsidR="00E650CF">
        <w:rPr>
          <w:rFonts w:ascii="Century Gothic" w:hAnsi="Century Gothic"/>
          <w:szCs w:val="26"/>
        </w:rPr>
        <w:t>also has</w:t>
      </w:r>
      <w:r>
        <w:rPr>
          <w:rFonts w:ascii="Century Gothic" w:hAnsi="Century Gothic"/>
          <w:szCs w:val="26"/>
        </w:rPr>
        <w:t xml:space="preserve"> a counter for car bookings.</w:t>
      </w:r>
    </w:p>
    <w:p w:rsidR="002D4E48" w:rsidRDefault="00E42B9C">
      <w:pPr>
        <w:spacing w:line="240" w:lineRule="auto"/>
        <w:jc w:val="both"/>
        <w:rPr>
          <w:rFonts w:ascii="Century Gothic" w:hAnsi="Century Gothic"/>
          <w:b/>
          <w:szCs w:val="26"/>
        </w:rPr>
      </w:pPr>
      <w:r>
        <w:rPr>
          <w:rFonts w:ascii="Century Gothic" w:hAnsi="Century Gothic"/>
          <w:b/>
          <w:szCs w:val="26"/>
        </w:rPr>
        <w:t>Hotels</w:t>
      </w:r>
    </w:p>
    <w:p w:rsidR="0040304B" w:rsidRDefault="00E42B9C" w:rsidP="00B42F96">
      <w:pPr>
        <w:spacing w:line="240" w:lineRule="auto"/>
        <w:jc w:val="both"/>
        <w:rPr>
          <w:rFonts w:ascii="Century Gothic" w:hAnsi="Century Gothic"/>
          <w:szCs w:val="26"/>
        </w:rPr>
      </w:pPr>
      <w:r>
        <w:rPr>
          <w:rFonts w:ascii="Century Gothic" w:hAnsi="Century Gothic"/>
          <w:szCs w:val="26"/>
        </w:rPr>
        <w:lastRenderedPageBreak/>
        <w:t xml:space="preserve">Affordable stay options close to the Hubli Airport include The Hans Hotel and Hotel </w:t>
      </w:r>
      <w:bookmarkStart w:id="0" w:name="_GoBack"/>
      <w:bookmarkEnd w:id="0"/>
      <w:r>
        <w:rPr>
          <w:rFonts w:ascii="Century Gothic" w:hAnsi="Century Gothic"/>
          <w:szCs w:val="26"/>
        </w:rPr>
        <w:t xml:space="preserve">Akshay. The Clarks Inn Airport Hotel is the most renowned hotel </w:t>
      </w:r>
      <w:r w:rsidR="00E650CF">
        <w:rPr>
          <w:rFonts w:ascii="Century Gothic" w:hAnsi="Century Gothic"/>
          <w:szCs w:val="26"/>
        </w:rPr>
        <w:t>in the</w:t>
      </w:r>
      <w:r>
        <w:rPr>
          <w:rFonts w:ascii="Century Gothic" w:hAnsi="Century Gothic"/>
          <w:szCs w:val="26"/>
        </w:rPr>
        <w:t xml:space="preserve"> city</w:t>
      </w:r>
      <w:r w:rsidR="00E650CF">
        <w:rPr>
          <w:rFonts w:ascii="Century Gothic" w:hAnsi="Century Gothic"/>
          <w:szCs w:val="26"/>
        </w:rPr>
        <w:t>,</w:t>
      </w:r>
      <w:r>
        <w:rPr>
          <w:rFonts w:ascii="Century Gothic" w:hAnsi="Century Gothic"/>
          <w:szCs w:val="26"/>
        </w:rPr>
        <w:t xml:space="preserve"> offering modern amenities and excellent services. Other hotels in close proximity to the airport include The President Hotel and The Gateway Hotel Lakeside, which are about 4 kilometers away from the airport.</w:t>
      </w:r>
    </w:p>
    <w:p w:rsidR="002D4E48" w:rsidRDefault="00E42B9C" w:rsidP="00B42F96">
      <w:pPr>
        <w:spacing w:line="240" w:lineRule="auto"/>
        <w:jc w:val="both"/>
        <w:rPr>
          <w:rFonts w:ascii="Century Gothic" w:hAnsi="Century Gothic"/>
          <w:b/>
          <w:szCs w:val="26"/>
        </w:rPr>
      </w:pPr>
      <w:r>
        <w:rPr>
          <w:rFonts w:ascii="Century Gothic" w:hAnsi="Century Gothic"/>
          <w:b/>
          <w:szCs w:val="26"/>
        </w:rPr>
        <w:t>Tips for Fliers</w:t>
      </w:r>
    </w:p>
    <w:p w:rsidR="00C37A26" w:rsidRPr="00293271" w:rsidRDefault="00E42B9C" w:rsidP="00293271">
      <w:pPr>
        <w:spacing w:line="240" w:lineRule="auto"/>
        <w:jc w:val="both"/>
        <w:rPr>
          <w:rFonts w:ascii="Century Gothic" w:hAnsi="Century Gothic"/>
          <w:szCs w:val="26"/>
        </w:rPr>
      </w:pPr>
      <w:r>
        <w:rPr>
          <w:rFonts w:ascii="Century Gothic" w:hAnsi="Century Gothic"/>
          <w:szCs w:val="26"/>
        </w:rPr>
        <w:t xml:space="preserve">Hubli is an excellent pit stop for tourists who want to visit world heritage monuments like </w:t>
      </w:r>
      <w:r w:rsidR="004B08B1">
        <w:rPr>
          <w:rFonts w:ascii="Century Gothic" w:hAnsi="Century Gothic"/>
          <w:szCs w:val="26"/>
        </w:rPr>
        <w:t xml:space="preserve">the </w:t>
      </w:r>
      <w:r>
        <w:rPr>
          <w:rFonts w:ascii="Century Gothic" w:hAnsi="Century Gothic"/>
          <w:szCs w:val="26"/>
        </w:rPr>
        <w:t>Kadamba Temples at Banavasi, Vijayanagar at Hampi, Pattadkal and Badami, and Chalukyan Temples at Aihole.</w:t>
      </w:r>
    </w:p>
    <w:p w:rsidR="00270C43" w:rsidRDefault="00E42B9C" w:rsidP="00270C43">
      <w:pPr>
        <w:spacing w:line="240" w:lineRule="auto"/>
        <w:jc w:val="both"/>
        <w:rPr>
          <w:rFonts w:ascii="Century Gothic" w:hAnsi="Century Gothic"/>
          <w:b/>
          <w:szCs w:val="26"/>
        </w:rPr>
      </w:pPr>
      <w:r>
        <w:rPr>
          <w:rFonts w:ascii="Century Gothic" w:hAnsi="Century Gothic"/>
          <w:b/>
          <w:szCs w:val="26"/>
        </w:rPr>
        <w:t>Nearby Attractions</w:t>
      </w:r>
    </w:p>
    <w:p w:rsidR="0080799C" w:rsidRPr="00270C43" w:rsidRDefault="00E42B9C" w:rsidP="00270C43">
      <w:pPr>
        <w:spacing w:line="240" w:lineRule="auto"/>
        <w:jc w:val="both"/>
        <w:rPr>
          <w:rFonts w:ascii="Century Gothic" w:hAnsi="Century Gothic"/>
          <w:szCs w:val="26"/>
        </w:rPr>
      </w:pPr>
      <w:r>
        <w:rPr>
          <w:rFonts w:ascii="Century Gothic" w:hAnsi="Century Gothic"/>
          <w:szCs w:val="26"/>
        </w:rPr>
        <w:t>Tourist attractions, such as Unakal Lake, Chandramoulehwara Temple, Nrupatunga Betta, Sadhankeri Park, Murugha Math, Bhavanishankara Temple, and Basel Mission Church are must-see</w:t>
      </w:r>
      <w:r w:rsidR="004B08B1">
        <w:rPr>
          <w:rFonts w:ascii="Century Gothic" w:hAnsi="Century Gothic"/>
          <w:szCs w:val="26"/>
        </w:rPr>
        <w:t>s</w:t>
      </w:r>
      <w:r>
        <w:rPr>
          <w:rFonts w:ascii="Century Gothic" w:hAnsi="Century Gothic"/>
          <w:szCs w:val="26"/>
        </w:rPr>
        <w:t xml:space="preserve"> in Hubli. </w:t>
      </w:r>
      <w:r w:rsidR="004B08B1">
        <w:rPr>
          <w:rFonts w:ascii="Century Gothic" w:hAnsi="Century Gothic"/>
          <w:szCs w:val="26"/>
        </w:rPr>
        <w:t>Foodies travelling to the city</w:t>
      </w:r>
      <w:r>
        <w:rPr>
          <w:rFonts w:ascii="Century Gothic" w:hAnsi="Century Gothic"/>
          <w:szCs w:val="26"/>
        </w:rPr>
        <w:t xml:space="preserve"> should </w:t>
      </w:r>
      <w:r w:rsidR="004B08B1">
        <w:rPr>
          <w:rFonts w:ascii="Century Gothic" w:hAnsi="Century Gothic"/>
          <w:szCs w:val="26"/>
        </w:rPr>
        <w:t>try out</w:t>
      </w:r>
      <w:r>
        <w:rPr>
          <w:rFonts w:ascii="Century Gothic" w:hAnsi="Century Gothic"/>
          <w:szCs w:val="26"/>
        </w:rPr>
        <w:t xml:space="preserve"> the famous Dharwad Peda, which is a kind of sweet cake made from khoya and milk. The M.G. Market, which is one kilometer in</w:t>
      </w:r>
      <w:r w:rsidR="004B08B1">
        <w:rPr>
          <w:rFonts w:ascii="Century Gothic" w:hAnsi="Century Gothic"/>
          <w:szCs w:val="26"/>
        </w:rPr>
        <w:t xml:space="preserve"> </w:t>
      </w:r>
      <w:r>
        <w:rPr>
          <w:rFonts w:ascii="Century Gothic" w:hAnsi="Century Gothic"/>
          <w:szCs w:val="26"/>
        </w:rPr>
        <w:t>length,</w:t>
      </w:r>
      <w:r w:rsidR="004B08B1">
        <w:rPr>
          <w:rFonts w:ascii="Century Gothic" w:hAnsi="Century Gothic"/>
          <w:szCs w:val="26"/>
        </w:rPr>
        <w:t xml:space="preserve"> </w:t>
      </w:r>
      <w:r>
        <w:rPr>
          <w:rFonts w:ascii="Century Gothic" w:hAnsi="Century Gothic"/>
          <w:szCs w:val="26"/>
        </w:rPr>
        <w:t>provides all kinds of local items at very low prices.</w:t>
      </w:r>
    </w:p>
    <w:sectPr w:rsidR="0080799C"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D9647050">
      <w:start w:val="1"/>
      <w:numFmt w:val="bullet"/>
      <w:lvlText w:val=""/>
      <w:lvlJc w:val="left"/>
      <w:pPr>
        <w:ind w:left="720" w:hanging="360"/>
      </w:pPr>
      <w:rPr>
        <w:rFonts w:ascii="Symbol" w:hAnsi="Symbol" w:hint="default"/>
      </w:rPr>
    </w:lvl>
    <w:lvl w:ilvl="1" w:tplc="0666B38C" w:tentative="1">
      <w:start w:val="1"/>
      <w:numFmt w:val="bullet"/>
      <w:lvlText w:val="o"/>
      <w:lvlJc w:val="left"/>
      <w:pPr>
        <w:ind w:left="1440" w:hanging="360"/>
      </w:pPr>
      <w:rPr>
        <w:rFonts w:ascii="Courier New" w:hAnsi="Courier New" w:cs="Courier New" w:hint="default"/>
      </w:rPr>
    </w:lvl>
    <w:lvl w:ilvl="2" w:tplc="A982685C" w:tentative="1">
      <w:start w:val="1"/>
      <w:numFmt w:val="bullet"/>
      <w:lvlText w:val=""/>
      <w:lvlJc w:val="left"/>
      <w:pPr>
        <w:ind w:left="2160" w:hanging="360"/>
      </w:pPr>
      <w:rPr>
        <w:rFonts w:ascii="Wingdings" w:hAnsi="Wingdings" w:hint="default"/>
      </w:rPr>
    </w:lvl>
    <w:lvl w:ilvl="3" w:tplc="26C2519E" w:tentative="1">
      <w:start w:val="1"/>
      <w:numFmt w:val="bullet"/>
      <w:lvlText w:val=""/>
      <w:lvlJc w:val="left"/>
      <w:pPr>
        <w:ind w:left="2880" w:hanging="360"/>
      </w:pPr>
      <w:rPr>
        <w:rFonts w:ascii="Symbol" w:hAnsi="Symbol" w:hint="default"/>
      </w:rPr>
    </w:lvl>
    <w:lvl w:ilvl="4" w:tplc="B272470E" w:tentative="1">
      <w:start w:val="1"/>
      <w:numFmt w:val="bullet"/>
      <w:lvlText w:val="o"/>
      <w:lvlJc w:val="left"/>
      <w:pPr>
        <w:ind w:left="3600" w:hanging="360"/>
      </w:pPr>
      <w:rPr>
        <w:rFonts w:ascii="Courier New" w:hAnsi="Courier New" w:cs="Courier New" w:hint="default"/>
      </w:rPr>
    </w:lvl>
    <w:lvl w:ilvl="5" w:tplc="483CB158" w:tentative="1">
      <w:start w:val="1"/>
      <w:numFmt w:val="bullet"/>
      <w:lvlText w:val=""/>
      <w:lvlJc w:val="left"/>
      <w:pPr>
        <w:ind w:left="4320" w:hanging="360"/>
      </w:pPr>
      <w:rPr>
        <w:rFonts w:ascii="Wingdings" w:hAnsi="Wingdings" w:hint="default"/>
      </w:rPr>
    </w:lvl>
    <w:lvl w:ilvl="6" w:tplc="03923522" w:tentative="1">
      <w:start w:val="1"/>
      <w:numFmt w:val="bullet"/>
      <w:lvlText w:val=""/>
      <w:lvlJc w:val="left"/>
      <w:pPr>
        <w:ind w:left="5040" w:hanging="360"/>
      </w:pPr>
      <w:rPr>
        <w:rFonts w:ascii="Symbol" w:hAnsi="Symbol" w:hint="default"/>
      </w:rPr>
    </w:lvl>
    <w:lvl w:ilvl="7" w:tplc="D6646398" w:tentative="1">
      <w:start w:val="1"/>
      <w:numFmt w:val="bullet"/>
      <w:lvlText w:val="o"/>
      <w:lvlJc w:val="left"/>
      <w:pPr>
        <w:ind w:left="5760" w:hanging="360"/>
      </w:pPr>
      <w:rPr>
        <w:rFonts w:ascii="Courier New" w:hAnsi="Courier New" w:cs="Courier New" w:hint="default"/>
      </w:rPr>
    </w:lvl>
    <w:lvl w:ilvl="8" w:tplc="3D2AE03A"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50622FDA">
      <w:start w:val="1"/>
      <w:numFmt w:val="bullet"/>
      <w:lvlText w:val=""/>
      <w:lvlJc w:val="left"/>
      <w:pPr>
        <w:ind w:left="720" w:hanging="360"/>
      </w:pPr>
      <w:rPr>
        <w:rFonts w:ascii="Symbol" w:hAnsi="Symbol" w:hint="default"/>
      </w:rPr>
    </w:lvl>
    <w:lvl w:ilvl="1" w:tplc="415E397E" w:tentative="1">
      <w:start w:val="1"/>
      <w:numFmt w:val="bullet"/>
      <w:lvlText w:val="o"/>
      <w:lvlJc w:val="left"/>
      <w:pPr>
        <w:ind w:left="1440" w:hanging="360"/>
      </w:pPr>
      <w:rPr>
        <w:rFonts w:ascii="Courier New" w:hAnsi="Courier New" w:cs="Courier New" w:hint="default"/>
      </w:rPr>
    </w:lvl>
    <w:lvl w:ilvl="2" w:tplc="DF3450E8" w:tentative="1">
      <w:start w:val="1"/>
      <w:numFmt w:val="bullet"/>
      <w:lvlText w:val=""/>
      <w:lvlJc w:val="left"/>
      <w:pPr>
        <w:ind w:left="2160" w:hanging="360"/>
      </w:pPr>
      <w:rPr>
        <w:rFonts w:ascii="Wingdings" w:hAnsi="Wingdings" w:hint="default"/>
      </w:rPr>
    </w:lvl>
    <w:lvl w:ilvl="3" w:tplc="497C9E60" w:tentative="1">
      <w:start w:val="1"/>
      <w:numFmt w:val="bullet"/>
      <w:lvlText w:val=""/>
      <w:lvlJc w:val="left"/>
      <w:pPr>
        <w:ind w:left="2880" w:hanging="360"/>
      </w:pPr>
      <w:rPr>
        <w:rFonts w:ascii="Symbol" w:hAnsi="Symbol" w:hint="default"/>
      </w:rPr>
    </w:lvl>
    <w:lvl w:ilvl="4" w:tplc="37AAC384" w:tentative="1">
      <w:start w:val="1"/>
      <w:numFmt w:val="bullet"/>
      <w:lvlText w:val="o"/>
      <w:lvlJc w:val="left"/>
      <w:pPr>
        <w:ind w:left="3600" w:hanging="360"/>
      </w:pPr>
      <w:rPr>
        <w:rFonts w:ascii="Courier New" w:hAnsi="Courier New" w:cs="Courier New" w:hint="default"/>
      </w:rPr>
    </w:lvl>
    <w:lvl w:ilvl="5" w:tplc="5A3E5904" w:tentative="1">
      <w:start w:val="1"/>
      <w:numFmt w:val="bullet"/>
      <w:lvlText w:val=""/>
      <w:lvlJc w:val="left"/>
      <w:pPr>
        <w:ind w:left="4320" w:hanging="360"/>
      </w:pPr>
      <w:rPr>
        <w:rFonts w:ascii="Wingdings" w:hAnsi="Wingdings" w:hint="default"/>
      </w:rPr>
    </w:lvl>
    <w:lvl w:ilvl="6" w:tplc="82FEBF76" w:tentative="1">
      <w:start w:val="1"/>
      <w:numFmt w:val="bullet"/>
      <w:lvlText w:val=""/>
      <w:lvlJc w:val="left"/>
      <w:pPr>
        <w:ind w:left="5040" w:hanging="360"/>
      </w:pPr>
      <w:rPr>
        <w:rFonts w:ascii="Symbol" w:hAnsi="Symbol" w:hint="default"/>
      </w:rPr>
    </w:lvl>
    <w:lvl w:ilvl="7" w:tplc="B07892D6" w:tentative="1">
      <w:start w:val="1"/>
      <w:numFmt w:val="bullet"/>
      <w:lvlText w:val="o"/>
      <w:lvlJc w:val="left"/>
      <w:pPr>
        <w:ind w:left="5760" w:hanging="360"/>
      </w:pPr>
      <w:rPr>
        <w:rFonts w:ascii="Courier New" w:hAnsi="Courier New" w:cs="Courier New" w:hint="default"/>
      </w:rPr>
    </w:lvl>
    <w:lvl w:ilvl="8" w:tplc="9736A0A2"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740460"/>
    <w:rsid w:val="001F4908"/>
    <w:rsid w:val="004B08B1"/>
    <w:rsid w:val="006225EF"/>
    <w:rsid w:val="00740460"/>
    <w:rsid w:val="00DB227A"/>
    <w:rsid w:val="00E42B9C"/>
    <w:rsid w:val="00E650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9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F2284-7264-469F-A5F5-FEB72EB5D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24</cp:revision>
  <dcterms:created xsi:type="dcterms:W3CDTF">2015-09-21T11:24:00Z</dcterms:created>
  <dcterms:modified xsi:type="dcterms:W3CDTF">2015-09-23T13:20:00Z</dcterms:modified>
</cp:coreProperties>
</file>