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C5D" w:rsidRDefault="00397C0C" w:rsidP="00716B0F">
      <w:pPr>
        <w:spacing w:line="240" w:lineRule="auto"/>
        <w:jc w:val="center"/>
        <w:rPr>
          <w:rFonts w:ascii="Century Gothic" w:hAnsi="Century Gothic"/>
          <w:b/>
          <w:sz w:val="26"/>
          <w:szCs w:val="26"/>
          <w:u w:val="single"/>
        </w:rPr>
      </w:pPr>
      <w:bookmarkStart w:id="0" w:name="_GoBack"/>
      <w:bookmarkEnd w:id="0"/>
      <w:r>
        <w:rPr>
          <w:rFonts w:ascii="Century Gothic" w:hAnsi="Century Gothic"/>
          <w:b/>
          <w:sz w:val="26"/>
          <w:szCs w:val="26"/>
          <w:u w:val="single"/>
        </w:rPr>
        <w:t>Jamnagar Airport</w:t>
      </w:r>
    </w:p>
    <w:p w:rsidR="00716B0F" w:rsidRDefault="00397C0C" w:rsidP="00716B0F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Jamnagar Airport (JGA)</w:t>
      </w:r>
    </w:p>
    <w:p w:rsidR="00FA0EF5" w:rsidRDefault="00397C0C" w:rsidP="00AB1D2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The Jamnagar Airport</w:t>
      </w:r>
      <w:r w:rsidR="00231433">
        <w:rPr>
          <w:rFonts w:ascii="Century Gothic" w:hAnsi="Century Gothic"/>
          <w:szCs w:val="26"/>
        </w:rPr>
        <w:t>,</w:t>
      </w:r>
      <w:r>
        <w:rPr>
          <w:rFonts w:ascii="Century Gothic" w:hAnsi="Century Gothic"/>
          <w:szCs w:val="26"/>
        </w:rPr>
        <w:t xml:space="preserve"> also known as Govardhanpur Airport</w:t>
      </w:r>
      <w:r w:rsidR="00231433">
        <w:rPr>
          <w:rFonts w:ascii="Century Gothic" w:hAnsi="Century Gothic"/>
          <w:szCs w:val="26"/>
        </w:rPr>
        <w:t xml:space="preserve">, </w:t>
      </w:r>
      <w:r>
        <w:rPr>
          <w:rFonts w:ascii="Century Gothic" w:hAnsi="Century Gothic"/>
          <w:szCs w:val="26"/>
        </w:rPr>
        <w:t>is located in the Indian state of Gujarat. Th</w:t>
      </w:r>
      <w:r w:rsidR="00231433">
        <w:rPr>
          <w:rFonts w:ascii="Century Gothic" w:hAnsi="Century Gothic"/>
          <w:szCs w:val="26"/>
        </w:rPr>
        <w:t>e</w:t>
      </w:r>
      <w:r>
        <w:rPr>
          <w:rFonts w:ascii="Century Gothic" w:hAnsi="Century Gothic"/>
          <w:szCs w:val="26"/>
        </w:rPr>
        <w:t xml:space="preserve"> airport is under ownership of the Indian Air Force</w:t>
      </w:r>
      <w:r w:rsidR="00231433">
        <w:rPr>
          <w:rFonts w:ascii="Century Gothic" w:hAnsi="Century Gothic"/>
          <w:szCs w:val="26"/>
        </w:rPr>
        <w:t>, but it also</w:t>
      </w:r>
      <w:r>
        <w:rPr>
          <w:rFonts w:ascii="Century Gothic" w:hAnsi="Century Gothic"/>
          <w:szCs w:val="26"/>
        </w:rPr>
        <w:t xml:space="preserve"> permits commercial </w:t>
      </w:r>
      <w:r w:rsidR="00231433">
        <w:rPr>
          <w:rFonts w:ascii="Century Gothic" w:hAnsi="Century Gothic"/>
          <w:szCs w:val="26"/>
        </w:rPr>
        <w:t>and</w:t>
      </w:r>
      <w:r>
        <w:rPr>
          <w:rFonts w:ascii="Century Gothic" w:hAnsi="Century Gothic"/>
          <w:szCs w:val="26"/>
        </w:rPr>
        <w:t xml:space="preserve"> private flights. This is the only airport in th</w:t>
      </w:r>
      <w:r w:rsidR="00231433">
        <w:rPr>
          <w:rFonts w:ascii="Century Gothic" w:hAnsi="Century Gothic"/>
          <w:szCs w:val="26"/>
        </w:rPr>
        <w:t>e</w:t>
      </w:r>
      <w:r>
        <w:rPr>
          <w:rFonts w:ascii="Century Gothic" w:hAnsi="Century Gothic"/>
          <w:szCs w:val="26"/>
        </w:rPr>
        <w:t xml:space="preserve"> state that has two runways.</w:t>
      </w:r>
    </w:p>
    <w:p w:rsidR="003E1806" w:rsidRDefault="00397C0C" w:rsidP="00AB1D2C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Flight Information</w:t>
      </w:r>
    </w:p>
    <w:p w:rsidR="00F23C01" w:rsidRDefault="00397C0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Flights from Jamnagar to Mumbai are operated by Air India. </w:t>
      </w:r>
      <w:r w:rsidR="00231433">
        <w:rPr>
          <w:rFonts w:ascii="Century Gothic" w:hAnsi="Century Gothic"/>
          <w:szCs w:val="26"/>
        </w:rPr>
        <w:t xml:space="preserve">In addition to Air India, </w:t>
      </w:r>
      <w:r w:rsidR="00231433" w:rsidRPr="00231433">
        <w:rPr>
          <w:rFonts w:ascii="Century Gothic" w:hAnsi="Century Gothic"/>
          <w:szCs w:val="26"/>
        </w:rPr>
        <w:t xml:space="preserve">MEHair </w:t>
      </w:r>
      <w:r w:rsidR="00231433">
        <w:rPr>
          <w:rFonts w:ascii="Century Gothic" w:hAnsi="Century Gothic"/>
          <w:szCs w:val="26"/>
        </w:rPr>
        <w:t xml:space="preserve"> also offers flights services from the airport. C</w:t>
      </w:r>
      <w:r>
        <w:rPr>
          <w:rFonts w:ascii="Century Gothic" w:hAnsi="Century Gothic"/>
          <w:szCs w:val="26"/>
        </w:rPr>
        <w:t xml:space="preserve">ities like Rajkot, Bengaluru, Delhi, Hyderabad, Jaipur, Mangalore, Rajpur, Aurangabad, and Bhuvaneshwar via Mumbai are also connected </w:t>
      </w:r>
      <w:r w:rsidR="00231433">
        <w:rPr>
          <w:rFonts w:ascii="Century Gothic" w:hAnsi="Century Gothic"/>
          <w:szCs w:val="26"/>
        </w:rPr>
        <w:t>with</w:t>
      </w:r>
      <w:r>
        <w:rPr>
          <w:rFonts w:ascii="Century Gothic" w:hAnsi="Century Gothic"/>
          <w:szCs w:val="26"/>
        </w:rPr>
        <w:t xml:space="preserve"> this airport.</w:t>
      </w:r>
    </w:p>
    <w:p w:rsidR="00CA53A8" w:rsidRDefault="00397C0C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Terminals</w:t>
      </w:r>
    </w:p>
    <w:p w:rsidR="00A70BF3" w:rsidRDefault="00397C0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Jamnagar Airport operates from a single terminal </w:t>
      </w:r>
      <w:r w:rsidR="00231433">
        <w:rPr>
          <w:rFonts w:ascii="Century Gothic" w:hAnsi="Century Gothic"/>
          <w:szCs w:val="26"/>
        </w:rPr>
        <w:t>operat</w:t>
      </w:r>
      <w:r>
        <w:rPr>
          <w:rFonts w:ascii="Century Gothic" w:hAnsi="Century Gothic"/>
          <w:szCs w:val="26"/>
        </w:rPr>
        <w:t xml:space="preserve">ing domestic flights. The total terminal capacityis 75 each for arrivals and departures. In addition, the terminal provides one check-in counter for the convenience of </w:t>
      </w:r>
      <w:r w:rsidR="00231433">
        <w:rPr>
          <w:rFonts w:ascii="Century Gothic" w:hAnsi="Century Gothic"/>
          <w:szCs w:val="26"/>
        </w:rPr>
        <w:t>p</w:t>
      </w:r>
      <w:r>
        <w:rPr>
          <w:rFonts w:ascii="Century Gothic" w:hAnsi="Century Gothic"/>
          <w:szCs w:val="26"/>
        </w:rPr>
        <w:t>assengers.</w:t>
      </w:r>
    </w:p>
    <w:p w:rsidR="004B70A3" w:rsidRDefault="00397C0C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Traveling Around</w:t>
      </w:r>
    </w:p>
    <w:p w:rsidR="00A23407" w:rsidRDefault="00397C0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Jamnagar Airport is on the Khambhalia Road and the bus station is only 7 kilometers from here. Passengers can reach the bus station </w:t>
      </w:r>
      <w:r w:rsidR="00231433">
        <w:rPr>
          <w:rFonts w:ascii="Century Gothic" w:hAnsi="Century Gothic"/>
          <w:szCs w:val="26"/>
        </w:rPr>
        <w:t>by using</w:t>
      </w:r>
      <w:r>
        <w:rPr>
          <w:rFonts w:ascii="Century Gothic" w:hAnsi="Century Gothic"/>
          <w:szCs w:val="26"/>
        </w:rPr>
        <w:t xml:space="preserve"> taxis or auto-rickshaws that are easily available from the airport.</w:t>
      </w:r>
    </w:p>
    <w:p w:rsidR="005E1606" w:rsidRDefault="00397C0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railway station is also at a distance of </w:t>
      </w:r>
      <w:r w:rsidR="00231433">
        <w:rPr>
          <w:rFonts w:ascii="Century Gothic" w:hAnsi="Century Gothic"/>
          <w:szCs w:val="26"/>
        </w:rPr>
        <w:t xml:space="preserve">a </w:t>
      </w:r>
      <w:r>
        <w:rPr>
          <w:rFonts w:ascii="Century Gothic" w:hAnsi="Century Gothic"/>
          <w:szCs w:val="26"/>
        </w:rPr>
        <w:t>few kilometers from the airport. Buses and taxi services are available between the airport and railway station.</w:t>
      </w:r>
    </w:p>
    <w:p w:rsidR="00B862BA" w:rsidRDefault="00397C0C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Services and Facilities</w:t>
      </w:r>
    </w:p>
    <w:p w:rsidR="005B3CB7" w:rsidRDefault="00397C0C" w:rsidP="00AB6863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Luggage trol</w:t>
      </w:r>
      <w:r w:rsidR="00231433">
        <w:rPr>
          <w:rFonts w:ascii="Century Gothic" w:hAnsi="Century Gothic"/>
          <w:szCs w:val="26"/>
        </w:rPr>
        <w:t>leys are available at no charge</w:t>
      </w:r>
      <w:r>
        <w:rPr>
          <w:rFonts w:ascii="Century Gothic" w:hAnsi="Century Gothic"/>
          <w:szCs w:val="26"/>
        </w:rPr>
        <w:t xml:space="preserve"> to allow passengers to conveniently </w:t>
      </w:r>
      <w:r w:rsidR="00231433">
        <w:rPr>
          <w:rFonts w:ascii="Century Gothic" w:hAnsi="Century Gothic"/>
          <w:szCs w:val="26"/>
        </w:rPr>
        <w:t>trans</w:t>
      </w:r>
      <w:r>
        <w:rPr>
          <w:rFonts w:ascii="Century Gothic" w:hAnsi="Century Gothic"/>
          <w:szCs w:val="26"/>
        </w:rPr>
        <w:t xml:space="preserve">port their baggage. In addition, </w:t>
      </w:r>
      <w:r w:rsidR="00231433">
        <w:rPr>
          <w:rFonts w:ascii="Century Gothic" w:hAnsi="Century Gothic"/>
          <w:szCs w:val="26"/>
        </w:rPr>
        <w:t xml:space="preserve">a </w:t>
      </w:r>
      <w:r>
        <w:rPr>
          <w:rFonts w:ascii="Century Gothic" w:hAnsi="Century Gothic"/>
          <w:szCs w:val="26"/>
        </w:rPr>
        <w:t xml:space="preserve">baggage wrapping machine is </w:t>
      </w:r>
      <w:r w:rsidR="00231433">
        <w:rPr>
          <w:rFonts w:ascii="Century Gothic" w:hAnsi="Century Gothic"/>
          <w:szCs w:val="26"/>
        </w:rPr>
        <w:t xml:space="preserve">also </w:t>
      </w:r>
      <w:r>
        <w:rPr>
          <w:rFonts w:ascii="Century Gothic" w:hAnsi="Century Gothic"/>
          <w:szCs w:val="26"/>
        </w:rPr>
        <w:t>available at th</w:t>
      </w:r>
      <w:r w:rsidR="00231433">
        <w:rPr>
          <w:rFonts w:ascii="Century Gothic" w:hAnsi="Century Gothic"/>
          <w:szCs w:val="26"/>
        </w:rPr>
        <w:t>e</w:t>
      </w:r>
      <w:r>
        <w:rPr>
          <w:rFonts w:ascii="Century Gothic" w:hAnsi="Century Gothic"/>
          <w:szCs w:val="26"/>
        </w:rPr>
        <w:t xml:space="preserve"> airport. Escort assistance for elder</w:t>
      </w:r>
      <w:r w:rsidR="00231433">
        <w:rPr>
          <w:rFonts w:ascii="Century Gothic" w:hAnsi="Century Gothic"/>
          <w:szCs w:val="26"/>
        </w:rPr>
        <w:t>ly</w:t>
      </w:r>
      <w:r>
        <w:rPr>
          <w:rFonts w:ascii="Century Gothic" w:hAnsi="Century Gothic"/>
          <w:szCs w:val="26"/>
        </w:rPr>
        <w:t xml:space="preserve"> or physically-challenged passengers </w:t>
      </w:r>
      <w:r w:rsidR="00231433">
        <w:rPr>
          <w:rFonts w:ascii="Century Gothic" w:hAnsi="Century Gothic"/>
          <w:szCs w:val="26"/>
        </w:rPr>
        <w:t>is</w:t>
      </w:r>
      <w:r>
        <w:rPr>
          <w:rFonts w:ascii="Century Gothic" w:hAnsi="Century Gothic"/>
          <w:szCs w:val="26"/>
        </w:rPr>
        <w:t xml:space="preserve"> also available</w:t>
      </w:r>
      <w:r w:rsidR="00231433">
        <w:rPr>
          <w:rFonts w:ascii="Century Gothic" w:hAnsi="Century Gothic"/>
          <w:szCs w:val="26"/>
        </w:rPr>
        <w:t xml:space="preserve"> and wheelchairs are provided if required</w:t>
      </w:r>
      <w:r>
        <w:rPr>
          <w:rFonts w:ascii="Century Gothic" w:hAnsi="Century Gothic"/>
          <w:szCs w:val="26"/>
        </w:rPr>
        <w:t>.</w:t>
      </w:r>
    </w:p>
    <w:p w:rsidR="00B862BA" w:rsidRDefault="00397C0C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Things to Do</w:t>
      </w:r>
    </w:p>
    <w:p w:rsidR="0070432D" w:rsidRDefault="00231433" w:rsidP="00E7048F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Jamnagar</w:t>
      </w:r>
      <w:r w:rsidR="00397C0C">
        <w:rPr>
          <w:rFonts w:ascii="Century Gothic" w:hAnsi="Century Gothic"/>
          <w:szCs w:val="26"/>
        </w:rPr>
        <w:t xml:space="preserve"> Airport </w:t>
      </w:r>
      <w:r>
        <w:rPr>
          <w:rFonts w:ascii="Century Gothic" w:hAnsi="Century Gothic"/>
          <w:szCs w:val="26"/>
        </w:rPr>
        <w:t>hosts a small lounge with a cafeteria, where travelers can relax and grab a bite while awaiting their flights. Snacks and refreshments are also available at food stalls in the airport</w:t>
      </w:r>
      <w:r w:rsidR="00397C0C">
        <w:rPr>
          <w:rFonts w:ascii="Century Gothic" w:hAnsi="Century Gothic"/>
          <w:szCs w:val="26"/>
        </w:rPr>
        <w:t>.</w:t>
      </w:r>
    </w:p>
    <w:p w:rsidR="002D4E48" w:rsidRDefault="00397C0C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Hotels</w:t>
      </w:r>
    </w:p>
    <w:p w:rsidR="0038232F" w:rsidRDefault="00397C0C" w:rsidP="00B42F96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There are a large number of hotels that are located in close </w:t>
      </w:r>
      <w:r w:rsidR="00231433">
        <w:rPr>
          <w:rFonts w:ascii="Century Gothic" w:hAnsi="Century Gothic"/>
          <w:szCs w:val="26"/>
        </w:rPr>
        <w:t>proximity</w:t>
      </w:r>
      <w:r>
        <w:rPr>
          <w:rFonts w:ascii="Century Gothic" w:hAnsi="Century Gothic"/>
          <w:szCs w:val="26"/>
        </w:rPr>
        <w:t xml:space="preserve"> to the </w:t>
      </w:r>
      <w:r w:rsidR="00231433">
        <w:rPr>
          <w:rFonts w:ascii="Century Gothic" w:hAnsi="Century Gothic"/>
          <w:szCs w:val="26"/>
        </w:rPr>
        <w:t>a</w:t>
      </w:r>
      <w:r>
        <w:rPr>
          <w:rFonts w:ascii="Century Gothic" w:hAnsi="Century Gothic"/>
          <w:szCs w:val="26"/>
        </w:rPr>
        <w:t>irport</w:t>
      </w:r>
      <w:r w:rsidR="000C47E1">
        <w:rPr>
          <w:rFonts w:ascii="Century Gothic" w:hAnsi="Century Gothic"/>
          <w:szCs w:val="26"/>
        </w:rPr>
        <w:t xml:space="preserve"> and visitors </w:t>
      </w:r>
      <w:r w:rsidR="006773F2">
        <w:rPr>
          <w:rFonts w:ascii="Century Gothic" w:hAnsi="Century Gothic"/>
          <w:szCs w:val="26"/>
        </w:rPr>
        <w:t>should be able to easily find a variety of accommodations within their budgets</w:t>
      </w:r>
      <w:r>
        <w:rPr>
          <w:rFonts w:ascii="Century Gothic" w:hAnsi="Century Gothic"/>
          <w:szCs w:val="26"/>
        </w:rPr>
        <w:t>. Some of the</w:t>
      </w:r>
      <w:r w:rsidR="006773F2">
        <w:rPr>
          <w:rFonts w:ascii="Century Gothic" w:hAnsi="Century Gothic"/>
          <w:szCs w:val="26"/>
        </w:rPr>
        <w:t xml:space="preserve"> options</w:t>
      </w:r>
      <w:r>
        <w:rPr>
          <w:rFonts w:ascii="Century Gothic" w:hAnsi="Century Gothic"/>
          <w:szCs w:val="26"/>
        </w:rPr>
        <w:t xml:space="preserve"> include Hotel Aram, Hotel Fortune Palace, Hotel Vraj, Hotel President, Express Residency, Nova K D Comfort, Kanku, Dreamland, Vishal International, Punit, Chetna, Geeta Lodge, and Regency.</w:t>
      </w:r>
    </w:p>
    <w:p w:rsidR="006773F2" w:rsidRDefault="006773F2" w:rsidP="00B42F96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2D4E48" w:rsidRDefault="00397C0C" w:rsidP="00B42F96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lastRenderedPageBreak/>
        <w:t>Tips for Fliers</w:t>
      </w:r>
    </w:p>
    <w:p w:rsidR="00C37A26" w:rsidRPr="006773F2" w:rsidRDefault="00397C0C" w:rsidP="006773F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Cs w:val="26"/>
        </w:rPr>
      </w:pPr>
      <w:r w:rsidRPr="006773F2">
        <w:rPr>
          <w:rFonts w:ascii="Century Gothic" w:hAnsi="Century Gothic"/>
          <w:szCs w:val="26"/>
        </w:rPr>
        <w:t xml:space="preserve">Travelers </w:t>
      </w:r>
      <w:r w:rsidR="006773F2" w:rsidRPr="006773F2">
        <w:rPr>
          <w:rFonts w:ascii="Century Gothic" w:hAnsi="Century Gothic"/>
          <w:szCs w:val="26"/>
        </w:rPr>
        <w:t>are advised to give the</w:t>
      </w:r>
      <w:r w:rsidRPr="006773F2">
        <w:rPr>
          <w:rFonts w:ascii="Century Gothic" w:hAnsi="Century Gothic"/>
          <w:szCs w:val="26"/>
        </w:rPr>
        <w:t xml:space="preserve"> city </w:t>
      </w:r>
      <w:r w:rsidR="006773F2" w:rsidRPr="006773F2">
        <w:rPr>
          <w:rFonts w:ascii="Century Gothic" w:hAnsi="Century Gothic"/>
          <w:szCs w:val="26"/>
        </w:rPr>
        <w:t xml:space="preserve">a skip during </w:t>
      </w:r>
      <w:r w:rsidRPr="006773F2">
        <w:rPr>
          <w:rFonts w:ascii="Century Gothic" w:hAnsi="Century Gothic"/>
          <w:szCs w:val="26"/>
        </w:rPr>
        <w:t xml:space="preserve">the summers because </w:t>
      </w:r>
      <w:r w:rsidR="006773F2" w:rsidRPr="006773F2">
        <w:rPr>
          <w:rFonts w:ascii="Century Gothic" w:hAnsi="Century Gothic"/>
          <w:szCs w:val="26"/>
        </w:rPr>
        <w:t xml:space="preserve">as </w:t>
      </w:r>
      <w:r w:rsidRPr="006773F2">
        <w:rPr>
          <w:rFonts w:ascii="Century Gothic" w:hAnsi="Century Gothic"/>
          <w:szCs w:val="26"/>
        </w:rPr>
        <w:t xml:space="preserve">the heat can </w:t>
      </w:r>
      <w:r w:rsidR="006773F2" w:rsidRPr="006773F2">
        <w:rPr>
          <w:rFonts w:ascii="Century Gothic" w:hAnsi="Century Gothic"/>
          <w:szCs w:val="26"/>
        </w:rPr>
        <w:t>get</w:t>
      </w:r>
      <w:r w:rsidRPr="006773F2">
        <w:rPr>
          <w:rFonts w:ascii="Century Gothic" w:hAnsi="Century Gothic"/>
          <w:szCs w:val="26"/>
        </w:rPr>
        <w:t xml:space="preserve"> stifling. </w:t>
      </w:r>
      <w:r w:rsidR="006773F2" w:rsidRPr="006773F2">
        <w:rPr>
          <w:rFonts w:ascii="Century Gothic" w:hAnsi="Century Gothic"/>
          <w:szCs w:val="26"/>
        </w:rPr>
        <w:t>When visiting</w:t>
      </w:r>
      <w:r w:rsidR="006773F2">
        <w:rPr>
          <w:rFonts w:ascii="Century Gothic" w:hAnsi="Century Gothic"/>
          <w:szCs w:val="26"/>
        </w:rPr>
        <w:t>,</w:t>
      </w:r>
      <w:r w:rsidR="006773F2" w:rsidRPr="006773F2">
        <w:rPr>
          <w:rFonts w:ascii="Century Gothic" w:hAnsi="Century Gothic"/>
          <w:szCs w:val="26"/>
        </w:rPr>
        <w:t xml:space="preserve"> it would be best to carry light and airy clothing</w:t>
      </w:r>
      <w:r w:rsidRPr="006773F2">
        <w:rPr>
          <w:rFonts w:ascii="Century Gothic" w:hAnsi="Century Gothic"/>
          <w:szCs w:val="26"/>
        </w:rPr>
        <w:t>.</w:t>
      </w:r>
    </w:p>
    <w:p w:rsidR="00270C43" w:rsidRDefault="00397C0C" w:rsidP="00270C43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Nearby Attractions</w:t>
      </w:r>
    </w:p>
    <w:p w:rsidR="00744748" w:rsidRPr="00270C43" w:rsidRDefault="00397C0C" w:rsidP="00270C43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Tourists </w:t>
      </w:r>
      <w:r w:rsidR="006773F2">
        <w:rPr>
          <w:rFonts w:ascii="Century Gothic" w:hAnsi="Century Gothic"/>
          <w:szCs w:val="26"/>
        </w:rPr>
        <w:t>should make it a point to</w:t>
      </w:r>
      <w:r>
        <w:rPr>
          <w:rFonts w:ascii="Century Gothic" w:hAnsi="Century Gothic"/>
          <w:szCs w:val="26"/>
        </w:rPr>
        <w:t xml:space="preserve"> visit the Bala Hanuman Temple and the Shantinath Mandir </w:t>
      </w:r>
      <w:r w:rsidR="006773F2">
        <w:rPr>
          <w:rFonts w:ascii="Century Gothic" w:hAnsi="Century Gothic"/>
          <w:szCs w:val="26"/>
        </w:rPr>
        <w:t>to marvel at the</w:t>
      </w:r>
      <w:r>
        <w:rPr>
          <w:rFonts w:ascii="Century Gothic" w:hAnsi="Century Gothic"/>
          <w:szCs w:val="26"/>
        </w:rPr>
        <w:t xml:space="preserve"> intricate carvings and fine murals. The Vardhaman Shah Temple is another popular tourist destination in th</w:t>
      </w:r>
      <w:r w:rsidR="006773F2">
        <w:rPr>
          <w:rFonts w:ascii="Century Gothic" w:hAnsi="Century Gothic"/>
          <w:szCs w:val="26"/>
        </w:rPr>
        <w:t>e</w:t>
      </w:r>
      <w:r>
        <w:rPr>
          <w:rFonts w:ascii="Century Gothic" w:hAnsi="Century Gothic"/>
          <w:szCs w:val="26"/>
        </w:rPr>
        <w:t xml:space="preserve"> city. </w:t>
      </w:r>
      <w:r w:rsidR="006773F2">
        <w:rPr>
          <w:rFonts w:ascii="Century Gothic" w:hAnsi="Century Gothic"/>
          <w:szCs w:val="26"/>
        </w:rPr>
        <w:t>To get a glimpse of the natural beauty of the region, visit the</w:t>
      </w:r>
      <w:r>
        <w:rPr>
          <w:rFonts w:ascii="Century Gothic" w:hAnsi="Century Gothic"/>
          <w:szCs w:val="26"/>
        </w:rPr>
        <w:t xml:space="preserve"> Khijadia Bird Sanctuary</w:t>
      </w:r>
      <w:r w:rsidR="006773F2">
        <w:rPr>
          <w:rFonts w:ascii="Century Gothic" w:hAnsi="Century Gothic"/>
          <w:szCs w:val="26"/>
        </w:rPr>
        <w:t>, which comprises a seasonal freshwater lake that</w:t>
      </w:r>
      <w:r>
        <w:rPr>
          <w:rFonts w:ascii="Century Gothic" w:hAnsi="Century Gothic"/>
          <w:szCs w:val="26"/>
        </w:rPr>
        <w:t xml:space="preserve"> is surrounded by saline salt pans, streams, and mangrove scrub. </w:t>
      </w:r>
      <w:r w:rsidR="006773F2">
        <w:rPr>
          <w:rFonts w:ascii="Century Gothic" w:hAnsi="Century Gothic"/>
          <w:szCs w:val="26"/>
        </w:rPr>
        <w:t>T</w:t>
      </w:r>
      <w:r>
        <w:rPr>
          <w:rFonts w:ascii="Century Gothic" w:hAnsi="Century Gothic"/>
          <w:szCs w:val="26"/>
        </w:rPr>
        <w:t xml:space="preserve">he Marine National Park &amp; Sanctuary includes 42 islands of mangroves and coral reefs </w:t>
      </w:r>
      <w:r w:rsidR="006773F2">
        <w:rPr>
          <w:rFonts w:ascii="Century Gothic" w:hAnsi="Century Gothic"/>
          <w:szCs w:val="26"/>
        </w:rPr>
        <w:t>and is another site that you shouldn’t miss</w:t>
      </w:r>
      <w:r>
        <w:rPr>
          <w:rFonts w:ascii="Century Gothic" w:hAnsi="Century Gothic"/>
          <w:szCs w:val="26"/>
        </w:rPr>
        <w:t xml:space="preserve">. Travelers </w:t>
      </w:r>
      <w:r w:rsidR="006773F2">
        <w:rPr>
          <w:rFonts w:ascii="Century Gothic" w:hAnsi="Century Gothic"/>
          <w:szCs w:val="26"/>
        </w:rPr>
        <w:t xml:space="preserve">can delight in </w:t>
      </w:r>
      <w:r w:rsidR="00B72E30">
        <w:rPr>
          <w:rFonts w:ascii="Century Gothic" w:hAnsi="Century Gothic"/>
          <w:szCs w:val="26"/>
        </w:rPr>
        <w:t xml:space="preserve">angling and fishing and enjoy picnics with their families </w:t>
      </w:r>
      <w:r>
        <w:rPr>
          <w:rFonts w:ascii="Century Gothic" w:hAnsi="Century Gothic"/>
          <w:szCs w:val="26"/>
        </w:rPr>
        <w:t xml:space="preserve">at Rozi and Bedi Ports. </w:t>
      </w:r>
      <w:r w:rsidR="00633F5A">
        <w:rPr>
          <w:rFonts w:ascii="Century Gothic" w:hAnsi="Century Gothic"/>
          <w:szCs w:val="26"/>
        </w:rPr>
        <w:t xml:space="preserve">Foodies should also delight in the </w:t>
      </w:r>
      <w:r>
        <w:rPr>
          <w:rFonts w:ascii="Century Gothic" w:hAnsi="Century Gothic"/>
          <w:szCs w:val="26"/>
        </w:rPr>
        <w:t>specialties of th</w:t>
      </w:r>
      <w:r w:rsidR="00633F5A">
        <w:rPr>
          <w:rFonts w:ascii="Century Gothic" w:hAnsi="Century Gothic"/>
          <w:szCs w:val="26"/>
        </w:rPr>
        <w:t>e</w:t>
      </w:r>
      <w:r>
        <w:rPr>
          <w:rFonts w:ascii="Century Gothic" w:hAnsi="Century Gothic"/>
          <w:szCs w:val="26"/>
        </w:rPr>
        <w:t xml:space="preserve"> region</w:t>
      </w:r>
      <w:r w:rsidR="00633F5A">
        <w:rPr>
          <w:rFonts w:ascii="Century Gothic" w:hAnsi="Century Gothic"/>
          <w:szCs w:val="26"/>
        </w:rPr>
        <w:t xml:space="preserve"> like</w:t>
      </w:r>
      <w:r>
        <w:rPr>
          <w:rFonts w:ascii="Century Gothic" w:hAnsi="Century Gothic"/>
          <w:szCs w:val="26"/>
        </w:rPr>
        <w:t xml:space="preserve"> American Makaai Katka Bread Jotta, Khandvi, Dry Fruit Kachori, Daal Puri, Bhaji Cone, and Dhokla Ras Patra. </w:t>
      </w:r>
      <w:r w:rsidR="00932E1E">
        <w:rPr>
          <w:rFonts w:ascii="Century Gothic" w:hAnsi="Century Gothic"/>
          <w:szCs w:val="26"/>
        </w:rPr>
        <w:t>F</w:t>
      </w:r>
      <w:r>
        <w:rPr>
          <w:rFonts w:ascii="Century Gothic" w:hAnsi="Century Gothic"/>
          <w:szCs w:val="26"/>
        </w:rPr>
        <w:t>amous Bandhani items like chaniya choli and lehenga</w:t>
      </w:r>
      <w:r w:rsidR="00932E1E">
        <w:rPr>
          <w:rFonts w:ascii="Century Gothic" w:hAnsi="Century Gothic"/>
          <w:szCs w:val="26"/>
        </w:rPr>
        <w:t xml:space="preserve"> should also be sampled</w:t>
      </w:r>
      <w:r>
        <w:rPr>
          <w:rFonts w:ascii="Century Gothic" w:hAnsi="Century Gothic"/>
          <w:szCs w:val="26"/>
        </w:rPr>
        <w:t>.</w:t>
      </w:r>
    </w:p>
    <w:sectPr w:rsidR="00744748" w:rsidRPr="00270C43" w:rsidSect="00EA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F59AA"/>
    <w:multiLevelType w:val="hybridMultilevel"/>
    <w:tmpl w:val="500E77BC"/>
    <w:lvl w:ilvl="0" w:tplc="090A3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4E495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C78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A089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0C1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9478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0B9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000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462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912F5"/>
    <w:multiLevelType w:val="hybridMultilevel"/>
    <w:tmpl w:val="DC0685E4"/>
    <w:lvl w:ilvl="0" w:tplc="3924A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8B1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0234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ED1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0B1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F293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0E5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217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2E1E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70A1F"/>
    <w:multiLevelType w:val="hybridMultilevel"/>
    <w:tmpl w:val="E974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397C0C"/>
    <w:rsid w:val="000C47E1"/>
    <w:rsid w:val="00231433"/>
    <w:rsid w:val="00397C0C"/>
    <w:rsid w:val="00542AEC"/>
    <w:rsid w:val="005463A2"/>
    <w:rsid w:val="00633F5A"/>
    <w:rsid w:val="006773F2"/>
    <w:rsid w:val="00932E1E"/>
    <w:rsid w:val="00B72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6F"/>
    <w:pPr>
      <w:ind w:left="720"/>
      <w:contextualSpacing/>
    </w:p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C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1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FF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6F"/>
    <w:pPr>
      <w:ind w:left="720"/>
      <w:contextualSpacing/>
    </w:p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C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1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FF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D3347-7E94-4573-AB6D-46112F5F0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2015-09-29T11:12:00Z</dcterms:created>
  <dcterms:modified xsi:type="dcterms:W3CDTF">2015-09-30T10:49:00Z</dcterms:modified>
</cp:coreProperties>
</file>