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CB7" w:rsidRDefault="0064096F" w:rsidP="00722CB7">
      <w:pPr>
        <w:jc w:val="center"/>
        <w:rPr>
          <w:rFonts w:ascii="Century Gothic" w:hAnsi="Century Gothic"/>
          <w:b/>
          <w:sz w:val="26"/>
          <w:szCs w:val="26"/>
          <w:u w:val="single"/>
        </w:rPr>
      </w:pPr>
      <w:r>
        <w:rPr>
          <w:rFonts w:ascii="Century Gothic" w:hAnsi="Century Gothic"/>
          <w:b/>
          <w:sz w:val="26"/>
          <w:szCs w:val="26"/>
          <w:u w:val="single"/>
        </w:rPr>
        <w:t>Mumbai</w:t>
      </w:r>
    </w:p>
    <w:p w:rsidR="00722CB7" w:rsidRDefault="0064096F" w:rsidP="00722CB7">
      <w:pPr>
        <w:spacing w:line="240" w:lineRule="auto"/>
        <w:jc w:val="both"/>
        <w:rPr>
          <w:rFonts w:ascii="Century Gothic" w:hAnsi="Century Gothic"/>
          <w:b/>
          <w:szCs w:val="26"/>
        </w:rPr>
      </w:pPr>
      <w:proofErr w:type="spellStart"/>
      <w:r>
        <w:rPr>
          <w:rFonts w:ascii="Century Gothic" w:hAnsi="Century Gothic"/>
          <w:b/>
          <w:szCs w:val="26"/>
        </w:rPr>
        <w:t>Chhatrapati</w:t>
      </w:r>
      <w:proofErr w:type="spellEnd"/>
      <w:r>
        <w:rPr>
          <w:rFonts w:ascii="Century Gothic" w:hAnsi="Century Gothic"/>
          <w:b/>
          <w:szCs w:val="26"/>
        </w:rPr>
        <w:t xml:space="preserve"> </w:t>
      </w:r>
      <w:proofErr w:type="spellStart"/>
      <w:r>
        <w:rPr>
          <w:rFonts w:ascii="Century Gothic" w:hAnsi="Century Gothic"/>
          <w:b/>
          <w:szCs w:val="26"/>
        </w:rPr>
        <w:t>Shivaji</w:t>
      </w:r>
      <w:proofErr w:type="spellEnd"/>
      <w:r>
        <w:rPr>
          <w:rFonts w:ascii="Century Gothic" w:hAnsi="Century Gothic"/>
          <w:b/>
          <w:szCs w:val="26"/>
        </w:rPr>
        <w:t xml:space="preserve"> International Airport (</w:t>
      </w:r>
      <w:proofErr w:type="spellStart"/>
      <w:r>
        <w:rPr>
          <w:rFonts w:ascii="Century Gothic" w:hAnsi="Century Gothic"/>
          <w:b/>
          <w:szCs w:val="26"/>
        </w:rPr>
        <w:t>BOM</w:t>
      </w:r>
      <w:proofErr w:type="spellEnd"/>
      <w:r>
        <w:rPr>
          <w:rFonts w:ascii="Century Gothic" w:hAnsi="Century Gothic"/>
          <w:b/>
          <w:szCs w:val="26"/>
        </w:rPr>
        <w:t>)</w:t>
      </w:r>
    </w:p>
    <w:p w:rsidR="00722CB7" w:rsidRDefault="0064096F" w:rsidP="00722CB7">
      <w:pPr>
        <w:spacing w:line="240" w:lineRule="auto"/>
        <w:jc w:val="both"/>
        <w:rPr>
          <w:rFonts w:ascii="Century Gothic" w:hAnsi="Century Gothic"/>
          <w:szCs w:val="26"/>
        </w:rPr>
      </w:pPr>
      <w:r>
        <w:rPr>
          <w:rFonts w:ascii="Century Gothic" w:hAnsi="Century Gothic"/>
          <w:szCs w:val="26"/>
        </w:rPr>
        <w:t xml:space="preserve">Located in Mumbai, India’s financial capital, the </w:t>
      </w:r>
      <w:proofErr w:type="spellStart"/>
      <w:r>
        <w:rPr>
          <w:rFonts w:ascii="Century Gothic" w:hAnsi="Century Gothic"/>
          <w:szCs w:val="26"/>
        </w:rPr>
        <w:t>Chhatrapati</w:t>
      </w:r>
      <w:proofErr w:type="spellEnd"/>
      <w:r>
        <w:rPr>
          <w:rFonts w:ascii="Century Gothic" w:hAnsi="Century Gothic"/>
          <w:szCs w:val="26"/>
        </w:rPr>
        <w:t xml:space="preserve"> </w:t>
      </w:r>
      <w:proofErr w:type="spellStart"/>
      <w:r>
        <w:rPr>
          <w:rFonts w:ascii="Century Gothic" w:hAnsi="Century Gothic"/>
          <w:szCs w:val="26"/>
        </w:rPr>
        <w:t>Shivaji</w:t>
      </w:r>
      <w:proofErr w:type="spellEnd"/>
      <w:r>
        <w:rPr>
          <w:rFonts w:ascii="Century Gothic" w:hAnsi="Century Gothic"/>
          <w:szCs w:val="26"/>
        </w:rPr>
        <w:t xml:space="preserve"> International (CSI) Airport is one of the largest aviation hubs in the country. Attracting a large number of visitors from around the world, it is the second busiest airport in India. It serves the city of Mumbai and its suburban areas. The airport boasts of separate locations for its domestic and international terminals </w:t>
      </w:r>
      <w:r w:rsidR="002D3021">
        <w:rPr>
          <w:rFonts w:ascii="Century Gothic" w:hAnsi="Century Gothic"/>
          <w:szCs w:val="26"/>
        </w:rPr>
        <w:t xml:space="preserve">in </w:t>
      </w:r>
      <w:r>
        <w:rPr>
          <w:rFonts w:ascii="Century Gothic" w:hAnsi="Century Gothic"/>
          <w:szCs w:val="26"/>
        </w:rPr>
        <w:t xml:space="preserve">the western suburbs of </w:t>
      </w:r>
      <w:proofErr w:type="spellStart"/>
      <w:r>
        <w:rPr>
          <w:rFonts w:ascii="Century Gothic" w:hAnsi="Century Gothic"/>
          <w:szCs w:val="26"/>
        </w:rPr>
        <w:t>Santacruz</w:t>
      </w:r>
      <w:proofErr w:type="spellEnd"/>
      <w:r>
        <w:rPr>
          <w:rFonts w:ascii="Century Gothic" w:hAnsi="Century Gothic"/>
          <w:szCs w:val="26"/>
        </w:rPr>
        <w:t xml:space="preserve"> and </w:t>
      </w:r>
      <w:proofErr w:type="spellStart"/>
      <w:r>
        <w:rPr>
          <w:rFonts w:ascii="Century Gothic" w:hAnsi="Century Gothic"/>
          <w:szCs w:val="26"/>
        </w:rPr>
        <w:t>Andheri</w:t>
      </w:r>
      <w:proofErr w:type="spellEnd"/>
      <w:r w:rsidR="002D3021">
        <w:rPr>
          <w:rFonts w:ascii="Century Gothic" w:hAnsi="Century Gothic"/>
          <w:szCs w:val="26"/>
        </w:rPr>
        <w:t>,</w:t>
      </w:r>
      <w:r>
        <w:rPr>
          <w:rFonts w:ascii="Century Gothic" w:hAnsi="Century Gothic"/>
          <w:szCs w:val="26"/>
        </w:rPr>
        <w:t xml:space="preserve"> respectively.</w:t>
      </w:r>
    </w:p>
    <w:p w:rsidR="001600F8" w:rsidRDefault="0064096F" w:rsidP="00722CB7">
      <w:pPr>
        <w:spacing w:line="240" w:lineRule="auto"/>
        <w:jc w:val="both"/>
        <w:rPr>
          <w:rFonts w:ascii="Century Gothic" w:hAnsi="Century Gothic"/>
          <w:szCs w:val="26"/>
        </w:rPr>
      </w:pPr>
      <w:r>
        <w:rPr>
          <w:rFonts w:ascii="Century Gothic" w:hAnsi="Century Gothic"/>
          <w:szCs w:val="26"/>
        </w:rPr>
        <w:t xml:space="preserve">The airport at </w:t>
      </w:r>
      <w:proofErr w:type="spellStart"/>
      <w:r>
        <w:rPr>
          <w:rFonts w:ascii="Century Gothic" w:hAnsi="Century Gothic"/>
          <w:szCs w:val="26"/>
        </w:rPr>
        <w:t>Santacruz</w:t>
      </w:r>
      <w:proofErr w:type="spellEnd"/>
      <w:r>
        <w:rPr>
          <w:rFonts w:ascii="Century Gothic" w:hAnsi="Century Gothic"/>
          <w:szCs w:val="26"/>
        </w:rPr>
        <w:t xml:space="preserve"> was built in 1942, replacing the city’s former aviation base, the </w:t>
      </w:r>
      <w:proofErr w:type="spellStart"/>
      <w:r>
        <w:rPr>
          <w:rFonts w:ascii="Century Gothic" w:hAnsi="Century Gothic"/>
          <w:szCs w:val="26"/>
        </w:rPr>
        <w:t>Juhu</w:t>
      </w:r>
      <w:proofErr w:type="spellEnd"/>
      <w:r>
        <w:rPr>
          <w:rFonts w:ascii="Century Gothic" w:hAnsi="Century Gothic"/>
          <w:szCs w:val="26"/>
        </w:rPr>
        <w:t xml:space="preserve"> Aerodrome. It was later expanded with an additional terminal at </w:t>
      </w:r>
      <w:proofErr w:type="spellStart"/>
      <w:r>
        <w:rPr>
          <w:rFonts w:ascii="Century Gothic" w:hAnsi="Century Gothic"/>
          <w:szCs w:val="26"/>
        </w:rPr>
        <w:t>Andheri</w:t>
      </w:r>
      <w:proofErr w:type="spellEnd"/>
      <w:r>
        <w:rPr>
          <w:rFonts w:ascii="Century Gothic" w:hAnsi="Century Gothic"/>
          <w:szCs w:val="26"/>
        </w:rPr>
        <w:t xml:space="preserve"> in order to meet the air traffic requirements. Initially known as the </w:t>
      </w:r>
      <w:proofErr w:type="spellStart"/>
      <w:r>
        <w:rPr>
          <w:rFonts w:ascii="Century Gothic" w:hAnsi="Century Gothic"/>
          <w:szCs w:val="26"/>
        </w:rPr>
        <w:t>Sahar</w:t>
      </w:r>
      <w:proofErr w:type="spellEnd"/>
      <w:r>
        <w:rPr>
          <w:rFonts w:ascii="Century Gothic" w:hAnsi="Century Gothic"/>
          <w:szCs w:val="26"/>
        </w:rPr>
        <w:t xml:space="preserve"> International Airport, it was renamed </w:t>
      </w:r>
      <w:proofErr w:type="spellStart"/>
      <w:r>
        <w:rPr>
          <w:rFonts w:ascii="Century Gothic" w:hAnsi="Century Gothic"/>
          <w:szCs w:val="26"/>
        </w:rPr>
        <w:t>Chhatrapati</w:t>
      </w:r>
      <w:proofErr w:type="spellEnd"/>
      <w:r>
        <w:rPr>
          <w:rFonts w:ascii="Century Gothic" w:hAnsi="Century Gothic"/>
          <w:szCs w:val="26"/>
        </w:rPr>
        <w:t xml:space="preserve"> </w:t>
      </w:r>
      <w:proofErr w:type="spellStart"/>
      <w:r>
        <w:rPr>
          <w:rFonts w:ascii="Century Gothic" w:hAnsi="Century Gothic"/>
          <w:szCs w:val="26"/>
        </w:rPr>
        <w:t>Shivaji</w:t>
      </w:r>
      <w:proofErr w:type="spellEnd"/>
      <w:r>
        <w:rPr>
          <w:rFonts w:ascii="Century Gothic" w:hAnsi="Century Gothic"/>
          <w:szCs w:val="26"/>
        </w:rPr>
        <w:t xml:space="preserve"> International Airport</w:t>
      </w:r>
      <w:r w:rsidR="002D3021">
        <w:rPr>
          <w:rFonts w:ascii="Century Gothic" w:hAnsi="Century Gothic"/>
          <w:szCs w:val="26"/>
        </w:rPr>
        <w:t>, after the famous Maratha king,</w:t>
      </w:r>
      <w:r>
        <w:rPr>
          <w:rFonts w:ascii="Century Gothic" w:hAnsi="Century Gothic"/>
          <w:szCs w:val="26"/>
        </w:rPr>
        <w:t xml:space="preserve"> in 1999.</w:t>
      </w:r>
    </w:p>
    <w:p w:rsidR="002E7718" w:rsidRDefault="0064096F" w:rsidP="00722CB7">
      <w:pPr>
        <w:spacing w:line="240" w:lineRule="auto"/>
        <w:jc w:val="both"/>
        <w:rPr>
          <w:rFonts w:ascii="Century Gothic" w:hAnsi="Century Gothic"/>
          <w:szCs w:val="26"/>
        </w:rPr>
      </w:pPr>
      <w:r>
        <w:rPr>
          <w:rFonts w:ascii="Century Gothic" w:hAnsi="Century Gothic"/>
          <w:szCs w:val="26"/>
        </w:rPr>
        <w:t>Appreciated for its modern infrastructure and</w:t>
      </w:r>
      <w:r w:rsidRPr="002E6964">
        <w:rPr>
          <w:rFonts w:ascii="Century Gothic" w:hAnsi="Century Gothic"/>
          <w:szCs w:val="26"/>
        </w:rPr>
        <w:t xml:space="preserve"> </w:t>
      </w:r>
      <w:r>
        <w:rPr>
          <w:rFonts w:ascii="Century Gothic" w:hAnsi="Century Gothic"/>
          <w:szCs w:val="26"/>
        </w:rPr>
        <w:t xml:space="preserve">excellent passenger service, the CSI Airport has won many awards including the </w:t>
      </w:r>
      <w:proofErr w:type="spellStart"/>
      <w:r>
        <w:rPr>
          <w:rFonts w:ascii="Century Gothic" w:hAnsi="Century Gothic"/>
          <w:szCs w:val="26"/>
        </w:rPr>
        <w:t>Vasundhara</w:t>
      </w:r>
      <w:proofErr w:type="spellEnd"/>
      <w:r>
        <w:rPr>
          <w:rFonts w:ascii="Century Gothic" w:hAnsi="Century Gothic"/>
          <w:szCs w:val="26"/>
        </w:rPr>
        <w:t xml:space="preserve"> Award in 2015 for its role in environmental </w:t>
      </w:r>
      <w:r w:rsidR="002D3021">
        <w:rPr>
          <w:rFonts w:ascii="Century Gothic" w:hAnsi="Century Gothic"/>
          <w:szCs w:val="26"/>
        </w:rPr>
        <w:t>conservation and the Platinum A</w:t>
      </w:r>
      <w:r>
        <w:rPr>
          <w:rFonts w:ascii="Century Gothic" w:hAnsi="Century Gothic"/>
          <w:szCs w:val="26"/>
        </w:rPr>
        <w:t xml:space="preserve"> Design Award 2015 for its architecture.</w:t>
      </w:r>
    </w:p>
    <w:p w:rsidR="006B790A" w:rsidRDefault="0064096F" w:rsidP="00722CB7">
      <w:pPr>
        <w:spacing w:line="240" w:lineRule="auto"/>
        <w:jc w:val="both"/>
        <w:rPr>
          <w:rFonts w:ascii="Century Gothic" w:hAnsi="Century Gothic"/>
          <w:b/>
          <w:szCs w:val="26"/>
        </w:rPr>
      </w:pPr>
      <w:r>
        <w:rPr>
          <w:rFonts w:ascii="Century Gothic" w:hAnsi="Century Gothic"/>
          <w:b/>
          <w:szCs w:val="26"/>
        </w:rPr>
        <w:t>Flight Information</w:t>
      </w:r>
    </w:p>
    <w:p w:rsidR="003C60C6" w:rsidRDefault="0064096F" w:rsidP="00722CB7">
      <w:pPr>
        <w:spacing w:line="240" w:lineRule="auto"/>
        <w:jc w:val="both"/>
        <w:rPr>
          <w:rFonts w:ascii="Century Gothic" w:hAnsi="Century Gothic"/>
          <w:szCs w:val="26"/>
        </w:rPr>
      </w:pPr>
      <w:r>
        <w:rPr>
          <w:rFonts w:ascii="Century Gothic" w:hAnsi="Century Gothic"/>
          <w:szCs w:val="26"/>
        </w:rPr>
        <w:t xml:space="preserve">A major aviation hub, the </w:t>
      </w:r>
      <w:proofErr w:type="spellStart"/>
      <w:r>
        <w:rPr>
          <w:rFonts w:ascii="Century Gothic" w:hAnsi="Century Gothic"/>
          <w:szCs w:val="26"/>
        </w:rPr>
        <w:t>Chhatrapati</w:t>
      </w:r>
      <w:proofErr w:type="spellEnd"/>
      <w:r>
        <w:rPr>
          <w:rFonts w:ascii="Century Gothic" w:hAnsi="Century Gothic"/>
          <w:szCs w:val="26"/>
        </w:rPr>
        <w:t xml:space="preserve"> </w:t>
      </w:r>
      <w:proofErr w:type="spellStart"/>
      <w:r>
        <w:rPr>
          <w:rFonts w:ascii="Century Gothic" w:hAnsi="Century Gothic"/>
          <w:szCs w:val="26"/>
        </w:rPr>
        <w:t>Shivaji</w:t>
      </w:r>
      <w:proofErr w:type="spellEnd"/>
      <w:r>
        <w:rPr>
          <w:rFonts w:ascii="Century Gothic" w:hAnsi="Century Gothic"/>
          <w:szCs w:val="26"/>
        </w:rPr>
        <w:t xml:space="preserve"> International Airport is connected to a number of domestic as well as international destinations. Passenger flights are available </w:t>
      </w:r>
      <w:r w:rsidR="003C60C6">
        <w:rPr>
          <w:rFonts w:ascii="Century Gothic" w:hAnsi="Century Gothic"/>
          <w:szCs w:val="26"/>
        </w:rPr>
        <w:t xml:space="preserve">to </w:t>
      </w:r>
      <w:r>
        <w:rPr>
          <w:rFonts w:ascii="Century Gothic" w:hAnsi="Century Gothic"/>
          <w:szCs w:val="26"/>
        </w:rPr>
        <w:t xml:space="preserve">as many as 47 Indian cities including New Delhi, </w:t>
      </w:r>
      <w:proofErr w:type="spellStart"/>
      <w:r>
        <w:rPr>
          <w:rFonts w:ascii="Century Gothic" w:hAnsi="Century Gothic"/>
          <w:szCs w:val="26"/>
        </w:rPr>
        <w:t>Bengaluru</w:t>
      </w:r>
      <w:proofErr w:type="spellEnd"/>
      <w:r>
        <w:rPr>
          <w:rFonts w:ascii="Century Gothic" w:hAnsi="Century Gothic"/>
          <w:szCs w:val="26"/>
        </w:rPr>
        <w:t>, Kolkata, Udaipur</w:t>
      </w:r>
      <w:r w:rsidR="003C60C6">
        <w:rPr>
          <w:rFonts w:ascii="Century Gothic" w:hAnsi="Century Gothic"/>
          <w:szCs w:val="26"/>
        </w:rPr>
        <w:t xml:space="preserve"> and</w:t>
      </w:r>
      <w:r>
        <w:rPr>
          <w:rFonts w:ascii="Century Gothic" w:hAnsi="Century Gothic"/>
          <w:szCs w:val="26"/>
        </w:rPr>
        <w:t xml:space="preserve"> Rajkot. The domestic routes attracting the most pas</w:t>
      </w:r>
      <w:r w:rsidR="003C60C6">
        <w:rPr>
          <w:rFonts w:ascii="Century Gothic" w:hAnsi="Century Gothic"/>
          <w:szCs w:val="26"/>
        </w:rPr>
        <w:t xml:space="preserve">senger traffic </w:t>
      </w:r>
      <w:r>
        <w:rPr>
          <w:rFonts w:ascii="Century Gothic" w:hAnsi="Century Gothic"/>
          <w:szCs w:val="26"/>
        </w:rPr>
        <w:t xml:space="preserve">are Mumbai to New Delhi and Mumbai to </w:t>
      </w:r>
      <w:proofErr w:type="spellStart"/>
      <w:r>
        <w:rPr>
          <w:rFonts w:ascii="Century Gothic" w:hAnsi="Century Gothic"/>
          <w:szCs w:val="26"/>
        </w:rPr>
        <w:t>Bengaluru</w:t>
      </w:r>
      <w:proofErr w:type="spellEnd"/>
      <w:r>
        <w:rPr>
          <w:rFonts w:ascii="Century Gothic" w:hAnsi="Century Gothic"/>
          <w:szCs w:val="26"/>
        </w:rPr>
        <w:t xml:space="preserve">. </w:t>
      </w:r>
    </w:p>
    <w:p w:rsidR="006B790A" w:rsidRDefault="003C60C6" w:rsidP="00722CB7">
      <w:pPr>
        <w:spacing w:line="240" w:lineRule="auto"/>
        <w:jc w:val="both"/>
        <w:rPr>
          <w:rFonts w:ascii="Century Gothic" w:hAnsi="Century Gothic"/>
          <w:szCs w:val="26"/>
        </w:rPr>
      </w:pPr>
      <w:r>
        <w:rPr>
          <w:rFonts w:ascii="Century Gothic" w:hAnsi="Century Gothic"/>
          <w:szCs w:val="26"/>
        </w:rPr>
        <w:t>In addition, t</w:t>
      </w:r>
      <w:r w:rsidR="0064096F">
        <w:rPr>
          <w:rFonts w:ascii="Century Gothic" w:hAnsi="Century Gothic"/>
          <w:szCs w:val="26"/>
        </w:rPr>
        <w:t>he airport offers flight services to 43 overseas locations such as London, Abu Dhabi, Dubai, Cairo, Singapore and Paris</w:t>
      </w:r>
      <w:r>
        <w:rPr>
          <w:rFonts w:ascii="Century Gothic" w:hAnsi="Century Gothic"/>
          <w:szCs w:val="26"/>
        </w:rPr>
        <w:t>, amongst others</w:t>
      </w:r>
      <w:r w:rsidR="0064096F">
        <w:rPr>
          <w:rFonts w:ascii="Century Gothic" w:hAnsi="Century Gothic"/>
          <w:szCs w:val="26"/>
        </w:rPr>
        <w:t>. Popular international routes include Mumbai to Dubai and Mumbai to Singapore.</w:t>
      </w:r>
    </w:p>
    <w:p w:rsidR="00AC32FD" w:rsidRDefault="0064096F" w:rsidP="00722CB7">
      <w:pPr>
        <w:spacing w:line="240" w:lineRule="auto"/>
        <w:jc w:val="both"/>
        <w:rPr>
          <w:rFonts w:ascii="Century Gothic" w:hAnsi="Century Gothic"/>
          <w:szCs w:val="26"/>
        </w:rPr>
      </w:pPr>
      <w:r>
        <w:rPr>
          <w:rFonts w:ascii="Century Gothic" w:hAnsi="Century Gothic"/>
          <w:szCs w:val="26"/>
        </w:rPr>
        <w:t>A large number of passenger airlines prov</w:t>
      </w:r>
      <w:r w:rsidR="003C60C6">
        <w:rPr>
          <w:rFonts w:ascii="Century Gothic" w:hAnsi="Century Gothic"/>
          <w:szCs w:val="26"/>
        </w:rPr>
        <w:t>ide services at the CSI Airport</w:t>
      </w:r>
      <w:r>
        <w:rPr>
          <w:rFonts w:ascii="Century Gothic" w:hAnsi="Century Gothic"/>
          <w:szCs w:val="26"/>
        </w:rPr>
        <w:t xml:space="preserve">. Air India, Go Air, </w:t>
      </w:r>
      <w:proofErr w:type="spellStart"/>
      <w:r>
        <w:rPr>
          <w:rFonts w:ascii="Century Gothic" w:hAnsi="Century Gothic"/>
          <w:szCs w:val="26"/>
        </w:rPr>
        <w:t>SpiceJet</w:t>
      </w:r>
      <w:proofErr w:type="spellEnd"/>
      <w:r>
        <w:rPr>
          <w:rFonts w:ascii="Century Gothic" w:hAnsi="Century Gothic"/>
          <w:szCs w:val="26"/>
        </w:rPr>
        <w:t xml:space="preserve">, and </w:t>
      </w:r>
      <w:proofErr w:type="spellStart"/>
      <w:r>
        <w:rPr>
          <w:rFonts w:ascii="Century Gothic" w:hAnsi="Century Gothic"/>
          <w:szCs w:val="26"/>
        </w:rPr>
        <w:t>IndiGo</w:t>
      </w:r>
      <w:proofErr w:type="spellEnd"/>
      <w:r>
        <w:rPr>
          <w:rFonts w:ascii="Century Gothic" w:hAnsi="Century Gothic"/>
          <w:szCs w:val="26"/>
        </w:rPr>
        <w:t xml:space="preserve"> are some of the domestic airlines operating </w:t>
      </w:r>
      <w:r w:rsidR="003C60C6">
        <w:rPr>
          <w:rFonts w:ascii="Century Gothic" w:hAnsi="Century Gothic"/>
          <w:szCs w:val="26"/>
        </w:rPr>
        <w:t>here</w:t>
      </w:r>
      <w:r>
        <w:rPr>
          <w:rFonts w:ascii="Century Gothic" w:hAnsi="Century Gothic"/>
          <w:szCs w:val="26"/>
        </w:rPr>
        <w:t>. Bangkok Airways, British Airways, Emirates, and Lufthansa are among the 40 international airlines that operate at the CSI Airport.</w:t>
      </w:r>
    </w:p>
    <w:p w:rsidR="007B41CA" w:rsidRDefault="0064096F" w:rsidP="00722CB7">
      <w:pPr>
        <w:spacing w:line="240" w:lineRule="auto"/>
        <w:jc w:val="both"/>
        <w:rPr>
          <w:rFonts w:ascii="Century Gothic" w:hAnsi="Century Gothic"/>
          <w:b/>
          <w:szCs w:val="26"/>
        </w:rPr>
      </w:pPr>
      <w:r>
        <w:rPr>
          <w:rFonts w:ascii="Century Gothic" w:hAnsi="Century Gothic"/>
          <w:b/>
          <w:szCs w:val="26"/>
        </w:rPr>
        <w:t>Terminals</w:t>
      </w:r>
    </w:p>
    <w:p w:rsidR="007B41CA" w:rsidRDefault="003C60C6" w:rsidP="00722CB7">
      <w:pPr>
        <w:spacing w:line="240" w:lineRule="auto"/>
        <w:jc w:val="both"/>
        <w:rPr>
          <w:rFonts w:ascii="Century Gothic" w:hAnsi="Century Gothic"/>
          <w:szCs w:val="26"/>
        </w:rPr>
      </w:pPr>
      <w:r>
        <w:rPr>
          <w:rFonts w:ascii="Century Gothic" w:hAnsi="Century Gothic"/>
          <w:szCs w:val="26"/>
        </w:rPr>
        <w:t>As mentioned earlier, t</w:t>
      </w:r>
      <w:r w:rsidR="0064096F">
        <w:rPr>
          <w:rFonts w:ascii="Century Gothic" w:hAnsi="Century Gothic"/>
          <w:szCs w:val="26"/>
        </w:rPr>
        <w:t xml:space="preserve">he terminals at the CSI Airport are located at two different locations, namely </w:t>
      </w:r>
      <w:proofErr w:type="spellStart"/>
      <w:r w:rsidR="0064096F">
        <w:rPr>
          <w:rFonts w:ascii="Century Gothic" w:hAnsi="Century Gothic"/>
          <w:szCs w:val="26"/>
        </w:rPr>
        <w:t>Santacruz</w:t>
      </w:r>
      <w:proofErr w:type="spellEnd"/>
      <w:r w:rsidR="0064096F">
        <w:rPr>
          <w:rFonts w:ascii="Century Gothic" w:hAnsi="Century Gothic"/>
          <w:szCs w:val="26"/>
        </w:rPr>
        <w:t xml:space="preserve"> and </w:t>
      </w:r>
      <w:proofErr w:type="spellStart"/>
      <w:r w:rsidR="0064096F">
        <w:rPr>
          <w:rFonts w:ascii="Century Gothic" w:hAnsi="Century Gothic"/>
          <w:szCs w:val="26"/>
        </w:rPr>
        <w:t>Andheri</w:t>
      </w:r>
      <w:proofErr w:type="spellEnd"/>
      <w:r w:rsidR="0064096F">
        <w:rPr>
          <w:rFonts w:ascii="Century Gothic" w:hAnsi="Century Gothic"/>
          <w:szCs w:val="26"/>
        </w:rPr>
        <w:t xml:space="preserve">. The </w:t>
      </w:r>
      <w:proofErr w:type="spellStart"/>
      <w:r w:rsidR="0064096F">
        <w:rPr>
          <w:rFonts w:ascii="Century Gothic" w:hAnsi="Century Gothic"/>
          <w:szCs w:val="26"/>
        </w:rPr>
        <w:t>Santacruz</w:t>
      </w:r>
      <w:proofErr w:type="spellEnd"/>
      <w:r w:rsidR="0064096F">
        <w:rPr>
          <w:rFonts w:ascii="Century Gothic" w:hAnsi="Century Gothic"/>
          <w:szCs w:val="26"/>
        </w:rPr>
        <w:t xml:space="preserve"> base houses the three domestic terminals, Terminal 1A, Terminal 1B and Terminal 1C. All the domestic arrivals and departures take place here. Terminal 2 at </w:t>
      </w:r>
      <w:proofErr w:type="spellStart"/>
      <w:r w:rsidR="0064096F">
        <w:rPr>
          <w:rFonts w:ascii="Century Gothic" w:hAnsi="Century Gothic"/>
          <w:szCs w:val="26"/>
        </w:rPr>
        <w:t>Andheri</w:t>
      </w:r>
      <w:proofErr w:type="spellEnd"/>
      <w:r w:rsidR="0064096F">
        <w:rPr>
          <w:rFonts w:ascii="Century Gothic" w:hAnsi="Century Gothic"/>
          <w:szCs w:val="26"/>
        </w:rPr>
        <w:t xml:space="preserve"> is used for arrivals and departures of international flights. CSI Airport</w:t>
      </w:r>
      <w:r>
        <w:rPr>
          <w:rFonts w:ascii="Century Gothic" w:hAnsi="Century Gothic"/>
          <w:szCs w:val="26"/>
        </w:rPr>
        <w:t>’s Terminal 2 is India’s first-</w:t>
      </w:r>
      <w:r w:rsidR="0064096F">
        <w:rPr>
          <w:rFonts w:ascii="Century Gothic" w:hAnsi="Century Gothic"/>
          <w:szCs w:val="26"/>
        </w:rPr>
        <w:t>ever vertical passenger terminal and is renowned for its impressive, state-of-the-art architectural design.</w:t>
      </w:r>
    </w:p>
    <w:p w:rsidR="00F239B9" w:rsidRDefault="00F239B9">
      <w:pPr>
        <w:rPr>
          <w:rFonts w:ascii="Century Gothic" w:hAnsi="Century Gothic"/>
          <w:b/>
          <w:szCs w:val="26"/>
        </w:rPr>
      </w:pPr>
      <w:r>
        <w:rPr>
          <w:rFonts w:ascii="Century Gothic" w:hAnsi="Century Gothic"/>
          <w:b/>
          <w:szCs w:val="26"/>
        </w:rPr>
        <w:br w:type="page"/>
      </w:r>
    </w:p>
    <w:p w:rsidR="006A7D72" w:rsidRDefault="0064096F" w:rsidP="00722CB7">
      <w:pPr>
        <w:spacing w:line="240" w:lineRule="auto"/>
        <w:jc w:val="both"/>
        <w:rPr>
          <w:rFonts w:ascii="Century Gothic" w:hAnsi="Century Gothic"/>
          <w:b/>
          <w:szCs w:val="26"/>
        </w:rPr>
      </w:pPr>
      <w:r>
        <w:rPr>
          <w:rFonts w:ascii="Century Gothic" w:hAnsi="Century Gothic"/>
          <w:b/>
          <w:szCs w:val="26"/>
        </w:rPr>
        <w:lastRenderedPageBreak/>
        <w:t>Traveling in and Around</w:t>
      </w:r>
    </w:p>
    <w:p w:rsidR="006A7D72" w:rsidRDefault="0064096F" w:rsidP="00722CB7">
      <w:pPr>
        <w:spacing w:line="240" w:lineRule="auto"/>
        <w:jc w:val="both"/>
        <w:rPr>
          <w:rFonts w:ascii="Century Gothic" w:hAnsi="Century Gothic"/>
          <w:szCs w:val="26"/>
        </w:rPr>
      </w:pPr>
      <w:r>
        <w:rPr>
          <w:rFonts w:ascii="Century Gothic" w:hAnsi="Century Gothic"/>
          <w:szCs w:val="26"/>
        </w:rPr>
        <w:t>Several accessible transport facilities make traveling to and fro</w:t>
      </w:r>
      <w:r w:rsidR="003C60C6">
        <w:rPr>
          <w:rFonts w:ascii="Century Gothic" w:hAnsi="Century Gothic"/>
          <w:szCs w:val="26"/>
        </w:rPr>
        <w:t>m</w:t>
      </w:r>
      <w:r>
        <w:rPr>
          <w:rFonts w:ascii="Century Gothic" w:hAnsi="Century Gothic"/>
          <w:szCs w:val="26"/>
        </w:rPr>
        <w:t xml:space="preserve"> the CSI Airport convenient and hassle-free. A number of car rentals and fleet owners offer services at both the terminals of the airport. Pre-paid taxis and radio cabs are also available.</w:t>
      </w:r>
    </w:p>
    <w:p w:rsidR="00007D2B" w:rsidRDefault="0064096F" w:rsidP="00722CB7">
      <w:pPr>
        <w:spacing w:line="240" w:lineRule="auto"/>
        <w:jc w:val="both"/>
        <w:rPr>
          <w:rFonts w:ascii="Century Gothic" w:hAnsi="Century Gothic"/>
          <w:szCs w:val="26"/>
        </w:rPr>
      </w:pPr>
      <w:r>
        <w:rPr>
          <w:rFonts w:ascii="Century Gothic" w:hAnsi="Century Gothic"/>
          <w:szCs w:val="26"/>
        </w:rPr>
        <w:t xml:space="preserve">Public transport is </w:t>
      </w:r>
      <w:r w:rsidR="003C60C6">
        <w:rPr>
          <w:rFonts w:ascii="Century Gothic" w:hAnsi="Century Gothic"/>
          <w:szCs w:val="26"/>
        </w:rPr>
        <w:t xml:space="preserve">also </w:t>
      </w:r>
      <w:r>
        <w:rPr>
          <w:rFonts w:ascii="Century Gothic" w:hAnsi="Century Gothic"/>
          <w:szCs w:val="26"/>
        </w:rPr>
        <w:t>an excellent way of commuting in Mumbai. BEST buses</w:t>
      </w:r>
      <w:r w:rsidR="003C60C6">
        <w:rPr>
          <w:rFonts w:ascii="Century Gothic" w:hAnsi="Century Gothic"/>
          <w:szCs w:val="26"/>
        </w:rPr>
        <w:t>, metered black-and-</w:t>
      </w:r>
      <w:r>
        <w:rPr>
          <w:rFonts w:ascii="Century Gothic" w:hAnsi="Century Gothic"/>
          <w:szCs w:val="26"/>
        </w:rPr>
        <w:t xml:space="preserve">yellow taxis and auto-rickshaws are easily available near the </w:t>
      </w:r>
      <w:r w:rsidR="003C60C6">
        <w:rPr>
          <w:rFonts w:ascii="Century Gothic" w:hAnsi="Century Gothic"/>
          <w:szCs w:val="26"/>
        </w:rPr>
        <w:t>airport</w:t>
      </w:r>
      <w:r>
        <w:rPr>
          <w:rFonts w:ascii="Century Gothic" w:hAnsi="Century Gothic"/>
          <w:szCs w:val="26"/>
        </w:rPr>
        <w:t xml:space="preserve">. </w:t>
      </w:r>
      <w:r w:rsidR="003C60C6">
        <w:rPr>
          <w:rFonts w:ascii="Century Gothic" w:hAnsi="Century Gothic"/>
          <w:szCs w:val="26"/>
        </w:rPr>
        <w:t>Besides, t</w:t>
      </w:r>
      <w:r>
        <w:rPr>
          <w:rFonts w:ascii="Century Gothic" w:hAnsi="Century Gothic"/>
          <w:szCs w:val="26"/>
        </w:rPr>
        <w:t>he local train network provides connectivity to the suburban areas.</w:t>
      </w:r>
    </w:p>
    <w:p w:rsidR="00007D2B" w:rsidRDefault="0064096F" w:rsidP="00722CB7">
      <w:pPr>
        <w:spacing w:line="240" w:lineRule="auto"/>
        <w:jc w:val="both"/>
        <w:rPr>
          <w:rFonts w:ascii="Century Gothic" w:hAnsi="Century Gothic"/>
          <w:szCs w:val="26"/>
        </w:rPr>
      </w:pPr>
      <w:r>
        <w:rPr>
          <w:rFonts w:ascii="Century Gothic" w:hAnsi="Century Gothic"/>
          <w:szCs w:val="26"/>
        </w:rPr>
        <w:t xml:space="preserve">In order to </w:t>
      </w:r>
      <w:r w:rsidR="003C60C6">
        <w:rPr>
          <w:rFonts w:ascii="Century Gothic" w:hAnsi="Century Gothic"/>
          <w:szCs w:val="26"/>
        </w:rPr>
        <w:t xml:space="preserve">cover the </w:t>
      </w:r>
      <w:r>
        <w:rPr>
          <w:rFonts w:ascii="Century Gothic" w:hAnsi="Century Gothic"/>
          <w:szCs w:val="26"/>
        </w:rPr>
        <w:t xml:space="preserve">distance in location of its domestic and international terminals, </w:t>
      </w:r>
      <w:r w:rsidR="003C60C6">
        <w:rPr>
          <w:rFonts w:ascii="Century Gothic" w:hAnsi="Century Gothic"/>
          <w:szCs w:val="26"/>
        </w:rPr>
        <w:t xml:space="preserve">the CSI Airport also offers </w:t>
      </w:r>
      <w:r w:rsidR="00A54F3B">
        <w:rPr>
          <w:rFonts w:ascii="Century Gothic" w:hAnsi="Century Gothic"/>
          <w:szCs w:val="26"/>
        </w:rPr>
        <w:t xml:space="preserve">the </w:t>
      </w:r>
      <w:r w:rsidR="00EF42D1">
        <w:rPr>
          <w:rFonts w:ascii="Century Gothic" w:hAnsi="Century Gothic"/>
          <w:szCs w:val="26"/>
        </w:rPr>
        <w:t>I</w:t>
      </w:r>
      <w:r>
        <w:rPr>
          <w:rFonts w:ascii="Century Gothic" w:hAnsi="Century Gothic"/>
          <w:szCs w:val="26"/>
        </w:rPr>
        <w:t>n-</w:t>
      </w:r>
      <w:r w:rsidR="00EF42D1">
        <w:rPr>
          <w:rFonts w:ascii="Century Gothic" w:hAnsi="Century Gothic"/>
          <w:szCs w:val="26"/>
        </w:rPr>
        <w:t>T</w:t>
      </w:r>
      <w:r>
        <w:rPr>
          <w:rFonts w:ascii="Century Gothic" w:hAnsi="Century Gothic"/>
          <w:szCs w:val="26"/>
        </w:rPr>
        <w:t xml:space="preserve">erminal transfer service for transit passengers. It consists of AC buses that ply between the terminals throughout the day at </w:t>
      </w:r>
      <w:r w:rsidR="003C60C6">
        <w:rPr>
          <w:rFonts w:ascii="Century Gothic" w:hAnsi="Century Gothic"/>
          <w:szCs w:val="26"/>
        </w:rPr>
        <w:t xml:space="preserve">short </w:t>
      </w:r>
      <w:r>
        <w:rPr>
          <w:rFonts w:ascii="Century Gothic" w:hAnsi="Century Gothic"/>
          <w:szCs w:val="26"/>
        </w:rPr>
        <w:t>intervals.</w:t>
      </w:r>
    </w:p>
    <w:p w:rsidR="00007D2B" w:rsidRDefault="0064096F" w:rsidP="00722CB7">
      <w:pPr>
        <w:spacing w:line="240" w:lineRule="auto"/>
        <w:jc w:val="both"/>
        <w:rPr>
          <w:rFonts w:ascii="Century Gothic" w:hAnsi="Century Gothic"/>
          <w:b/>
          <w:szCs w:val="26"/>
        </w:rPr>
      </w:pPr>
      <w:r>
        <w:rPr>
          <w:rFonts w:ascii="Century Gothic" w:hAnsi="Century Gothic"/>
          <w:b/>
          <w:szCs w:val="26"/>
        </w:rPr>
        <w:t>Services and Facilities</w:t>
      </w:r>
    </w:p>
    <w:p w:rsidR="00007D2B" w:rsidRDefault="0064096F" w:rsidP="00722CB7">
      <w:pPr>
        <w:spacing w:line="240" w:lineRule="auto"/>
        <w:jc w:val="both"/>
        <w:rPr>
          <w:rFonts w:ascii="Century Gothic" w:hAnsi="Century Gothic"/>
          <w:szCs w:val="26"/>
        </w:rPr>
      </w:pPr>
      <w:r>
        <w:rPr>
          <w:rFonts w:ascii="Century Gothic" w:hAnsi="Century Gothic"/>
          <w:szCs w:val="26"/>
        </w:rPr>
        <w:t xml:space="preserve">A number of essential services are provided at the CSI Airport to ensure a comfortable experience for travelers. The airport houses several lounges such the </w:t>
      </w:r>
      <w:proofErr w:type="spellStart"/>
      <w:r>
        <w:rPr>
          <w:rFonts w:ascii="Century Gothic" w:hAnsi="Century Gothic"/>
          <w:szCs w:val="26"/>
        </w:rPr>
        <w:t>Pranaam</w:t>
      </w:r>
      <w:proofErr w:type="spellEnd"/>
      <w:r>
        <w:rPr>
          <w:rFonts w:ascii="Century Gothic" w:hAnsi="Century Gothic"/>
          <w:szCs w:val="26"/>
        </w:rPr>
        <w:t xml:space="preserve"> </w:t>
      </w:r>
      <w:proofErr w:type="spellStart"/>
      <w:r>
        <w:rPr>
          <w:rFonts w:ascii="Century Gothic" w:hAnsi="Century Gothic"/>
          <w:szCs w:val="26"/>
        </w:rPr>
        <w:t>GVK</w:t>
      </w:r>
      <w:proofErr w:type="spellEnd"/>
      <w:r>
        <w:rPr>
          <w:rFonts w:ascii="Century Gothic" w:hAnsi="Century Gothic"/>
          <w:szCs w:val="26"/>
        </w:rPr>
        <w:t xml:space="preserve"> Lounge, CIP Lounge, and Loyalty Lounge at the international terminal and the Carnations Lounge at the domestic </w:t>
      </w:r>
      <w:r w:rsidR="00F642E7">
        <w:rPr>
          <w:rFonts w:ascii="Century Gothic" w:hAnsi="Century Gothic"/>
          <w:szCs w:val="26"/>
        </w:rPr>
        <w:t>one</w:t>
      </w:r>
      <w:r>
        <w:rPr>
          <w:rFonts w:ascii="Century Gothic" w:hAnsi="Century Gothic"/>
          <w:szCs w:val="26"/>
        </w:rPr>
        <w:t>. Passengers can spend their waiting hours by relaxing and enjoying the leisure services provided here.</w:t>
      </w:r>
    </w:p>
    <w:p w:rsidR="00BD7D86" w:rsidRDefault="0064096F" w:rsidP="00722CB7">
      <w:pPr>
        <w:spacing w:line="240" w:lineRule="auto"/>
        <w:jc w:val="both"/>
        <w:rPr>
          <w:rFonts w:ascii="Century Gothic" w:hAnsi="Century Gothic"/>
          <w:szCs w:val="26"/>
        </w:rPr>
      </w:pPr>
      <w:r>
        <w:rPr>
          <w:rFonts w:ascii="Century Gothic" w:hAnsi="Century Gothic"/>
          <w:szCs w:val="26"/>
        </w:rPr>
        <w:t>T</w:t>
      </w:r>
      <w:r w:rsidR="00F642E7">
        <w:rPr>
          <w:rFonts w:ascii="Century Gothic" w:hAnsi="Century Gothic"/>
          <w:szCs w:val="26"/>
        </w:rPr>
        <w:t>he airport houses special child</w:t>
      </w:r>
      <w:r>
        <w:rPr>
          <w:rFonts w:ascii="Century Gothic" w:hAnsi="Century Gothic"/>
          <w:szCs w:val="26"/>
        </w:rPr>
        <w:t xml:space="preserve">care rooms and baby strollers at all the terminals. Efficient care and paramedic services are available </w:t>
      </w:r>
      <w:r w:rsidR="00F642E7">
        <w:rPr>
          <w:rFonts w:ascii="Century Gothic" w:hAnsi="Century Gothic"/>
          <w:szCs w:val="26"/>
        </w:rPr>
        <w:t xml:space="preserve">to cater to </w:t>
      </w:r>
      <w:r>
        <w:rPr>
          <w:rFonts w:ascii="Century Gothic" w:hAnsi="Century Gothic"/>
          <w:szCs w:val="26"/>
        </w:rPr>
        <w:t xml:space="preserve">medical emergencies. Staff supervision and assistance </w:t>
      </w:r>
      <w:r w:rsidR="00F642E7">
        <w:rPr>
          <w:rFonts w:ascii="Century Gothic" w:hAnsi="Century Gothic"/>
          <w:szCs w:val="26"/>
        </w:rPr>
        <w:t xml:space="preserve">are </w:t>
      </w:r>
      <w:r>
        <w:rPr>
          <w:rFonts w:ascii="Century Gothic" w:hAnsi="Century Gothic"/>
          <w:szCs w:val="26"/>
        </w:rPr>
        <w:t>provided to unaccompanied minors, whereas free wheelchair services are available for passengers with special needs.</w:t>
      </w:r>
    </w:p>
    <w:p w:rsidR="00E118F6" w:rsidRDefault="0064096F" w:rsidP="00722CB7">
      <w:pPr>
        <w:spacing w:line="240" w:lineRule="auto"/>
        <w:jc w:val="both"/>
        <w:rPr>
          <w:rFonts w:ascii="Century Gothic" w:hAnsi="Century Gothic"/>
          <w:szCs w:val="26"/>
        </w:rPr>
      </w:pPr>
      <w:r>
        <w:rPr>
          <w:rFonts w:ascii="Century Gothic" w:hAnsi="Century Gothic"/>
          <w:szCs w:val="26"/>
        </w:rPr>
        <w:t xml:space="preserve">Prayer rooms, postal and telecommunication services, baggage trolleys and wrapping services, ATMs, free Wi-Fi, and foreign exchange counters for international travelers are some of the other services offered. Several information desks manned by airport staff are placed </w:t>
      </w:r>
      <w:r w:rsidR="00F642E7">
        <w:rPr>
          <w:rFonts w:ascii="Century Gothic" w:hAnsi="Century Gothic"/>
          <w:szCs w:val="26"/>
        </w:rPr>
        <w:t xml:space="preserve">across </w:t>
      </w:r>
      <w:r>
        <w:rPr>
          <w:rFonts w:ascii="Century Gothic" w:hAnsi="Century Gothic"/>
          <w:szCs w:val="26"/>
        </w:rPr>
        <w:t>the airport to aid passengers.</w:t>
      </w:r>
    </w:p>
    <w:p w:rsidR="00E118F6" w:rsidRDefault="0064096F" w:rsidP="00722CB7">
      <w:pPr>
        <w:spacing w:line="240" w:lineRule="auto"/>
        <w:jc w:val="both"/>
        <w:rPr>
          <w:rFonts w:ascii="Century Gothic" w:hAnsi="Century Gothic"/>
          <w:b/>
          <w:szCs w:val="26"/>
        </w:rPr>
      </w:pPr>
      <w:r>
        <w:rPr>
          <w:rFonts w:ascii="Century Gothic" w:hAnsi="Century Gothic"/>
          <w:b/>
          <w:szCs w:val="26"/>
        </w:rPr>
        <w:t>Things to Do</w:t>
      </w:r>
    </w:p>
    <w:p w:rsidR="00E118F6" w:rsidRDefault="0064096F" w:rsidP="00722CB7">
      <w:pPr>
        <w:spacing w:line="240" w:lineRule="auto"/>
        <w:jc w:val="both"/>
        <w:rPr>
          <w:rFonts w:ascii="Century Gothic" w:hAnsi="Century Gothic"/>
          <w:szCs w:val="26"/>
        </w:rPr>
      </w:pPr>
      <w:r>
        <w:rPr>
          <w:rFonts w:ascii="Century Gothic" w:hAnsi="Century Gothic"/>
          <w:szCs w:val="26"/>
        </w:rPr>
        <w:t xml:space="preserve">Travelers can enjoy a number of leisure activities while waiting at the CSI Airport. There are numerous retail outlets and stores at both the terminals where you can shop for accessories, artifacts, and even international brands. The Jay He Art Wall at Terminal 2 is worth </w:t>
      </w:r>
      <w:r w:rsidR="00E424C8">
        <w:rPr>
          <w:rFonts w:ascii="Century Gothic" w:hAnsi="Century Gothic"/>
          <w:szCs w:val="26"/>
        </w:rPr>
        <w:t xml:space="preserve">a visit </w:t>
      </w:r>
      <w:r>
        <w:rPr>
          <w:rFonts w:ascii="Century Gothic" w:hAnsi="Century Gothic"/>
          <w:szCs w:val="26"/>
        </w:rPr>
        <w:t xml:space="preserve">for </w:t>
      </w:r>
      <w:r w:rsidR="00E424C8">
        <w:rPr>
          <w:rFonts w:ascii="Century Gothic" w:hAnsi="Century Gothic"/>
          <w:szCs w:val="26"/>
        </w:rPr>
        <w:t xml:space="preserve">those who would like to view a </w:t>
      </w:r>
      <w:r>
        <w:rPr>
          <w:rFonts w:ascii="Century Gothic" w:hAnsi="Century Gothic"/>
          <w:szCs w:val="26"/>
        </w:rPr>
        <w:t>marvelous</w:t>
      </w:r>
      <w:r w:rsidR="00E424C8">
        <w:rPr>
          <w:rFonts w:ascii="Century Gothic" w:hAnsi="Century Gothic"/>
          <w:szCs w:val="26"/>
        </w:rPr>
        <w:t xml:space="preserve"> display of traditional artwork</w:t>
      </w:r>
      <w:r>
        <w:rPr>
          <w:rFonts w:ascii="Century Gothic" w:hAnsi="Century Gothic"/>
          <w:szCs w:val="26"/>
        </w:rPr>
        <w:t xml:space="preserve">. </w:t>
      </w:r>
      <w:r w:rsidR="00E424C8">
        <w:rPr>
          <w:rFonts w:ascii="Century Gothic" w:hAnsi="Century Gothic"/>
          <w:szCs w:val="26"/>
        </w:rPr>
        <w:t xml:space="preserve">Passengers may </w:t>
      </w:r>
      <w:r>
        <w:rPr>
          <w:rFonts w:ascii="Century Gothic" w:hAnsi="Century Gothic"/>
          <w:szCs w:val="26"/>
        </w:rPr>
        <w:t xml:space="preserve">also enjoy </w:t>
      </w:r>
      <w:r w:rsidR="00E424C8">
        <w:rPr>
          <w:rFonts w:ascii="Century Gothic" w:hAnsi="Century Gothic"/>
          <w:szCs w:val="26"/>
        </w:rPr>
        <w:t xml:space="preserve">a range of </w:t>
      </w:r>
      <w:r>
        <w:rPr>
          <w:rFonts w:ascii="Century Gothic" w:hAnsi="Century Gothic"/>
          <w:szCs w:val="26"/>
        </w:rPr>
        <w:t>spa services provided at the airport lounges.</w:t>
      </w:r>
    </w:p>
    <w:p w:rsidR="002E6964" w:rsidRDefault="0064096F" w:rsidP="00722CB7">
      <w:pPr>
        <w:spacing w:line="240" w:lineRule="auto"/>
        <w:jc w:val="both"/>
        <w:rPr>
          <w:rFonts w:ascii="Century Gothic" w:hAnsi="Century Gothic"/>
          <w:b/>
          <w:szCs w:val="26"/>
        </w:rPr>
      </w:pPr>
      <w:r>
        <w:rPr>
          <w:rFonts w:ascii="Century Gothic" w:hAnsi="Century Gothic"/>
          <w:b/>
          <w:szCs w:val="26"/>
        </w:rPr>
        <w:t>Accommodation</w:t>
      </w:r>
    </w:p>
    <w:p w:rsidR="002E6964" w:rsidRDefault="0064096F" w:rsidP="00722CB7">
      <w:pPr>
        <w:spacing w:line="240" w:lineRule="auto"/>
        <w:jc w:val="both"/>
        <w:rPr>
          <w:rFonts w:ascii="Century Gothic" w:hAnsi="Century Gothic"/>
          <w:szCs w:val="26"/>
        </w:rPr>
      </w:pPr>
      <w:r>
        <w:rPr>
          <w:rFonts w:ascii="Century Gothic" w:hAnsi="Century Gothic"/>
          <w:szCs w:val="26"/>
        </w:rPr>
        <w:t xml:space="preserve">The CSI Airport provides a hotel facilitation service that allows travelers to book hotels from the airport itself. The service is available at the domestic Terminal 1B and </w:t>
      </w:r>
      <w:r w:rsidR="00E424C8">
        <w:rPr>
          <w:rFonts w:ascii="Century Gothic" w:hAnsi="Century Gothic"/>
          <w:szCs w:val="26"/>
        </w:rPr>
        <w:t>i</w:t>
      </w:r>
      <w:r>
        <w:rPr>
          <w:rFonts w:ascii="Century Gothic" w:hAnsi="Century Gothic"/>
          <w:szCs w:val="26"/>
        </w:rPr>
        <w:t xml:space="preserve">nternational Terminal 2. Hotel Transit, The Orchid, and </w:t>
      </w:r>
      <w:proofErr w:type="spellStart"/>
      <w:r>
        <w:rPr>
          <w:rFonts w:ascii="Century Gothic" w:hAnsi="Century Gothic"/>
          <w:szCs w:val="26"/>
        </w:rPr>
        <w:t>Bawa</w:t>
      </w:r>
      <w:proofErr w:type="spellEnd"/>
      <w:r>
        <w:rPr>
          <w:rFonts w:ascii="Century Gothic" w:hAnsi="Century Gothic"/>
          <w:szCs w:val="26"/>
        </w:rPr>
        <w:t xml:space="preserve"> International </w:t>
      </w:r>
      <w:r w:rsidR="00E424C8">
        <w:rPr>
          <w:rFonts w:ascii="Century Gothic" w:hAnsi="Century Gothic"/>
          <w:szCs w:val="26"/>
        </w:rPr>
        <w:t xml:space="preserve">near the airport offer </w:t>
      </w:r>
      <w:r>
        <w:rPr>
          <w:rFonts w:ascii="Century Gothic" w:hAnsi="Century Gothic"/>
          <w:szCs w:val="26"/>
        </w:rPr>
        <w:t>travelers a comfortable stay.</w:t>
      </w:r>
    </w:p>
    <w:p w:rsidR="00E424C8" w:rsidRDefault="00E424C8">
      <w:pPr>
        <w:rPr>
          <w:rFonts w:ascii="Century Gothic" w:hAnsi="Century Gothic"/>
          <w:b/>
          <w:szCs w:val="26"/>
        </w:rPr>
      </w:pPr>
      <w:r>
        <w:rPr>
          <w:rFonts w:ascii="Century Gothic" w:hAnsi="Century Gothic"/>
          <w:b/>
          <w:szCs w:val="26"/>
        </w:rPr>
        <w:br w:type="page"/>
      </w:r>
    </w:p>
    <w:p w:rsidR="00D65D64" w:rsidRDefault="0064096F" w:rsidP="00722CB7">
      <w:pPr>
        <w:spacing w:line="240" w:lineRule="auto"/>
        <w:jc w:val="both"/>
        <w:rPr>
          <w:rFonts w:ascii="Century Gothic" w:hAnsi="Century Gothic"/>
          <w:b/>
          <w:szCs w:val="26"/>
        </w:rPr>
      </w:pPr>
      <w:r>
        <w:rPr>
          <w:rFonts w:ascii="Century Gothic" w:hAnsi="Century Gothic"/>
          <w:b/>
          <w:szCs w:val="26"/>
        </w:rPr>
        <w:lastRenderedPageBreak/>
        <w:t>Helpful Tips</w:t>
      </w:r>
    </w:p>
    <w:p w:rsidR="00D65D64" w:rsidRDefault="0064096F" w:rsidP="00D65D64">
      <w:pPr>
        <w:pStyle w:val="ListParagraph"/>
        <w:numPr>
          <w:ilvl w:val="0"/>
          <w:numId w:val="3"/>
        </w:numPr>
        <w:spacing w:line="240" w:lineRule="auto"/>
        <w:jc w:val="both"/>
        <w:rPr>
          <w:rFonts w:ascii="Century Gothic" w:hAnsi="Century Gothic"/>
          <w:szCs w:val="26"/>
        </w:rPr>
      </w:pPr>
      <w:r>
        <w:rPr>
          <w:rFonts w:ascii="Century Gothic" w:hAnsi="Century Gothic"/>
          <w:szCs w:val="26"/>
        </w:rPr>
        <w:t xml:space="preserve">Passengers using the inter-terminal transfer between domestic and international terminals are </w:t>
      </w:r>
      <w:r w:rsidR="00E424C8">
        <w:rPr>
          <w:rFonts w:ascii="Century Gothic" w:hAnsi="Century Gothic"/>
          <w:szCs w:val="26"/>
        </w:rPr>
        <w:t xml:space="preserve">recommended </w:t>
      </w:r>
      <w:r>
        <w:rPr>
          <w:rFonts w:ascii="Century Gothic" w:hAnsi="Century Gothic"/>
          <w:szCs w:val="26"/>
        </w:rPr>
        <w:t xml:space="preserve">to </w:t>
      </w:r>
      <w:r w:rsidR="00E424C8">
        <w:rPr>
          <w:rFonts w:ascii="Century Gothic" w:hAnsi="Century Gothic"/>
          <w:szCs w:val="26"/>
        </w:rPr>
        <w:t xml:space="preserve">check </w:t>
      </w:r>
      <w:r>
        <w:rPr>
          <w:rFonts w:ascii="Century Gothic" w:hAnsi="Century Gothic"/>
          <w:szCs w:val="26"/>
        </w:rPr>
        <w:t xml:space="preserve">the schedules to avoid missing </w:t>
      </w:r>
      <w:r w:rsidR="00E424C8">
        <w:rPr>
          <w:rFonts w:ascii="Century Gothic" w:hAnsi="Century Gothic"/>
          <w:szCs w:val="26"/>
        </w:rPr>
        <w:t xml:space="preserve">their </w:t>
      </w:r>
      <w:r>
        <w:rPr>
          <w:rFonts w:ascii="Century Gothic" w:hAnsi="Century Gothic"/>
          <w:szCs w:val="26"/>
        </w:rPr>
        <w:t>flights</w:t>
      </w:r>
    </w:p>
    <w:p w:rsidR="00944A43" w:rsidRDefault="0064096F" w:rsidP="00D65D64">
      <w:pPr>
        <w:pStyle w:val="ListParagraph"/>
        <w:numPr>
          <w:ilvl w:val="0"/>
          <w:numId w:val="3"/>
        </w:numPr>
        <w:spacing w:line="240" w:lineRule="auto"/>
        <w:jc w:val="both"/>
        <w:rPr>
          <w:rFonts w:ascii="Century Gothic" w:hAnsi="Century Gothic"/>
          <w:szCs w:val="26"/>
        </w:rPr>
      </w:pPr>
      <w:r>
        <w:rPr>
          <w:rFonts w:ascii="Century Gothic" w:hAnsi="Century Gothic"/>
          <w:szCs w:val="26"/>
        </w:rPr>
        <w:t>Mumbai experiences frequent rains and overcast conditions during monsoons</w:t>
      </w:r>
      <w:r w:rsidR="00E424C8">
        <w:rPr>
          <w:rFonts w:ascii="Century Gothic" w:hAnsi="Century Gothic"/>
          <w:szCs w:val="26"/>
        </w:rPr>
        <w:t xml:space="preserve">. This </w:t>
      </w:r>
      <w:r>
        <w:rPr>
          <w:rFonts w:ascii="Century Gothic" w:hAnsi="Century Gothic"/>
          <w:szCs w:val="26"/>
        </w:rPr>
        <w:t xml:space="preserve">may cause </w:t>
      </w:r>
      <w:r w:rsidR="00E424C8">
        <w:rPr>
          <w:rFonts w:ascii="Century Gothic" w:hAnsi="Century Gothic"/>
          <w:szCs w:val="26"/>
        </w:rPr>
        <w:t xml:space="preserve">flight </w:t>
      </w:r>
      <w:r>
        <w:rPr>
          <w:rFonts w:ascii="Century Gothic" w:hAnsi="Century Gothic"/>
          <w:szCs w:val="26"/>
        </w:rPr>
        <w:t>delays, extending your waiting period</w:t>
      </w:r>
      <w:r w:rsidR="00E424C8">
        <w:rPr>
          <w:rFonts w:ascii="Century Gothic" w:hAnsi="Century Gothic"/>
          <w:szCs w:val="26"/>
        </w:rPr>
        <w:t>.</w:t>
      </w:r>
    </w:p>
    <w:p w:rsidR="00944A43" w:rsidRDefault="0064096F" w:rsidP="00944A43">
      <w:pPr>
        <w:spacing w:line="240" w:lineRule="auto"/>
        <w:jc w:val="both"/>
        <w:rPr>
          <w:rFonts w:ascii="Century Gothic" w:hAnsi="Century Gothic"/>
          <w:b/>
          <w:szCs w:val="26"/>
        </w:rPr>
      </w:pPr>
      <w:r>
        <w:rPr>
          <w:rFonts w:ascii="Century Gothic" w:hAnsi="Century Gothic"/>
          <w:b/>
          <w:szCs w:val="26"/>
        </w:rPr>
        <w:t>Nearby Attractions</w:t>
      </w:r>
    </w:p>
    <w:p w:rsidR="002D5AEE" w:rsidRPr="002D5AEE" w:rsidRDefault="0064096F" w:rsidP="00944A43">
      <w:pPr>
        <w:spacing w:line="240" w:lineRule="auto"/>
        <w:jc w:val="both"/>
        <w:rPr>
          <w:rFonts w:ascii="Century Gothic" w:hAnsi="Century Gothic"/>
          <w:szCs w:val="26"/>
        </w:rPr>
      </w:pPr>
      <w:r>
        <w:rPr>
          <w:rFonts w:ascii="Century Gothic" w:hAnsi="Century Gothic"/>
          <w:szCs w:val="26"/>
        </w:rPr>
        <w:t xml:space="preserve">The City of Dreams, Mumbai is a delightful travel destination. From commercial attractions like shopping and nightlife, to the colorful film culture, to historical sites like </w:t>
      </w:r>
      <w:r w:rsidR="00E424C8">
        <w:rPr>
          <w:rFonts w:ascii="Century Gothic" w:hAnsi="Century Gothic"/>
          <w:szCs w:val="26"/>
        </w:rPr>
        <w:t xml:space="preserve">the </w:t>
      </w:r>
      <w:r>
        <w:rPr>
          <w:rFonts w:ascii="Century Gothic" w:hAnsi="Century Gothic"/>
          <w:szCs w:val="26"/>
        </w:rPr>
        <w:t xml:space="preserve">Gateway of India, the city </w:t>
      </w:r>
      <w:r w:rsidR="00A61017">
        <w:rPr>
          <w:rFonts w:ascii="Century Gothic" w:hAnsi="Century Gothic"/>
          <w:szCs w:val="26"/>
        </w:rPr>
        <w:t xml:space="preserve">offers a range of </w:t>
      </w:r>
      <w:r>
        <w:rPr>
          <w:rFonts w:ascii="Century Gothic" w:hAnsi="Century Gothic"/>
          <w:szCs w:val="26"/>
        </w:rPr>
        <w:t>memorable experiences.</w:t>
      </w:r>
      <w:r w:rsidR="00C04073">
        <w:rPr>
          <w:rFonts w:ascii="Century Gothic" w:hAnsi="Century Gothic"/>
          <w:szCs w:val="26"/>
        </w:rPr>
        <w:t xml:space="preserve"> The </w:t>
      </w:r>
      <w:proofErr w:type="spellStart"/>
      <w:r w:rsidR="00C04073">
        <w:rPr>
          <w:rFonts w:ascii="Century Gothic" w:hAnsi="Century Gothic"/>
          <w:szCs w:val="26"/>
        </w:rPr>
        <w:t>Juhu</w:t>
      </w:r>
      <w:proofErr w:type="spellEnd"/>
      <w:r w:rsidR="00C04073">
        <w:rPr>
          <w:rFonts w:ascii="Century Gothic" w:hAnsi="Century Gothic"/>
          <w:szCs w:val="26"/>
        </w:rPr>
        <w:t xml:space="preserve"> Beach, Sanjay Gandhi National Park, and </w:t>
      </w:r>
      <w:proofErr w:type="spellStart"/>
      <w:r w:rsidR="00C04073" w:rsidRPr="00C04073">
        <w:rPr>
          <w:rFonts w:ascii="Century Gothic" w:hAnsi="Century Gothic"/>
          <w:szCs w:val="26"/>
        </w:rPr>
        <w:t>Dadasaheb</w:t>
      </w:r>
      <w:proofErr w:type="spellEnd"/>
      <w:r w:rsidR="00C04073" w:rsidRPr="00C04073">
        <w:rPr>
          <w:rFonts w:ascii="Century Gothic" w:hAnsi="Century Gothic"/>
          <w:szCs w:val="26"/>
        </w:rPr>
        <w:t xml:space="preserve"> </w:t>
      </w:r>
      <w:proofErr w:type="spellStart"/>
      <w:r w:rsidR="00C04073" w:rsidRPr="00C04073">
        <w:rPr>
          <w:rFonts w:ascii="Century Gothic" w:hAnsi="Century Gothic"/>
          <w:szCs w:val="26"/>
        </w:rPr>
        <w:t>Phalke</w:t>
      </w:r>
      <w:proofErr w:type="spellEnd"/>
      <w:r w:rsidR="00C04073" w:rsidRPr="00C04073">
        <w:rPr>
          <w:rFonts w:ascii="Century Gothic" w:hAnsi="Century Gothic"/>
          <w:szCs w:val="26"/>
        </w:rPr>
        <w:t xml:space="preserve"> </w:t>
      </w:r>
      <w:proofErr w:type="spellStart"/>
      <w:r w:rsidR="00C04073" w:rsidRPr="00C04073">
        <w:rPr>
          <w:rFonts w:ascii="Century Gothic" w:hAnsi="Century Gothic"/>
          <w:szCs w:val="26"/>
        </w:rPr>
        <w:t>Chitranagri</w:t>
      </w:r>
      <w:proofErr w:type="spellEnd"/>
      <w:r w:rsidR="00C04073">
        <w:rPr>
          <w:rFonts w:ascii="Century Gothic" w:hAnsi="Century Gothic"/>
          <w:szCs w:val="26"/>
        </w:rPr>
        <w:t>, better known as Film City</w:t>
      </w:r>
      <w:r w:rsidR="009E344F">
        <w:rPr>
          <w:rFonts w:ascii="Century Gothic" w:hAnsi="Century Gothic"/>
          <w:szCs w:val="26"/>
        </w:rPr>
        <w:t>,</w:t>
      </w:r>
      <w:r w:rsidR="00C04073">
        <w:rPr>
          <w:rFonts w:ascii="Century Gothic" w:hAnsi="Century Gothic"/>
          <w:szCs w:val="26"/>
        </w:rPr>
        <w:t xml:space="preserve"> are some of the attractions near the airport.</w:t>
      </w:r>
    </w:p>
    <w:sectPr w:rsidR="002D5AEE" w:rsidRPr="002D5AEE" w:rsidSect="00500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4249"/>
    <w:multiLevelType w:val="hybridMultilevel"/>
    <w:tmpl w:val="4DCAC170"/>
    <w:lvl w:ilvl="0" w:tplc="07DA95EA">
      <w:start w:val="1"/>
      <w:numFmt w:val="bullet"/>
      <w:lvlText w:val=""/>
      <w:lvlJc w:val="left"/>
      <w:pPr>
        <w:ind w:left="720" w:hanging="360"/>
      </w:pPr>
      <w:rPr>
        <w:rFonts w:ascii="Symbol" w:hAnsi="Symbol" w:hint="default"/>
      </w:rPr>
    </w:lvl>
    <w:lvl w:ilvl="1" w:tplc="96C21800" w:tentative="1">
      <w:start w:val="1"/>
      <w:numFmt w:val="bullet"/>
      <w:lvlText w:val="o"/>
      <w:lvlJc w:val="left"/>
      <w:pPr>
        <w:ind w:left="1440" w:hanging="360"/>
      </w:pPr>
      <w:rPr>
        <w:rFonts w:ascii="Courier New" w:hAnsi="Courier New" w:cs="Courier New" w:hint="default"/>
      </w:rPr>
    </w:lvl>
    <w:lvl w:ilvl="2" w:tplc="30521080" w:tentative="1">
      <w:start w:val="1"/>
      <w:numFmt w:val="bullet"/>
      <w:lvlText w:val=""/>
      <w:lvlJc w:val="left"/>
      <w:pPr>
        <w:ind w:left="2160" w:hanging="360"/>
      </w:pPr>
      <w:rPr>
        <w:rFonts w:ascii="Wingdings" w:hAnsi="Wingdings" w:hint="default"/>
      </w:rPr>
    </w:lvl>
    <w:lvl w:ilvl="3" w:tplc="3BBCF982" w:tentative="1">
      <w:start w:val="1"/>
      <w:numFmt w:val="bullet"/>
      <w:lvlText w:val=""/>
      <w:lvlJc w:val="left"/>
      <w:pPr>
        <w:ind w:left="2880" w:hanging="360"/>
      </w:pPr>
      <w:rPr>
        <w:rFonts w:ascii="Symbol" w:hAnsi="Symbol" w:hint="default"/>
      </w:rPr>
    </w:lvl>
    <w:lvl w:ilvl="4" w:tplc="8FF2C18C" w:tentative="1">
      <w:start w:val="1"/>
      <w:numFmt w:val="bullet"/>
      <w:lvlText w:val="o"/>
      <w:lvlJc w:val="left"/>
      <w:pPr>
        <w:ind w:left="3600" w:hanging="360"/>
      </w:pPr>
      <w:rPr>
        <w:rFonts w:ascii="Courier New" w:hAnsi="Courier New" w:cs="Courier New" w:hint="default"/>
      </w:rPr>
    </w:lvl>
    <w:lvl w:ilvl="5" w:tplc="AC62AC12" w:tentative="1">
      <w:start w:val="1"/>
      <w:numFmt w:val="bullet"/>
      <w:lvlText w:val=""/>
      <w:lvlJc w:val="left"/>
      <w:pPr>
        <w:ind w:left="4320" w:hanging="360"/>
      </w:pPr>
      <w:rPr>
        <w:rFonts w:ascii="Wingdings" w:hAnsi="Wingdings" w:hint="default"/>
      </w:rPr>
    </w:lvl>
    <w:lvl w:ilvl="6" w:tplc="AC688156" w:tentative="1">
      <w:start w:val="1"/>
      <w:numFmt w:val="bullet"/>
      <w:lvlText w:val=""/>
      <w:lvlJc w:val="left"/>
      <w:pPr>
        <w:ind w:left="5040" w:hanging="360"/>
      </w:pPr>
      <w:rPr>
        <w:rFonts w:ascii="Symbol" w:hAnsi="Symbol" w:hint="default"/>
      </w:rPr>
    </w:lvl>
    <w:lvl w:ilvl="7" w:tplc="65C263FA" w:tentative="1">
      <w:start w:val="1"/>
      <w:numFmt w:val="bullet"/>
      <w:lvlText w:val="o"/>
      <w:lvlJc w:val="left"/>
      <w:pPr>
        <w:ind w:left="5760" w:hanging="360"/>
      </w:pPr>
      <w:rPr>
        <w:rFonts w:ascii="Courier New" w:hAnsi="Courier New" w:cs="Courier New" w:hint="default"/>
      </w:rPr>
    </w:lvl>
    <w:lvl w:ilvl="8" w:tplc="D7B6ECF2" w:tentative="1">
      <w:start w:val="1"/>
      <w:numFmt w:val="bullet"/>
      <w:lvlText w:val=""/>
      <w:lvlJc w:val="left"/>
      <w:pPr>
        <w:ind w:left="6480" w:hanging="360"/>
      </w:pPr>
      <w:rPr>
        <w:rFonts w:ascii="Wingdings" w:hAnsi="Wingdings" w:hint="default"/>
      </w:rPr>
    </w:lvl>
  </w:abstractNum>
  <w:abstractNum w:abstractNumId="1">
    <w:nsid w:val="7D671DE9"/>
    <w:multiLevelType w:val="hybridMultilevel"/>
    <w:tmpl w:val="3A0413D4"/>
    <w:lvl w:ilvl="0" w:tplc="3402A4E4">
      <w:start w:val="1"/>
      <w:numFmt w:val="bullet"/>
      <w:lvlText w:val=""/>
      <w:lvlJc w:val="left"/>
      <w:pPr>
        <w:ind w:left="720" w:hanging="360"/>
      </w:pPr>
      <w:rPr>
        <w:rFonts w:ascii="Symbol" w:hAnsi="Symbol" w:hint="default"/>
      </w:rPr>
    </w:lvl>
    <w:lvl w:ilvl="1" w:tplc="70A614E2" w:tentative="1">
      <w:start w:val="1"/>
      <w:numFmt w:val="bullet"/>
      <w:lvlText w:val="o"/>
      <w:lvlJc w:val="left"/>
      <w:pPr>
        <w:ind w:left="1440" w:hanging="360"/>
      </w:pPr>
      <w:rPr>
        <w:rFonts w:ascii="Courier New" w:hAnsi="Courier New" w:cs="Courier New" w:hint="default"/>
      </w:rPr>
    </w:lvl>
    <w:lvl w:ilvl="2" w:tplc="60B0C682" w:tentative="1">
      <w:start w:val="1"/>
      <w:numFmt w:val="bullet"/>
      <w:lvlText w:val=""/>
      <w:lvlJc w:val="left"/>
      <w:pPr>
        <w:ind w:left="2160" w:hanging="360"/>
      </w:pPr>
      <w:rPr>
        <w:rFonts w:ascii="Wingdings" w:hAnsi="Wingdings" w:hint="default"/>
      </w:rPr>
    </w:lvl>
    <w:lvl w:ilvl="3" w:tplc="FEF6DCA0" w:tentative="1">
      <w:start w:val="1"/>
      <w:numFmt w:val="bullet"/>
      <w:lvlText w:val=""/>
      <w:lvlJc w:val="left"/>
      <w:pPr>
        <w:ind w:left="2880" w:hanging="360"/>
      </w:pPr>
      <w:rPr>
        <w:rFonts w:ascii="Symbol" w:hAnsi="Symbol" w:hint="default"/>
      </w:rPr>
    </w:lvl>
    <w:lvl w:ilvl="4" w:tplc="85FEE220" w:tentative="1">
      <w:start w:val="1"/>
      <w:numFmt w:val="bullet"/>
      <w:lvlText w:val="o"/>
      <w:lvlJc w:val="left"/>
      <w:pPr>
        <w:ind w:left="3600" w:hanging="360"/>
      </w:pPr>
      <w:rPr>
        <w:rFonts w:ascii="Courier New" w:hAnsi="Courier New" w:cs="Courier New" w:hint="default"/>
      </w:rPr>
    </w:lvl>
    <w:lvl w:ilvl="5" w:tplc="9AD69462" w:tentative="1">
      <w:start w:val="1"/>
      <w:numFmt w:val="bullet"/>
      <w:lvlText w:val=""/>
      <w:lvlJc w:val="left"/>
      <w:pPr>
        <w:ind w:left="4320" w:hanging="360"/>
      </w:pPr>
      <w:rPr>
        <w:rFonts w:ascii="Wingdings" w:hAnsi="Wingdings" w:hint="default"/>
      </w:rPr>
    </w:lvl>
    <w:lvl w:ilvl="6" w:tplc="F6F8496E" w:tentative="1">
      <w:start w:val="1"/>
      <w:numFmt w:val="bullet"/>
      <w:lvlText w:val=""/>
      <w:lvlJc w:val="left"/>
      <w:pPr>
        <w:ind w:left="5040" w:hanging="360"/>
      </w:pPr>
      <w:rPr>
        <w:rFonts w:ascii="Symbol" w:hAnsi="Symbol" w:hint="default"/>
      </w:rPr>
    </w:lvl>
    <w:lvl w:ilvl="7" w:tplc="5E56A262" w:tentative="1">
      <w:start w:val="1"/>
      <w:numFmt w:val="bullet"/>
      <w:lvlText w:val="o"/>
      <w:lvlJc w:val="left"/>
      <w:pPr>
        <w:ind w:left="5760" w:hanging="360"/>
      </w:pPr>
      <w:rPr>
        <w:rFonts w:ascii="Courier New" w:hAnsi="Courier New" w:cs="Courier New" w:hint="default"/>
      </w:rPr>
    </w:lvl>
    <w:lvl w:ilvl="8" w:tplc="371A5876" w:tentative="1">
      <w:start w:val="1"/>
      <w:numFmt w:val="bullet"/>
      <w:lvlText w:val=""/>
      <w:lvlJc w:val="left"/>
      <w:pPr>
        <w:ind w:left="6480" w:hanging="360"/>
      </w:pPr>
      <w:rPr>
        <w:rFonts w:ascii="Wingdings" w:hAnsi="Wingdings" w:hint="default"/>
      </w:rPr>
    </w:lvl>
  </w:abstractNum>
  <w:abstractNum w:abstractNumId="2">
    <w:nsid w:val="7E8E6F62"/>
    <w:multiLevelType w:val="hybridMultilevel"/>
    <w:tmpl w:val="90EC2212"/>
    <w:lvl w:ilvl="0" w:tplc="932A3DE0">
      <w:start w:val="1"/>
      <w:numFmt w:val="bullet"/>
      <w:lvlText w:val=""/>
      <w:lvlJc w:val="left"/>
      <w:pPr>
        <w:ind w:left="720" w:hanging="360"/>
      </w:pPr>
      <w:rPr>
        <w:rFonts w:ascii="Symbol" w:hAnsi="Symbol" w:hint="default"/>
      </w:rPr>
    </w:lvl>
    <w:lvl w:ilvl="1" w:tplc="1F98618C" w:tentative="1">
      <w:start w:val="1"/>
      <w:numFmt w:val="bullet"/>
      <w:lvlText w:val="o"/>
      <w:lvlJc w:val="left"/>
      <w:pPr>
        <w:ind w:left="1440" w:hanging="360"/>
      </w:pPr>
      <w:rPr>
        <w:rFonts w:ascii="Courier New" w:hAnsi="Courier New" w:cs="Courier New" w:hint="default"/>
      </w:rPr>
    </w:lvl>
    <w:lvl w:ilvl="2" w:tplc="C53AE102" w:tentative="1">
      <w:start w:val="1"/>
      <w:numFmt w:val="bullet"/>
      <w:lvlText w:val=""/>
      <w:lvlJc w:val="left"/>
      <w:pPr>
        <w:ind w:left="2160" w:hanging="360"/>
      </w:pPr>
      <w:rPr>
        <w:rFonts w:ascii="Wingdings" w:hAnsi="Wingdings" w:hint="default"/>
      </w:rPr>
    </w:lvl>
    <w:lvl w:ilvl="3" w:tplc="AA366CD0" w:tentative="1">
      <w:start w:val="1"/>
      <w:numFmt w:val="bullet"/>
      <w:lvlText w:val=""/>
      <w:lvlJc w:val="left"/>
      <w:pPr>
        <w:ind w:left="2880" w:hanging="360"/>
      </w:pPr>
      <w:rPr>
        <w:rFonts w:ascii="Symbol" w:hAnsi="Symbol" w:hint="default"/>
      </w:rPr>
    </w:lvl>
    <w:lvl w:ilvl="4" w:tplc="E1FC45C6" w:tentative="1">
      <w:start w:val="1"/>
      <w:numFmt w:val="bullet"/>
      <w:lvlText w:val="o"/>
      <w:lvlJc w:val="left"/>
      <w:pPr>
        <w:ind w:left="3600" w:hanging="360"/>
      </w:pPr>
      <w:rPr>
        <w:rFonts w:ascii="Courier New" w:hAnsi="Courier New" w:cs="Courier New" w:hint="default"/>
      </w:rPr>
    </w:lvl>
    <w:lvl w:ilvl="5" w:tplc="3B14B82C" w:tentative="1">
      <w:start w:val="1"/>
      <w:numFmt w:val="bullet"/>
      <w:lvlText w:val=""/>
      <w:lvlJc w:val="left"/>
      <w:pPr>
        <w:ind w:left="4320" w:hanging="360"/>
      </w:pPr>
      <w:rPr>
        <w:rFonts w:ascii="Wingdings" w:hAnsi="Wingdings" w:hint="default"/>
      </w:rPr>
    </w:lvl>
    <w:lvl w:ilvl="6" w:tplc="F5C04D38" w:tentative="1">
      <w:start w:val="1"/>
      <w:numFmt w:val="bullet"/>
      <w:lvlText w:val=""/>
      <w:lvlJc w:val="left"/>
      <w:pPr>
        <w:ind w:left="5040" w:hanging="360"/>
      </w:pPr>
      <w:rPr>
        <w:rFonts w:ascii="Symbol" w:hAnsi="Symbol" w:hint="default"/>
      </w:rPr>
    </w:lvl>
    <w:lvl w:ilvl="7" w:tplc="BFFCDCEA" w:tentative="1">
      <w:start w:val="1"/>
      <w:numFmt w:val="bullet"/>
      <w:lvlText w:val="o"/>
      <w:lvlJc w:val="left"/>
      <w:pPr>
        <w:ind w:left="5760" w:hanging="360"/>
      </w:pPr>
      <w:rPr>
        <w:rFonts w:ascii="Courier New" w:hAnsi="Courier New" w:cs="Courier New" w:hint="default"/>
      </w:rPr>
    </w:lvl>
    <w:lvl w:ilvl="8" w:tplc="98FECF4A"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50026B"/>
    <w:rsid w:val="00080C16"/>
    <w:rsid w:val="00176149"/>
    <w:rsid w:val="002D3021"/>
    <w:rsid w:val="00385019"/>
    <w:rsid w:val="003C60C6"/>
    <w:rsid w:val="004C232A"/>
    <w:rsid w:val="0050026B"/>
    <w:rsid w:val="0064096F"/>
    <w:rsid w:val="00907A32"/>
    <w:rsid w:val="009E344F"/>
    <w:rsid w:val="00A54F3B"/>
    <w:rsid w:val="00A61017"/>
    <w:rsid w:val="00B33100"/>
    <w:rsid w:val="00C04073"/>
    <w:rsid w:val="00CD6E93"/>
    <w:rsid w:val="00E424C8"/>
    <w:rsid w:val="00EF42D1"/>
    <w:rsid w:val="00F239B9"/>
    <w:rsid w:val="00F642E7"/>
    <w:rsid w:val="00FD1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64"/>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50026B"/>
    <w:pPr>
      <w:spacing w:line="240" w:lineRule="auto"/>
    </w:pPr>
    <w:rPr>
      <w:sz w:val="20"/>
      <w:szCs w:val="20"/>
    </w:rPr>
  </w:style>
  <w:style w:type="character" w:customStyle="1" w:styleId="CommentTextChar">
    <w:name w:val="Comment Text Char"/>
    <w:basedOn w:val="DefaultParagraphFont"/>
    <w:link w:val="CommentText"/>
    <w:uiPriority w:val="99"/>
    <w:semiHidden/>
    <w:rsid w:val="0050026B"/>
    <w:rPr>
      <w:sz w:val="20"/>
      <w:szCs w:val="20"/>
    </w:rPr>
  </w:style>
  <w:style w:type="paragraph" w:styleId="BalloonText">
    <w:name w:val="Balloon Text"/>
    <w:basedOn w:val="Normal"/>
    <w:link w:val="BalloonTextChar"/>
    <w:uiPriority w:val="99"/>
    <w:semiHidden/>
    <w:unhideWhenUsed/>
    <w:rsid w:val="0064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6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61017"/>
    <w:rPr>
      <w:b/>
      <w:bCs/>
    </w:rPr>
  </w:style>
  <w:style w:type="character" w:customStyle="1" w:styleId="CommentSubjectChar">
    <w:name w:val="Comment Subject Char"/>
    <w:basedOn w:val="CommentTextChar"/>
    <w:link w:val="CommentSubject"/>
    <w:uiPriority w:val="99"/>
    <w:semiHidden/>
    <w:rsid w:val="00A610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7BF30-7B77-4C08-9664-359C3E6F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5</cp:revision>
  <dcterms:created xsi:type="dcterms:W3CDTF">2015-08-28T12:39:00Z</dcterms:created>
  <dcterms:modified xsi:type="dcterms:W3CDTF">2015-08-28T16:28:00Z</dcterms:modified>
</cp:coreProperties>
</file>