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4C4249"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Vijayawada Airport</w:t>
      </w:r>
    </w:p>
    <w:p w:rsidR="00716B0F" w:rsidRDefault="004C4249" w:rsidP="00716B0F">
      <w:pPr>
        <w:spacing w:line="240" w:lineRule="auto"/>
        <w:jc w:val="both"/>
        <w:rPr>
          <w:rFonts w:ascii="Century Gothic" w:hAnsi="Century Gothic"/>
          <w:b/>
          <w:szCs w:val="26"/>
        </w:rPr>
      </w:pPr>
      <w:r>
        <w:rPr>
          <w:rFonts w:ascii="Century Gothic" w:hAnsi="Century Gothic"/>
          <w:b/>
          <w:szCs w:val="26"/>
        </w:rPr>
        <w:t>Vijayawada Airport (VGA)</w:t>
      </w:r>
    </w:p>
    <w:p w:rsidR="00BB7AAF" w:rsidRDefault="004C4249" w:rsidP="00AB1D2C">
      <w:pPr>
        <w:spacing w:line="240" w:lineRule="auto"/>
        <w:jc w:val="both"/>
        <w:rPr>
          <w:rFonts w:ascii="Century Gothic" w:hAnsi="Century Gothic"/>
          <w:szCs w:val="26"/>
        </w:rPr>
      </w:pPr>
      <w:r>
        <w:rPr>
          <w:rFonts w:ascii="Century Gothic" w:hAnsi="Century Gothic"/>
          <w:szCs w:val="26"/>
        </w:rPr>
        <w:t xml:space="preserve">Located about 13.5 kilometers from the city of Vijayawada in the Gannavaram region, the </w:t>
      </w:r>
      <w:r w:rsidRPr="00820A1A">
        <w:rPr>
          <w:rFonts w:ascii="Century Gothic" w:hAnsi="Century Gothic"/>
          <w:szCs w:val="26"/>
        </w:rPr>
        <w:t>Vijayawada Airport</w:t>
      </w:r>
      <w:r>
        <w:rPr>
          <w:rFonts w:ascii="Century Gothic" w:hAnsi="Century Gothic"/>
          <w:szCs w:val="26"/>
        </w:rPr>
        <w:t xml:space="preserve"> is a public domestic airport. It is a mid-sized airport that connects the Andhra Pradesh Capital Region to other destinations in the country. The </w:t>
      </w:r>
      <w:r w:rsidRPr="00820A1A">
        <w:rPr>
          <w:rFonts w:ascii="Century Gothic" w:hAnsi="Century Gothic"/>
          <w:szCs w:val="26"/>
        </w:rPr>
        <w:t>Vijayawada Airport</w:t>
      </w:r>
      <w:r>
        <w:rPr>
          <w:rFonts w:ascii="Century Gothic" w:hAnsi="Century Gothic"/>
          <w:szCs w:val="26"/>
        </w:rPr>
        <w:t xml:space="preserve"> is spread over 500 acres and is surrounded by farmland.</w:t>
      </w:r>
    </w:p>
    <w:p w:rsidR="00820A1A" w:rsidRDefault="004C4249" w:rsidP="00AB1D2C">
      <w:pPr>
        <w:spacing w:line="240" w:lineRule="auto"/>
        <w:jc w:val="both"/>
        <w:rPr>
          <w:rFonts w:ascii="Century Gothic" w:hAnsi="Century Gothic"/>
          <w:szCs w:val="26"/>
        </w:rPr>
      </w:pPr>
      <w:r>
        <w:rPr>
          <w:rFonts w:ascii="Century Gothic" w:hAnsi="Century Gothic"/>
          <w:szCs w:val="26"/>
        </w:rPr>
        <w:t xml:space="preserve">During World War II, this airport served as an army base and was later converted </w:t>
      </w:r>
      <w:r w:rsidR="00107810">
        <w:rPr>
          <w:rFonts w:ascii="Century Gothic" w:hAnsi="Century Gothic"/>
          <w:szCs w:val="26"/>
        </w:rPr>
        <w:t>in</w:t>
      </w:r>
      <w:r>
        <w:rPr>
          <w:rFonts w:ascii="Century Gothic" w:hAnsi="Century Gothic"/>
          <w:szCs w:val="26"/>
        </w:rPr>
        <w:t xml:space="preserve">to a civilian airport. Anticipating </w:t>
      </w:r>
      <w:r w:rsidR="00107810">
        <w:rPr>
          <w:rFonts w:ascii="Century Gothic" w:hAnsi="Century Gothic"/>
          <w:szCs w:val="26"/>
        </w:rPr>
        <w:t xml:space="preserve">an </w:t>
      </w:r>
      <w:r>
        <w:rPr>
          <w:rFonts w:ascii="Century Gothic" w:hAnsi="Century Gothic"/>
          <w:szCs w:val="26"/>
        </w:rPr>
        <w:t>increase in air traffic at this airport, the Airports Authority of India is developing additional infrastructure for the convenience of travelers.</w:t>
      </w:r>
    </w:p>
    <w:p w:rsidR="003E1806" w:rsidRDefault="004C4249" w:rsidP="00AB1D2C">
      <w:pPr>
        <w:spacing w:line="240" w:lineRule="auto"/>
        <w:jc w:val="both"/>
        <w:rPr>
          <w:rFonts w:ascii="Century Gothic" w:hAnsi="Century Gothic"/>
          <w:b/>
          <w:szCs w:val="26"/>
        </w:rPr>
      </w:pPr>
      <w:r>
        <w:rPr>
          <w:rFonts w:ascii="Century Gothic" w:hAnsi="Century Gothic"/>
          <w:b/>
          <w:szCs w:val="26"/>
        </w:rPr>
        <w:t>Flight Information</w:t>
      </w:r>
    </w:p>
    <w:p w:rsidR="00CB68AB" w:rsidRDefault="004C4249">
      <w:pPr>
        <w:spacing w:line="240" w:lineRule="auto"/>
        <w:jc w:val="both"/>
        <w:rPr>
          <w:rFonts w:ascii="Century Gothic" w:hAnsi="Century Gothic"/>
          <w:szCs w:val="26"/>
        </w:rPr>
      </w:pPr>
      <w:r>
        <w:rPr>
          <w:rFonts w:ascii="Century Gothic" w:hAnsi="Century Gothic"/>
          <w:szCs w:val="26"/>
        </w:rPr>
        <w:t xml:space="preserve">Until 2011, the </w:t>
      </w:r>
      <w:r w:rsidRPr="00820A1A">
        <w:rPr>
          <w:rFonts w:ascii="Century Gothic" w:hAnsi="Century Gothic"/>
          <w:szCs w:val="26"/>
        </w:rPr>
        <w:t>Vijayawada Airport</w:t>
      </w:r>
      <w:r>
        <w:rPr>
          <w:rFonts w:ascii="Century Gothic" w:hAnsi="Century Gothic"/>
          <w:szCs w:val="26"/>
        </w:rPr>
        <w:t xml:space="preserve"> had 2 daily flights operated by the </w:t>
      </w:r>
      <w:r w:rsidR="00107810">
        <w:rPr>
          <w:rFonts w:ascii="Century Gothic" w:hAnsi="Century Gothic"/>
          <w:szCs w:val="26"/>
        </w:rPr>
        <w:t xml:space="preserve">now </w:t>
      </w:r>
      <w:r>
        <w:rPr>
          <w:rFonts w:ascii="Century Gothic" w:hAnsi="Century Gothic"/>
          <w:szCs w:val="26"/>
        </w:rPr>
        <w:t>defunct Kingfisher Airlines. However, since early 2011 private airlines like Jet Airways</w:t>
      </w:r>
      <w:r w:rsidR="00107810">
        <w:rPr>
          <w:rFonts w:ascii="Century Gothic" w:hAnsi="Century Gothic"/>
          <w:szCs w:val="26"/>
        </w:rPr>
        <w:t>,</w:t>
      </w:r>
      <w:r>
        <w:rPr>
          <w:rFonts w:ascii="Century Gothic" w:hAnsi="Century Gothic"/>
          <w:szCs w:val="26"/>
        </w:rPr>
        <w:t xml:space="preserve"> Spice Jet and Air India introduced daily flights to and from this airport. Regional airline Air Costa commenced operations in 2013 with the </w:t>
      </w:r>
      <w:r w:rsidRPr="00820A1A">
        <w:rPr>
          <w:rFonts w:ascii="Century Gothic" w:hAnsi="Century Gothic"/>
          <w:szCs w:val="26"/>
        </w:rPr>
        <w:t>Vijayawada Airport</w:t>
      </w:r>
      <w:r>
        <w:rPr>
          <w:rFonts w:ascii="Century Gothic" w:hAnsi="Century Gothic"/>
          <w:szCs w:val="26"/>
        </w:rPr>
        <w:t xml:space="preserve"> as an operational hub.</w:t>
      </w:r>
    </w:p>
    <w:p w:rsidR="000D33A7" w:rsidRDefault="004C4249">
      <w:pPr>
        <w:spacing w:line="240" w:lineRule="auto"/>
        <w:jc w:val="both"/>
        <w:rPr>
          <w:rFonts w:ascii="Century Gothic" w:hAnsi="Century Gothic"/>
          <w:szCs w:val="26"/>
        </w:rPr>
      </w:pPr>
      <w:r>
        <w:rPr>
          <w:rFonts w:ascii="Century Gothic" w:hAnsi="Century Gothic"/>
          <w:szCs w:val="26"/>
        </w:rPr>
        <w:t>With 6 weekly flights each between Vijayawada and Bengaluru</w:t>
      </w:r>
      <w:r w:rsidR="00107810">
        <w:rPr>
          <w:rFonts w:ascii="Century Gothic" w:hAnsi="Century Gothic"/>
          <w:szCs w:val="26"/>
        </w:rPr>
        <w:t>,</w:t>
      </w:r>
      <w:r>
        <w:rPr>
          <w:rFonts w:ascii="Century Gothic" w:hAnsi="Century Gothic"/>
          <w:szCs w:val="26"/>
        </w:rPr>
        <w:t xml:space="preserve"> and Vijayawada and Hyderabad, these two sectors are the most popular from this airport. Flights are also operated between Vijayawada and cities like Delhi, Chennai, Coimbatore, Tirupati, and Mumbai.</w:t>
      </w:r>
    </w:p>
    <w:p w:rsidR="00CA53A8" w:rsidRDefault="004C4249">
      <w:pPr>
        <w:spacing w:line="240" w:lineRule="auto"/>
        <w:jc w:val="both"/>
        <w:rPr>
          <w:rFonts w:ascii="Century Gothic" w:hAnsi="Century Gothic"/>
          <w:b/>
          <w:szCs w:val="26"/>
        </w:rPr>
      </w:pPr>
      <w:r>
        <w:rPr>
          <w:rFonts w:ascii="Century Gothic" w:hAnsi="Century Gothic"/>
          <w:b/>
          <w:szCs w:val="26"/>
        </w:rPr>
        <w:t>Terminals</w:t>
      </w:r>
    </w:p>
    <w:p w:rsidR="00DF1FC0" w:rsidRDefault="004C4249">
      <w:pPr>
        <w:spacing w:line="240" w:lineRule="auto"/>
        <w:jc w:val="both"/>
        <w:rPr>
          <w:rFonts w:ascii="Century Gothic" w:hAnsi="Century Gothic"/>
          <w:szCs w:val="26"/>
        </w:rPr>
      </w:pPr>
      <w:r>
        <w:rPr>
          <w:rFonts w:ascii="Century Gothic" w:hAnsi="Century Gothic"/>
          <w:szCs w:val="26"/>
        </w:rPr>
        <w:t xml:space="preserve">The </w:t>
      </w:r>
      <w:r w:rsidRPr="00820A1A">
        <w:rPr>
          <w:rFonts w:ascii="Century Gothic" w:hAnsi="Century Gothic"/>
          <w:szCs w:val="26"/>
        </w:rPr>
        <w:t>Vijayawada Airport</w:t>
      </w:r>
      <w:r>
        <w:rPr>
          <w:rFonts w:ascii="Century Gothic" w:hAnsi="Century Gothic"/>
          <w:szCs w:val="26"/>
        </w:rPr>
        <w:t xml:space="preserve"> has a single terminal spread over 850 square meters. The capacity of the terminal is 50 for arrivals and 100 for departures. The domestic terminal offers 9 check-ins and one security counter. </w:t>
      </w:r>
      <w:bookmarkStart w:id="0" w:name="_GoBack"/>
      <w:bookmarkEnd w:id="0"/>
      <w:r>
        <w:rPr>
          <w:rFonts w:ascii="Century Gothic" w:hAnsi="Century Gothic"/>
          <w:szCs w:val="26"/>
        </w:rPr>
        <w:t>Currently, there is only one boarding gate on the ground level.</w:t>
      </w:r>
    </w:p>
    <w:p w:rsidR="004B70A3" w:rsidRDefault="004C4249">
      <w:pPr>
        <w:spacing w:line="240" w:lineRule="auto"/>
        <w:jc w:val="both"/>
        <w:rPr>
          <w:rFonts w:ascii="Century Gothic" w:hAnsi="Century Gothic"/>
          <w:b/>
          <w:szCs w:val="26"/>
        </w:rPr>
      </w:pPr>
      <w:r>
        <w:rPr>
          <w:rFonts w:ascii="Century Gothic" w:hAnsi="Century Gothic"/>
          <w:b/>
          <w:szCs w:val="26"/>
        </w:rPr>
        <w:t>Traveling Around</w:t>
      </w:r>
    </w:p>
    <w:p w:rsidR="004310B5" w:rsidRDefault="004C4249">
      <w:pPr>
        <w:spacing w:line="240" w:lineRule="auto"/>
        <w:jc w:val="both"/>
        <w:rPr>
          <w:rFonts w:ascii="Century Gothic" w:hAnsi="Century Gothic"/>
          <w:szCs w:val="26"/>
        </w:rPr>
      </w:pPr>
      <w:r>
        <w:rPr>
          <w:rFonts w:ascii="Century Gothic" w:hAnsi="Century Gothic"/>
          <w:szCs w:val="26"/>
        </w:rPr>
        <w:t>City bus service</w:t>
      </w:r>
      <w:r w:rsidR="00107810">
        <w:rPr>
          <w:rFonts w:ascii="Century Gothic" w:hAnsi="Century Gothic"/>
          <w:szCs w:val="26"/>
        </w:rPr>
        <w:t>s</w:t>
      </w:r>
      <w:r>
        <w:rPr>
          <w:rFonts w:ascii="Century Gothic" w:hAnsi="Century Gothic"/>
          <w:szCs w:val="26"/>
        </w:rPr>
        <w:t xml:space="preserve"> </w:t>
      </w:r>
      <w:r w:rsidR="00107810">
        <w:rPr>
          <w:rFonts w:ascii="Century Gothic" w:hAnsi="Century Gothic"/>
          <w:szCs w:val="26"/>
        </w:rPr>
        <w:t xml:space="preserve">that operate </w:t>
      </w:r>
      <w:r>
        <w:rPr>
          <w:rFonts w:ascii="Century Gothic" w:hAnsi="Century Gothic"/>
          <w:szCs w:val="26"/>
        </w:rPr>
        <w:t xml:space="preserve">between Gannavaram to Vijayawada city </w:t>
      </w:r>
      <w:r w:rsidR="00107810">
        <w:rPr>
          <w:rFonts w:ascii="Century Gothic" w:hAnsi="Century Gothic"/>
          <w:szCs w:val="26"/>
        </w:rPr>
        <w:t xml:space="preserve">are </w:t>
      </w:r>
      <w:r>
        <w:rPr>
          <w:rFonts w:ascii="Century Gothic" w:hAnsi="Century Gothic"/>
          <w:szCs w:val="26"/>
        </w:rPr>
        <w:t xml:space="preserve">easily available at </w:t>
      </w:r>
      <w:r w:rsidR="00107810">
        <w:rPr>
          <w:rFonts w:ascii="Century Gothic" w:hAnsi="Century Gothic"/>
          <w:szCs w:val="26"/>
        </w:rPr>
        <w:t xml:space="preserve">the </w:t>
      </w:r>
      <w:r>
        <w:rPr>
          <w:rFonts w:ascii="Century Gothic" w:hAnsi="Century Gothic"/>
          <w:szCs w:val="26"/>
        </w:rPr>
        <w:t>airport. Travelers can also choose to use car rental service</w:t>
      </w:r>
      <w:r w:rsidR="00107810">
        <w:rPr>
          <w:rFonts w:ascii="Century Gothic" w:hAnsi="Century Gothic"/>
          <w:szCs w:val="26"/>
        </w:rPr>
        <w:t>s</w:t>
      </w:r>
      <w:r>
        <w:rPr>
          <w:rFonts w:ascii="Century Gothic" w:hAnsi="Century Gothic"/>
          <w:szCs w:val="26"/>
        </w:rPr>
        <w:t xml:space="preserve"> that </w:t>
      </w:r>
      <w:r w:rsidR="00107810">
        <w:rPr>
          <w:rFonts w:ascii="Century Gothic" w:hAnsi="Century Gothic"/>
          <w:szCs w:val="26"/>
        </w:rPr>
        <w:t xml:space="preserve">are </w:t>
      </w:r>
      <w:r>
        <w:rPr>
          <w:rFonts w:ascii="Century Gothic" w:hAnsi="Century Gothic"/>
          <w:szCs w:val="26"/>
        </w:rPr>
        <w:t xml:space="preserve">found at </w:t>
      </w:r>
      <w:r w:rsidRPr="00820A1A">
        <w:rPr>
          <w:rFonts w:ascii="Century Gothic" w:hAnsi="Century Gothic"/>
          <w:szCs w:val="26"/>
        </w:rPr>
        <w:t>Vijayawada Airport</w:t>
      </w:r>
      <w:r>
        <w:rPr>
          <w:rFonts w:ascii="Century Gothic" w:hAnsi="Century Gothic"/>
          <w:szCs w:val="26"/>
        </w:rPr>
        <w:t>.</w:t>
      </w:r>
    </w:p>
    <w:p w:rsidR="006B40C1" w:rsidRDefault="004C4249">
      <w:pPr>
        <w:spacing w:line="240" w:lineRule="auto"/>
        <w:jc w:val="both"/>
        <w:rPr>
          <w:rFonts w:ascii="Century Gothic" w:hAnsi="Century Gothic"/>
          <w:szCs w:val="26"/>
        </w:rPr>
      </w:pPr>
      <w:r>
        <w:rPr>
          <w:rFonts w:ascii="Century Gothic" w:hAnsi="Century Gothic"/>
          <w:szCs w:val="26"/>
        </w:rPr>
        <w:t xml:space="preserve">Airport shuttle service to the bus stand (located 2.2 kilometers from the airport) is </w:t>
      </w:r>
      <w:r w:rsidR="00107810">
        <w:rPr>
          <w:rFonts w:ascii="Century Gothic" w:hAnsi="Century Gothic"/>
          <w:szCs w:val="26"/>
        </w:rPr>
        <w:t xml:space="preserve">also </w:t>
      </w:r>
      <w:r>
        <w:rPr>
          <w:rFonts w:ascii="Century Gothic" w:hAnsi="Century Gothic"/>
          <w:szCs w:val="26"/>
        </w:rPr>
        <w:t xml:space="preserve">available, </w:t>
      </w:r>
      <w:r w:rsidR="00107810">
        <w:rPr>
          <w:rFonts w:ascii="Century Gothic" w:hAnsi="Century Gothic"/>
          <w:szCs w:val="26"/>
        </w:rPr>
        <w:t>allowing passengers to continue on their journey to other parts of the city or state using</w:t>
      </w:r>
      <w:r>
        <w:rPr>
          <w:rFonts w:ascii="Century Gothic" w:hAnsi="Century Gothic"/>
          <w:szCs w:val="26"/>
        </w:rPr>
        <w:t xml:space="preserve"> state buses. The railway station is at a distance of roughly 22 kilometers and travelers can either take a bus or taxi to continue traveling to other cities around the country.</w:t>
      </w:r>
    </w:p>
    <w:p w:rsidR="00B862BA" w:rsidRDefault="004C4249">
      <w:pPr>
        <w:spacing w:line="240" w:lineRule="auto"/>
        <w:jc w:val="both"/>
        <w:rPr>
          <w:rFonts w:ascii="Century Gothic" w:hAnsi="Century Gothic"/>
          <w:b/>
          <w:szCs w:val="26"/>
        </w:rPr>
      </w:pPr>
      <w:r>
        <w:rPr>
          <w:rFonts w:ascii="Century Gothic" w:hAnsi="Century Gothic"/>
          <w:b/>
          <w:szCs w:val="26"/>
        </w:rPr>
        <w:t>Services and Facilities</w:t>
      </w:r>
    </w:p>
    <w:p w:rsidR="006B7826" w:rsidRDefault="00107810" w:rsidP="00AB6863">
      <w:pPr>
        <w:spacing w:line="240" w:lineRule="auto"/>
        <w:jc w:val="both"/>
        <w:rPr>
          <w:rFonts w:ascii="Century Gothic" w:hAnsi="Century Gothic"/>
          <w:szCs w:val="26"/>
        </w:rPr>
      </w:pPr>
      <w:r w:rsidRPr="00820A1A">
        <w:rPr>
          <w:rFonts w:ascii="Century Gothic" w:hAnsi="Century Gothic"/>
          <w:szCs w:val="26"/>
        </w:rPr>
        <w:t>Vijayawada Airport</w:t>
      </w:r>
      <w:r w:rsidDel="00107810">
        <w:rPr>
          <w:rFonts w:ascii="Century Gothic" w:hAnsi="Century Gothic"/>
          <w:szCs w:val="26"/>
        </w:rPr>
        <w:t xml:space="preserve"> </w:t>
      </w:r>
      <w:r w:rsidR="004C4249">
        <w:rPr>
          <w:rFonts w:ascii="Century Gothic" w:hAnsi="Century Gothic"/>
          <w:szCs w:val="26"/>
        </w:rPr>
        <w:t xml:space="preserve">provides baggage services that include free trolleys and escorted trolleys for aged or physically challenged travelers. Additionally, free wheelchair and childcare room </w:t>
      </w:r>
      <w:r>
        <w:rPr>
          <w:rFonts w:ascii="Century Gothic" w:hAnsi="Century Gothic"/>
          <w:szCs w:val="26"/>
        </w:rPr>
        <w:t xml:space="preserve">facilities are </w:t>
      </w:r>
      <w:r w:rsidR="004C4249">
        <w:rPr>
          <w:rFonts w:ascii="Century Gothic" w:hAnsi="Century Gothic"/>
          <w:szCs w:val="26"/>
        </w:rPr>
        <w:t xml:space="preserve">available at the </w:t>
      </w:r>
      <w:r w:rsidR="004C4249" w:rsidRPr="00820A1A">
        <w:rPr>
          <w:rFonts w:ascii="Century Gothic" w:hAnsi="Century Gothic"/>
          <w:szCs w:val="26"/>
        </w:rPr>
        <w:t>Vijayawada Airport</w:t>
      </w:r>
      <w:r w:rsidR="004C4249">
        <w:rPr>
          <w:rFonts w:ascii="Century Gothic" w:hAnsi="Century Gothic"/>
          <w:szCs w:val="26"/>
        </w:rPr>
        <w:t xml:space="preserve">. </w:t>
      </w:r>
      <w:r>
        <w:rPr>
          <w:rFonts w:ascii="Century Gothic" w:hAnsi="Century Gothic"/>
          <w:szCs w:val="26"/>
        </w:rPr>
        <w:t xml:space="preserve">If required, passengers can also use the medical </w:t>
      </w:r>
      <w:r w:rsidR="004C4249">
        <w:rPr>
          <w:rFonts w:ascii="Century Gothic" w:hAnsi="Century Gothic"/>
          <w:szCs w:val="26"/>
        </w:rPr>
        <w:t xml:space="preserve">inspection room and first aid room at </w:t>
      </w:r>
      <w:r>
        <w:rPr>
          <w:rFonts w:ascii="Century Gothic" w:hAnsi="Century Gothic"/>
          <w:szCs w:val="26"/>
        </w:rPr>
        <w:t xml:space="preserve">the </w:t>
      </w:r>
      <w:r w:rsidR="004C4249">
        <w:rPr>
          <w:rFonts w:ascii="Century Gothic" w:hAnsi="Century Gothic"/>
          <w:szCs w:val="26"/>
        </w:rPr>
        <w:t>airport.</w:t>
      </w:r>
    </w:p>
    <w:p w:rsidR="00B862BA" w:rsidRDefault="004C4249">
      <w:pPr>
        <w:spacing w:line="240" w:lineRule="auto"/>
        <w:jc w:val="both"/>
        <w:rPr>
          <w:rFonts w:ascii="Century Gothic" w:hAnsi="Century Gothic"/>
          <w:b/>
          <w:szCs w:val="26"/>
        </w:rPr>
      </w:pPr>
      <w:r>
        <w:rPr>
          <w:rFonts w:ascii="Century Gothic" w:hAnsi="Century Gothic"/>
          <w:b/>
          <w:szCs w:val="26"/>
        </w:rPr>
        <w:lastRenderedPageBreak/>
        <w:t>Things to Do</w:t>
      </w:r>
    </w:p>
    <w:p w:rsidR="00E7048F" w:rsidRDefault="004C4249" w:rsidP="00E7048F">
      <w:pPr>
        <w:spacing w:line="240" w:lineRule="auto"/>
        <w:jc w:val="both"/>
        <w:rPr>
          <w:rFonts w:ascii="Century Gothic" w:hAnsi="Century Gothic"/>
          <w:szCs w:val="26"/>
        </w:rPr>
      </w:pPr>
      <w:r>
        <w:rPr>
          <w:rFonts w:ascii="Century Gothic" w:hAnsi="Century Gothic"/>
          <w:szCs w:val="26"/>
        </w:rPr>
        <w:t xml:space="preserve">The departure lounge at the domestic terminal of the </w:t>
      </w:r>
      <w:r w:rsidRPr="00820A1A">
        <w:rPr>
          <w:rFonts w:ascii="Century Gothic" w:hAnsi="Century Gothic"/>
          <w:szCs w:val="26"/>
        </w:rPr>
        <w:t>Vijayawada Airport</w:t>
      </w:r>
      <w:r>
        <w:rPr>
          <w:rFonts w:ascii="Century Gothic" w:hAnsi="Century Gothic"/>
          <w:szCs w:val="26"/>
        </w:rPr>
        <w:t xml:space="preserve"> has several snack bars to ensure you can enjoy a good meal before your flight. </w:t>
      </w:r>
      <w:r w:rsidR="00107810">
        <w:rPr>
          <w:rFonts w:ascii="Century Gothic" w:hAnsi="Century Gothic"/>
          <w:szCs w:val="26"/>
        </w:rPr>
        <w:t xml:space="preserve">You can also pick up books or magazines from a </w:t>
      </w:r>
      <w:r>
        <w:rPr>
          <w:rFonts w:ascii="Century Gothic" w:hAnsi="Century Gothic"/>
          <w:szCs w:val="26"/>
        </w:rPr>
        <w:t xml:space="preserve">book stall </w:t>
      </w:r>
      <w:r w:rsidR="00107810">
        <w:rPr>
          <w:rFonts w:ascii="Century Gothic" w:hAnsi="Century Gothic"/>
          <w:szCs w:val="26"/>
        </w:rPr>
        <w:t>to</w:t>
      </w:r>
      <w:r>
        <w:rPr>
          <w:rFonts w:ascii="Century Gothic" w:hAnsi="Century Gothic"/>
          <w:szCs w:val="26"/>
        </w:rPr>
        <w:t xml:space="preserve"> keep you</w:t>
      </w:r>
      <w:r w:rsidR="00107810">
        <w:rPr>
          <w:rFonts w:ascii="Century Gothic" w:hAnsi="Century Gothic"/>
          <w:szCs w:val="26"/>
        </w:rPr>
        <w:t>rself</w:t>
      </w:r>
      <w:r>
        <w:rPr>
          <w:rFonts w:ascii="Century Gothic" w:hAnsi="Century Gothic"/>
          <w:szCs w:val="26"/>
        </w:rPr>
        <w:t xml:space="preserve"> occupied during your flight. Ready-made garments are available at the Karlsburg store.</w:t>
      </w:r>
    </w:p>
    <w:p w:rsidR="002D4E48" w:rsidRDefault="004C4249">
      <w:pPr>
        <w:spacing w:line="240" w:lineRule="auto"/>
        <w:jc w:val="both"/>
        <w:rPr>
          <w:rFonts w:ascii="Century Gothic" w:hAnsi="Century Gothic"/>
          <w:b/>
          <w:szCs w:val="26"/>
        </w:rPr>
      </w:pPr>
      <w:r>
        <w:rPr>
          <w:rFonts w:ascii="Century Gothic" w:hAnsi="Century Gothic"/>
          <w:b/>
          <w:szCs w:val="26"/>
        </w:rPr>
        <w:t>Hotels</w:t>
      </w:r>
    </w:p>
    <w:p w:rsidR="00DA08A5" w:rsidRDefault="004C4249" w:rsidP="00B42F96">
      <w:pPr>
        <w:spacing w:line="240" w:lineRule="auto"/>
        <w:jc w:val="both"/>
        <w:rPr>
          <w:rFonts w:ascii="Century Gothic" w:hAnsi="Century Gothic"/>
          <w:szCs w:val="26"/>
        </w:rPr>
      </w:pPr>
      <w:r>
        <w:rPr>
          <w:rFonts w:ascii="Century Gothic" w:hAnsi="Century Gothic"/>
          <w:szCs w:val="26"/>
        </w:rPr>
        <w:t xml:space="preserve">There are several hotels that are located within 20 kilometers from the Vijayawada Airport </w:t>
      </w:r>
      <w:r w:rsidR="00107810">
        <w:rPr>
          <w:rFonts w:ascii="Century Gothic" w:hAnsi="Century Gothic"/>
          <w:szCs w:val="26"/>
        </w:rPr>
        <w:t xml:space="preserve">and most of them </w:t>
      </w:r>
      <w:r>
        <w:rPr>
          <w:rFonts w:ascii="Century Gothic" w:hAnsi="Century Gothic"/>
          <w:szCs w:val="26"/>
        </w:rPr>
        <w:t>offer airport shuttle services too. Some of these include Hotel Lotus Green Park, Southern Grand, Midcity, Ilapuram, Continental Park, and Hotel Kosala. Luxury stay accommodations include Quality Hotel D V Manor Park, The Gateway Hotel, and Marg Krishnayya.</w:t>
      </w:r>
    </w:p>
    <w:p w:rsidR="002D4E48" w:rsidRDefault="004C4249"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4C4249" w:rsidP="00293271">
      <w:pPr>
        <w:spacing w:line="240" w:lineRule="auto"/>
        <w:jc w:val="both"/>
        <w:rPr>
          <w:rFonts w:ascii="Century Gothic" w:hAnsi="Century Gothic"/>
          <w:szCs w:val="26"/>
        </w:rPr>
      </w:pPr>
      <w:r>
        <w:rPr>
          <w:rFonts w:ascii="Century Gothic" w:hAnsi="Century Gothic"/>
          <w:szCs w:val="26"/>
        </w:rPr>
        <w:t>This city has tropical weather conditions with hot summers and heavy monsoons. Average humidity is 78%</w:t>
      </w:r>
      <w:r w:rsidR="00107810">
        <w:rPr>
          <w:rFonts w:ascii="Century Gothic" w:hAnsi="Century Gothic"/>
          <w:szCs w:val="26"/>
        </w:rPr>
        <w:t>,</w:t>
      </w:r>
      <w:r>
        <w:rPr>
          <w:rFonts w:ascii="Century Gothic" w:hAnsi="Century Gothic"/>
          <w:szCs w:val="26"/>
        </w:rPr>
        <w:t xml:space="preserve"> with annual average rainfall of 921.5 millimeters. Planning your trip accordingly will ensure </w:t>
      </w:r>
      <w:r w:rsidR="00107810">
        <w:rPr>
          <w:rFonts w:ascii="Century Gothic" w:hAnsi="Century Gothic"/>
          <w:szCs w:val="26"/>
        </w:rPr>
        <w:t xml:space="preserve">that </w:t>
      </w:r>
      <w:r>
        <w:rPr>
          <w:rFonts w:ascii="Century Gothic" w:hAnsi="Century Gothic"/>
          <w:szCs w:val="26"/>
        </w:rPr>
        <w:t xml:space="preserve">you can maximize your enjoyment while traveling to </w:t>
      </w:r>
      <w:r w:rsidR="00107810">
        <w:rPr>
          <w:rFonts w:ascii="Century Gothic" w:hAnsi="Century Gothic"/>
          <w:szCs w:val="26"/>
        </w:rPr>
        <w:t xml:space="preserve">the </w:t>
      </w:r>
      <w:r>
        <w:rPr>
          <w:rFonts w:ascii="Century Gothic" w:hAnsi="Century Gothic"/>
          <w:szCs w:val="26"/>
        </w:rPr>
        <w:t>city.</w:t>
      </w:r>
    </w:p>
    <w:p w:rsidR="00270C43" w:rsidRDefault="004C4249"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4C4249" w:rsidP="00270C43">
      <w:pPr>
        <w:spacing w:line="240" w:lineRule="auto"/>
        <w:jc w:val="both"/>
        <w:rPr>
          <w:rFonts w:ascii="Century Gothic" w:hAnsi="Century Gothic"/>
          <w:szCs w:val="26"/>
        </w:rPr>
      </w:pPr>
      <w:r>
        <w:rPr>
          <w:rFonts w:ascii="Century Gothic" w:hAnsi="Century Gothic"/>
          <w:szCs w:val="26"/>
        </w:rPr>
        <w:t>Some tourist attractions located close to the Vijayawada Airport are Kanaka Durga Temple, Lanco, Prakasam Barrage, VTPC, Bhavani Island, Rajiv Gandhi Park, and Gandhi Hills. Travelers can also visit Hanuman Temple, Agrigold Hailand, and Kondapalli Quila, which are about an hour from the airport. All</w:t>
      </w:r>
      <w:r w:rsidR="00107810">
        <w:rPr>
          <w:rFonts w:ascii="Century Gothic" w:hAnsi="Century Gothic"/>
          <w:szCs w:val="26"/>
        </w:rPr>
        <w:t xml:space="preserve"> of</w:t>
      </w:r>
      <w:r>
        <w:rPr>
          <w:rFonts w:ascii="Century Gothic" w:hAnsi="Century Gothic"/>
          <w:szCs w:val="26"/>
        </w:rPr>
        <w:t xml:space="preserve"> these locations </w:t>
      </w:r>
      <w:r w:rsidR="00107810">
        <w:rPr>
          <w:rFonts w:ascii="Century Gothic" w:hAnsi="Century Gothic"/>
          <w:szCs w:val="26"/>
        </w:rPr>
        <w:t xml:space="preserve">also </w:t>
      </w:r>
      <w:r>
        <w:rPr>
          <w:rFonts w:ascii="Century Gothic" w:hAnsi="Century Gothic"/>
          <w:szCs w:val="26"/>
        </w:rPr>
        <w:t xml:space="preserve">provide </w:t>
      </w:r>
      <w:r w:rsidR="00107810">
        <w:rPr>
          <w:rFonts w:ascii="Century Gothic" w:hAnsi="Century Gothic"/>
          <w:szCs w:val="26"/>
        </w:rPr>
        <w:t xml:space="preserve">travelers with plenty of </w:t>
      </w:r>
      <w:r>
        <w:rPr>
          <w:rFonts w:ascii="Century Gothic" w:hAnsi="Century Gothic"/>
          <w:szCs w:val="26"/>
        </w:rPr>
        <w:t>shopping</w:t>
      </w:r>
      <w:r w:rsidR="00107810">
        <w:rPr>
          <w:rFonts w:ascii="Century Gothic" w:hAnsi="Century Gothic"/>
          <w:szCs w:val="26"/>
        </w:rPr>
        <w:t xml:space="preserve"> options</w:t>
      </w:r>
      <w:r>
        <w:rPr>
          <w:rFonts w:ascii="Century Gothic" w:hAnsi="Century Gothic"/>
          <w:szCs w:val="26"/>
        </w:rPr>
        <w:t xml:space="preserve"> for local goods and memorabilia.</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765E8A20">
      <w:start w:val="1"/>
      <w:numFmt w:val="bullet"/>
      <w:lvlText w:val=""/>
      <w:lvlJc w:val="left"/>
      <w:pPr>
        <w:ind w:left="720" w:hanging="360"/>
      </w:pPr>
      <w:rPr>
        <w:rFonts w:ascii="Symbol" w:hAnsi="Symbol" w:hint="default"/>
      </w:rPr>
    </w:lvl>
    <w:lvl w:ilvl="1" w:tplc="4E989ECE" w:tentative="1">
      <w:start w:val="1"/>
      <w:numFmt w:val="bullet"/>
      <w:lvlText w:val="o"/>
      <w:lvlJc w:val="left"/>
      <w:pPr>
        <w:ind w:left="1440" w:hanging="360"/>
      </w:pPr>
      <w:rPr>
        <w:rFonts w:ascii="Courier New" w:hAnsi="Courier New" w:cs="Courier New" w:hint="default"/>
      </w:rPr>
    </w:lvl>
    <w:lvl w:ilvl="2" w:tplc="B4BC25FA" w:tentative="1">
      <w:start w:val="1"/>
      <w:numFmt w:val="bullet"/>
      <w:lvlText w:val=""/>
      <w:lvlJc w:val="left"/>
      <w:pPr>
        <w:ind w:left="2160" w:hanging="360"/>
      </w:pPr>
      <w:rPr>
        <w:rFonts w:ascii="Wingdings" w:hAnsi="Wingdings" w:hint="default"/>
      </w:rPr>
    </w:lvl>
    <w:lvl w:ilvl="3" w:tplc="51A8130E" w:tentative="1">
      <w:start w:val="1"/>
      <w:numFmt w:val="bullet"/>
      <w:lvlText w:val=""/>
      <w:lvlJc w:val="left"/>
      <w:pPr>
        <w:ind w:left="2880" w:hanging="360"/>
      </w:pPr>
      <w:rPr>
        <w:rFonts w:ascii="Symbol" w:hAnsi="Symbol" w:hint="default"/>
      </w:rPr>
    </w:lvl>
    <w:lvl w:ilvl="4" w:tplc="580C4546" w:tentative="1">
      <w:start w:val="1"/>
      <w:numFmt w:val="bullet"/>
      <w:lvlText w:val="o"/>
      <w:lvlJc w:val="left"/>
      <w:pPr>
        <w:ind w:left="3600" w:hanging="360"/>
      </w:pPr>
      <w:rPr>
        <w:rFonts w:ascii="Courier New" w:hAnsi="Courier New" w:cs="Courier New" w:hint="default"/>
      </w:rPr>
    </w:lvl>
    <w:lvl w:ilvl="5" w:tplc="183E535E" w:tentative="1">
      <w:start w:val="1"/>
      <w:numFmt w:val="bullet"/>
      <w:lvlText w:val=""/>
      <w:lvlJc w:val="left"/>
      <w:pPr>
        <w:ind w:left="4320" w:hanging="360"/>
      </w:pPr>
      <w:rPr>
        <w:rFonts w:ascii="Wingdings" w:hAnsi="Wingdings" w:hint="default"/>
      </w:rPr>
    </w:lvl>
    <w:lvl w:ilvl="6" w:tplc="8DD25554" w:tentative="1">
      <w:start w:val="1"/>
      <w:numFmt w:val="bullet"/>
      <w:lvlText w:val=""/>
      <w:lvlJc w:val="left"/>
      <w:pPr>
        <w:ind w:left="5040" w:hanging="360"/>
      </w:pPr>
      <w:rPr>
        <w:rFonts w:ascii="Symbol" w:hAnsi="Symbol" w:hint="default"/>
      </w:rPr>
    </w:lvl>
    <w:lvl w:ilvl="7" w:tplc="06321536" w:tentative="1">
      <w:start w:val="1"/>
      <w:numFmt w:val="bullet"/>
      <w:lvlText w:val="o"/>
      <w:lvlJc w:val="left"/>
      <w:pPr>
        <w:ind w:left="5760" w:hanging="360"/>
      </w:pPr>
      <w:rPr>
        <w:rFonts w:ascii="Courier New" w:hAnsi="Courier New" w:cs="Courier New" w:hint="default"/>
      </w:rPr>
    </w:lvl>
    <w:lvl w:ilvl="8" w:tplc="3BF6B514"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944CCC5A">
      <w:start w:val="1"/>
      <w:numFmt w:val="bullet"/>
      <w:lvlText w:val=""/>
      <w:lvlJc w:val="left"/>
      <w:pPr>
        <w:ind w:left="720" w:hanging="360"/>
      </w:pPr>
      <w:rPr>
        <w:rFonts w:ascii="Symbol" w:hAnsi="Symbol" w:hint="default"/>
      </w:rPr>
    </w:lvl>
    <w:lvl w:ilvl="1" w:tplc="4F42010C" w:tentative="1">
      <w:start w:val="1"/>
      <w:numFmt w:val="bullet"/>
      <w:lvlText w:val="o"/>
      <w:lvlJc w:val="left"/>
      <w:pPr>
        <w:ind w:left="1440" w:hanging="360"/>
      </w:pPr>
      <w:rPr>
        <w:rFonts w:ascii="Courier New" w:hAnsi="Courier New" w:cs="Courier New" w:hint="default"/>
      </w:rPr>
    </w:lvl>
    <w:lvl w:ilvl="2" w:tplc="61986038" w:tentative="1">
      <w:start w:val="1"/>
      <w:numFmt w:val="bullet"/>
      <w:lvlText w:val=""/>
      <w:lvlJc w:val="left"/>
      <w:pPr>
        <w:ind w:left="2160" w:hanging="360"/>
      </w:pPr>
      <w:rPr>
        <w:rFonts w:ascii="Wingdings" w:hAnsi="Wingdings" w:hint="default"/>
      </w:rPr>
    </w:lvl>
    <w:lvl w:ilvl="3" w:tplc="9C16824E" w:tentative="1">
      <w:start w:val="1"/>
      <w:numFmt w:val="bullet"/>
      <w:lvlText w:val=""/>
      <w:lvlJc w:val="left"/>
      <w:pPr>
        <w:ind w:left="2880" w:hanging="360"/>
      </w:pPr>
      <w:rPr>
        <w:rFonts w:ascii="Symbol" w:hAnsi="Symbol" w:hint="default"/>
      </w:rPr>
    </w:lvl>
    <w:lvl w:ilvl="4" w:tplc="48568FEE" w:tentative="1">
      <w:start w:val="1"/>
      <w:numFmt w:val="bullet"/>
      <w:lvlText w:val="o"/>
      <w:lvlJc w:val="left"/>
      <w:pPr>
        <w:ind w:left="3600" w:hanging="360"/>
      </w:pPr>
      <w:rPr>
        <w:rFonts w:ascii="Courier New" w:hAnsi="Courier New" w:cs="Courier New" w:hint="default"/>
      </w:rPr>
    </w:lvl>
    <w:lvl w:ilvl="5" w:tplc="11DA1BB4" w:tentative="1">
      <w:start w:val="1"/>
      <w:numFmt w:val="bullet"/>
      <w:lvlText w:val=""/>
      <w:lvlJc w:val="left"/>
      <w:pPr>
        <w:ind w:left="4320" w:hanging="360"/>
      </w:pPr>
      <w:rPr>
        <w:rFonts w:ascii="Wingdings" w:hAnsi="Wingdings" w:hint="default"/>
      </w:rPr>
    </w:lvl>
    <w:lvl w:ilvl="6" w:tplc="1778C5B0" w:tentative="1">
      <w:start w:val="1"/>
      <w:numFmt w:val="bullet"/>
      <w:lvlText w:val=""/>
      <w:lvlJc w:val="left"/>
      <w:pPr>
        <w:ind w:left="5040" w:hanging="360"/>
      </w:pPr>
      <w:rPr>
        <w:rFonts w:ascii="Symbol" w:hAnsi="Symbol" w:hint="default"/>
      </w:rPr>
    </w:lvl>
    <w:lvl w:ilvl="7" w:tplc="962CAA36" w:tentative="1">
      <w:start w:val="1"/>
      <w:numFmt w:val="bullet"/>
      <w:lvlText w:val="o"/>
      <w:lvlJc w:val="left"/>
      <w:pPr>
        <w:ind w:left="5760" w:hanging="360"/>
      </w:pPr>
      <w:rPr>
        <w:rFonts w:ascii="Courier New" w:hAnsi="Courier New" w:cs="Courier New" w:hint="default"/>
      </w:rPr>
    </w:lvl>
    <w:lvl w:ilvl="8" w:tplc="631CA7C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5A3A7B"/>
    <w:rsid w:val="00107810"/>
    <w:rsid w:val="004C4249"/>
    <w:rsid w:val="0052328A"/>
    <w:rsid w:val="005A3A7B"/>
    <w:rsid w:val="005F7FD6"/>
    <w:rsid w:val="00A95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40396-DE07-436B-A3B3-1DA21732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23</cp:revision>
  <dcterms:created xsi:type="dcterms:W3CDTF">2015-09-17T10:55:00Z</dcterms:created>
  <dcterms:modified xsi:type="dcterms:W3CDTF">2015-09-23T13:10:00Z</dcterms:modified>
</cp:coreProperties>
</file>