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C6B3" w14:textId="3A1D9600" w:rsidR="008120C1" w:rsidRPr="008120C1" w:rsidRDefault="008120C1" w:rsidP="008120C1">
      <w:pPr>
        <w:jc w:val="center"/>
        <w:rPr>
          <w:b/>
          <w:bCs/>
          <w:sz w:val="32"/>
          <w:szCs w:val="32"/>
        </w:rPr>
      </w:pPr>
      <w:r w:rsidRPr="008120C1">
        <w:rPr>
          <w:b/>
          <w:bCs/>
          <w:sz w:val="32"/>
          <w:szCs w:val="32"/>
        </w:rPr>
        <w:t>Kafka</w:t>
      </w:r>
    </w:p>
    <w:p w14:paraId="35E93C97" w14:textId="72C61B21" w:rsidR="008120C1" w:rsidRDefault="008120C1" w:rsidP="008120C1">
      <w:r w:rsidRPr="008120C1">
        <w:rPr>
          <w:b/>
          <w:bCs/>
        </w:rPr>
        <w:t>Duration:</w:t>
      </w:r>
      <w:r>
        <w:t xml:space="preserve"> 10 days (2hrs/day)</w:t>
      </w:r>
    </w:p>
    <w:p w14:paraId="1E726CF6" w14:textId="28FEB887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>Course Content:</w:t>
      </w:r>
    </w:p>
    <w:p w14:paraId="68769D43" w14:textId="6C2ED11A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1: Introduction to Apache Kafka and Microservices</w:t>
      </w:r>
    </w:p>
    <w:p w14:paraId="297C042F" w14:textId="77777777" w:rsidR="008120C1" w:rsidRDefault="008120C1" w:rsidP="008120C1">
      <w:r>
        <w:t>- Overview of Microservices Architecture</w:t>
      </w:r>
    </w:p>
    <w:p w14:paraId="15B947AF" w14:textId="77777777" w:rsidR="008120C1" w:rsidRDefault="008120C1" w:rsidP="008120C1">
      <w:r>
        <w:t xml:space="preserve">  - Understanding the principles of microservices</w:t>
      </w:r>
    </w:p>
    <w:p w14:paraId="7FFFB86C" w14:textId="77777777" w:rsidR="008120C1" w:rsidRDefault="008120C1" w:rsidP="008120C1">
      <w:r>
        <w:t xml:space="preserve">  - Benefits and challenges</w:t>
      </w:r>
    </w:p>
    <w:p w14:paraId="1052FBC0" w14:textId="77777777" w:rsidR="008120C1" w:rsidRDefault="008120C1" w:rsidP="008120C1">
      <w:r>
        <w:t>- Overview of Kafka</w:t>
      </w:r>
    </w:p>
    <w:p w14:paraId="5A90B99C" w14:textId="77777777" w:rsidR="008120C1" w:rsidRDefault="008120C1" w:rsidP="008120C1">
      <w:r>
        <w:t xml:space="preserve">  - Introduction to distributed messaging systems</w:t>
      </w:r>
    </w:p>
    <w:p w14:paraId="7D2D6CBC" w14:textId="77777777" w:rsidR="008120C1" w:rsidRDefault="008120C1" w:rsidP="008120C1">
      <w:r>
        <w:t xml:space="preserve">  - Kafka architecture and components</w:t>
      </w:r>
    </w:p>
    <w:p w14:paraId="52B16B0C" w14:textId="77777777" w:rsidR="008120C1" w:rsidRDefault="008120C1" w:rsidP="008120C1">
      <w:r>
        <w:t>- Installing Kafka on Windows</w:t>
      </w:r>
    </w:p>
    <w:p w14:paraId="7B6483D9" w14:textId="77777777" w:rsidR="008120C1" w:rsidRDefault="008120C1" w:rsidP="008120C1">
      <w:r>
        <w:t xml:space="preserve">  - Step-by-step guide to installing Kafka and </w:t>
      </w:r>
      <w:proofErr w:type="spellStart"/>
      <w:r>
        <w:t>ZooKeeper</w:t>
      </w:r>
      <w:proofErr w:type="spellEnd"/>
    </w:p>
    <w:p w14:paraId="5A230987" w14:textId="77777777" w:rsidR="008120C1" w:rsidRDefault="008120C1" w:rsidP="008120C1">
      <w:r>
        <w:t xml:space="preserve">  - Configuring environment variables</w:t>
      </w:r>
    </w:p>
    <w:p w14:paraId="0D3156E3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38DF09F2" w14:textId="77777777" w:rsidR="008120C1" w:rsidRDefault="008120C1" w:rsidP="008120C1">
      <w:r>
        <w:t xml:space="preserve">  - Setting up a single-node Kafka cluster</w:t>
      </w:r>
    </w:p>
    <w:p w14:paraId="5F8D6DB1" w14:textId="77777777" w:rsidR="008120C1" w:rsidRDefault="008120C1" w:rsidP="008120C1">
      <w:r>
        <w:t xml:space="preserve">  - Creating a simple Kafka topic</w:t>
      </w:r>
    </w:p>
    <w:p w14:paraId="4FB604E7" w14:textId="77777777" w:rsidR="008120C1" w:rsidRPr="008120C1" w:rsidRDefault="008120C1" w:rsidP="008120C1">
      <w:pPr>
        <w:rPr>
          <w:b/>
          <w:bCs/>
        </w:rPr>
      </w:pPr>
    </w:p>
    <w:p w14:paraId="14E6F773" w14:textId="5B18D33F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2: Kafka Fundamentals</w:t>
      </w:r>
    </w:p>
    <w:p w14:paraId="7BAFAEF8" w14:textId="77777777" w:rsidR="008120C1" w:rsidRDefault="008120C1" w:rsidP="008120C1">
      <w:r>
        <w:t>- Kafka Topics and Partitions</w:t>
      </w:r>
    </w:p>
    <w:p w14:paraId="1DD86924" w14:textId="77777777" w:rsidR="008120C1" w:rsidRDefault="008120C1" w:rsidP="008120C1">
      <w:r>
        <w:t xml:space="preserve">  - Understanding topics and partitions</w:t>
      </w:r>
    </w:p>
    <w:p w14:paraId="12464619" w14:textId="77777777" w:rsidR="008120C1" w:rsidRDefault="008120C1" w:rsidP="008120C1">
      <w:r>
        <w:t xml:space="preserve">  - Creating and managing topics</w:t>
      </w:r>
    </w:p>
    <w:p w14:paraId="2CFBF384" w14:textId="77777777" w:rsidR="008120C1" w:rsidRDefault="008120C1" w:rsidP="008120C1">
      <w:r>
        <w:t>- Producers and Consumers</w:t>
      </w:r>
    </w:p>
    <w:p w14:paraId="58B9DEE7" w14:textId="77777777" w:rsidR="008120C1" w:rsidRDefault="008120C1" w:rsidP="008120C1">
      <w:r>
        <w:t xml:space="preserve">  - Writing a simple Kafka producer and consumer</w:t>
      </w:r>
    </w:p>
    <w:p w14:paraId="6DA9167D" w14:textId="77777777" w:rsidR="008120C1" w:rsidRDefault="008120C1" w:rsidP="008120C1">
      <w:r>
        <w:t xml:space="preserve">  - Hands-on exercise with basic producer-consumer interactions</w:t>
      </w:r>
    </w:p>
    <w:p w14:paraId="0AD099B2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7FA504DF" w14:textId="77777777" w:rsidR="008120C1" w:rsidRDefault="008120C1" w:rsidP="008120C1">
      <w:r>
        <w:t xml:space="preserve">  - Producing and consuming messages</w:t>
      </w:r>
    </w:p>
    <w:p w14:paraId="78B8DC97" w14:textId="77777777" w:rsidR="008120C1" w:rsidRDefault="008120C1" w:rsidP="008120C1">
      <w:r>
        <w:t xml:space="preserve">  - Exploring topic configurations</w:t>
      </w:r>
    </w:p>
    <w:p w14:paraId="66F3772D" w14:textId="77777777" w:rsidR="008120C1" w:rsidRDefault="008120C1" w:rsidP="008120C1"/>
    <w:p w14:paraId="252FEFF6" w14:textId="626CFB04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lastRenderedPageBreak/>
        <w:t xml:space="preserve"> Day 3: Kafka Architecture Deep Dive</w:t>
      </w:r>
    </w:p>
    <w:p w14:paraId="3B157873" w14:textId="77777777" w:rsidR="008120C1" w:rsidRDefault="008120C1" w:rsidP="008120C1">
      <w:r>
        <w:t xml:space="preserve">- Kafka Brokers and </w:t>
      </w:r>
      <w:proofErr w:type="spellStart"/>
      <w:r>
        <w:t>ZooKeeper</w:t>
      </w:r>
      <w:proofErr w:type="spellEnd"/>
    </w:p>
    <w:p w14:paraId="41BAA394" w14:textId="77777777" w:rsidR="008120C1" w:rsidRDefault="008120C1" w:rsidP="008120C1">
      <w:r>
        <w:t xml:space="preserve">  - Detailed look at Kafka brokers and their interactions with </w:t>
      </w:r>
      <w:proofErr w:type="spellStart"/>
      <w:r>
        <w:t>ZooKeeper</w:t>
      </w:r>
      <w:proofErr w:type="spellEnd"/>
    </w:p>
    <w:p w14:paraId="30222967" w14:textId="77777777" w:rsidR="008120C1" w:rsidRDefault="008120C1" w:rsidP="008120C1">
      <w:r>
        <w:t xml:space="preserve">  - Configuring </w:t>
      </w:r>
      <w:proofErr w:type="spellStart"/>
      <w:r>
        <w:t>ZooKeeper</w:t>
      </w:r>
      <w:proofErr w:type="spellEnd"/>
      <w:r>
        <w:t xml:space="preserve"> for Kafka</w:t>
      </w:r>
    </w:p>
    <w:p w14:paraId="299B1695" w14:textId="77777777" w:rsidR="008120C1" w:rsidRDefault="008120C1" w:rsidP="008120C1">
      <w:r>
        <w:t>- Multi-node Kafka Cluster Setup</w:t>
      </w:r>
    </w:p>
    <w:p w14:paraId="3DBE1484" w14:textId="77777777" w:rsidR="008120C1" w:rsidRDefault="008120C1" w:rsidP="008120C1">
      <w:r>
        <w:t xml:space="preserve">  - Setting up a multi-node Kafka cluster on a single Windows system</w:t>
      </w:r>
    </w:p>
    <w:p w14:paraId="4025E33F" w14:textId="77777777" w:rsidR="008120C1" w:rsidRDefault="008120C1" w:rsidP="008120C1">
      <w:r>
        <w:t xml:space="preserve">  - Testing the cluster setup</w:t>
      </w:r>
    </w:p>
    <w:p w14:paraId="088BB2D2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7257C7FA" w14:textId="77777777" w:rsidR="008120C1" w:rsidRDefault="008120C1" w:rsidP="008120C1">
      <w:r>
        <w:t xml:space="preserve">  - Configuring multi-node Kafka cluster</w:t>
      </w:r>
    </w:p>
    <w:p w14:paraId="2C9FA9AC" w14:textId="77777777" w:rsidR="008120C1" w:rsidRDefault="008120C1" w:rsidP="008120C1">
      <w:r>
        <w:t xml:space="preserve">  - Verifying cluster functionality</w:t>
      </w:r>
    </w:p>
    <w:p w14:paraId="043CFC09" w14:textId="77777777" w:rsidR="008120C1" w:rsidRPr="008120C1" w:rsidRDefault="008120C1" w:rsidP="008120C1">
      <w:pPr>
        <w:rPr>
          <w:b/>
          <w:bCs/>
        </w:rPr>
      </w:pPr>
    </w:p>
    <w:p w14:paraId="329DA2DD" w14:textId="09E6AE36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4: Kafka Integration with Spring Boot (Producer)</w:t>
      </w:r>
    </w:p>
    <w:p w14:paraId="647DB799" w14:textId="77777777" w:rsidR="008120C1" w:rsidRDefault="008120C1" w:rsidP="008120C1">
      <w:r>
        <w:t>- Introduction to Spring Boot</w:t>
      </w:r>
    </w:p>
    <w:p w14:paraId="45F95514" w14:textId="77777777" w:rsidR="008120C1" w:rsidRDefault="008120C1" w:rsidP="008120C1">
      <w:r>
        <w:t xml:space="preserve">  - Overview of Spring Boot features and advantages</w:t>
      </w:r>
    </w:p>
    <w:p w14:paraId="0941BAB5" w14:textId="77777777" w:rsidR="008120C1" w:rsidRDefault="008120C1" w:rsidP="008120C1">
      <w:r>
        <w:t>- Kafka Producer with Spring Boot</w:t>
      </w:r>
    </w:p>
    <w:p w14:paraId="39A46E72" w14:textId="77777777" w:rsidR="008120C1" w:rsidRDefault="008120C1" w:rsidP="008120C1">
      <w:r>
        <w:t xml:space="preserve">  - Creating a Spring Boot application as a Kafka producer</w:t>
      </w:r>
    </w:p>
    <w:p w14:paraId="742DEA32" w14:textId="77777777" w:rsidR="008120C1" w:rsidRDefault="008120C1" w:rsidP="008120C1">
      <w:r>
        <w:t xml:space="preserve">  - Sending messages to Kafka topics using Spring Kafka</w:t>
      </w:r>
    </w:p>
    <w:p w14:paraId="207E77C0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2EC4D6B2" w14:textId="77777777" w:rsidR="008120C1" w:rsidRDefault="008120C1" w:rsidP="008120C1">
      <w:r>
        <w:t xml:space="preserve">  - Developing a Spring Boot Kafka producer application</w:t>
      </w:r>
    </w:p>
    <w:p w14:paraId="506D2B40" w14:textId="77777777" w:rsidR="008120C1" w:rsidRDefault="008120C1" w:rsidP="008120C1">
      <w:r>
        <w:t xml:space="preserve">  - Sending messages from Spring Boot to Kafka</w:t>
      </w:r>
    </w:p>
    <w:p w14:paraId="0721261F" w14:textId="77777777" w:rsidR="008120C1" w:rsidRPr="008120C1" w:rsidRDefault="008120C1" w:rsidP="008120C1">
      <w:pPr>
        <w:rPr>
          <w:b/>
          <w:bCs/>
        </w:rPr>
      </w:pPr>
    </w:p>
    <w:p w14:paraId="1DC02E02" w14:textId="71B5F45A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5: Kafka Integration with Spring Boot (Consumer)</w:t>
      </w:r>
    </w:p>
    <w:p w14:paraId="70B1C5C9" w14:textId="77777777" w:rsidR="008120C1" w:rsidRDefault="008120C1" w:rsidP="008120C1">
      <w:r>
        <w:t>- Kafka Consumer with Spring Boot</w:t>
      </w:r>
    </w:p>
    <w:p w14:paraId="6EFD9FA9" w14:textId="77777777" w:rsidR="008120C1" w:rsidRDefault="008120C1" w:rsidP="008120C1">
      <w:r>
        <w:t xml:space="preserve">  - Creating a Spring Boot application as a Kafka consumer</w:t>
      </w:r>
    </w:p>
    <w:p w14:paraId="12E3091D" w14:textId="77777777" w:rsidR="008120C1" w:rsidRDefault="008120C1" w:rsidP="008120C1">
      <w:r>
        <w:t xml:space="preserve">  - Receiving and processing messages from Kafka topics using Spring Kafka</w:t>
      </w:r>
    </w:p>
    <w:p w14:paraId="2AE1549C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2177AB8E" w14:textId="77777777" w:rsidR="008120C1" w:rsidRDefault="008120C1" w:rsidP="008120C1">
      <w:r>
        <w:t xml:space="preserve">  - Developing a Spring Boot Kafka consumer application</w:t>
      </w:r>
    </w:p>
    <w:p w14:paraId="06FD39FC" w14:textId="77777777" w:rsidR="008120C1" w:rsidRDefault="008120C1" w:rsidP="008120C1">
      <w:r>
        <w:t xml:space="preserve">  - Consuming and processing messages in Spring Boot</w:t>
      </w:r>
    </w:p>
    <w:p w14:paraId="3BA63264" w14:textId="77777777" w:rsidR="008120C1" w:rsidRPr="008120C1" w:rsidRDefault="008120C1" w:rsidP="008120C1">
      <w:pPr>
        <w:rPr>
          <w:b/>
          <w:bCs/>
        </w:rPr>
      </w:pPr>
    </w:p>
    <w:p w14:paraId="71E808DB" w14:textId="6C6C1D60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6: Kafka Connect Basics</w:t>
      </w:r>
    </w:p>
    <w:p w14:paraId="6DA8B44A" w14:textId="77777777" w:rsidR="008120C1" w:rsidRDefault="008120C1" w:rsidP="008120C1">
      <w:r>
        <w:t>- Understanding Kafka Connect for Data Integration</w:t>
      </w:r>
    </w:p>
    <w:p w14:paraId="7C196919" w14:textId="77777777" w:rsidR="008120C1" w:rsidRDefault="008120C1" w:rsidP="008120C1">
      <w:r>
        <w:t xml:space="preserve">  - Overview of Kafka Connect architecture</w:t>
      </w:r>
    </w:p>
    <w:p w14:paraId="75E1EBC6" w14:textId="77777777" w:rsidR="008120C1" w:rsidRDefault="008120C1" w:rsidP="008120C1">
      <w:r>
        <w:t xml:space="preserve">  - Connectors and transformations</w:t>
      </w:r>
    </w:p>
    <w:p w14:paraId="771F0955" w14:textId="77777777" w:rsidR="008120C1" w:rsidRDefault="008120C1" w:rsidP="008120C1">
      <w:r>
        <w:t>- Hands-on with Kafka Connect</w:t>
      </w:r>
    </w:p>
    <w:p w14:paraId="7CB5EC33" w14:textId="77777777" w:rsidR="008120C1" w:rsidRDefault="008120C1" w:rsidP="008120C1">
      <w:r>
        <w:t xml:space="preserve">  - Setting up and configuring connectors for MySQL</w:t>
      </w:r>
    </w:p>
    <w:p w14:paraId="6A335723" w14:textId="77777777" w:rsidR="008120C1" w:rsidRDefault="008120C1" w:rsidP="008120C1">
      <w:r>
        <w:t xml:space="preserve">  - Data import/export between Kafka and MySQL</w:t>
      </w:r>
    </w:p>
    <w:p w14:paraId="4EA2C83C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55E87C90" w14:textId="77777777" w:rsidR="008120C1" w:rsidRDefault="008120C1" w:rsidP="008120C1">
      <w:r>
        <w:t xml:space="preserve">  - Configuring Kafka Connect for MySQL integration</w:t>
      </w:r>
    </w:p>
    <w:p w14:paraId="52FF8730" w14:textId="77777777" w:rsidR="008120C1" w:rsidRDefault="008120C1" w:rsidP="008120C1">
      <w:r>
        <w:t xml:space="preserve">  - Performing data import/export tasks</w:t>
      </w:r>
    </w:p>
    <w:p w14:paraId="2FF22557" w14:textId="77777777" w:rsidR="008120C1" w:rsidRPr="008120C1" w:rsidRDefault="008120C1" w:rsidP="008120C1">
      <w:pPr>
        <w:rPr>
          <w:b/>
          <w:bCs/>
        </w:rPr>
      </w:pPr>
    </w:p>
    <w:p w14:paraId="778F3978" w14:textId="0AAFCF4F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7: Microservices Communication with Kafka</w:t>
      </w:r>
    </w:p>
    <w:p w14:paraId="4C9C99A5" w14:textId="77777777" w:rsidR="008120C1" w:rsidRDefault="008120C1" w:rsidP="008120C1">
      <w:r>
        <w:t>- Microservices Communication Patterns</w:t>
      </w:r>
    </w:p>
    <w:p w14:paraId="2EBF1BE5" w14:textId="77777777" w:rsidR="008120C1" w:rsidRDefault="008120C1" w:rsidP="008120C1">
      <w:r>
        <w:t xml:space="preserve">  - Synchronous and asynchronous communication</w:t>
      </w:r>
    </w:p>
    <w:p w14:paraId="749DE892" w14:textId="77777777" w:rsidR="008120C1" w:rsidRDefault="008120C1" w:rsidP="008120C1">
      <w:r>
        <w:t xml:space="preserve">  - Event-driven architecture with Kafka</w:t>
      </w:r>
    </w:p>
    <w:p w14:paraId="68F014B5" w14:textId="77777777" w:rsidR="008120C1" w:rsidRDefault="008120C1" w:rsidP="008120C1">
      <w:r>
        <w:t xml:space="preserve">- </w:t>
      </w:r>
      <w:r w:rsidRPr="008120C1">
        <w:rPr>
          <w:u w:val="single"/>
        </w:rPr>
        <w:t>**Hands-On:**</w:t>
      </w:r>
    </w:p>
    <w:p w14:paraId="5D5764B4" w14:textId="77777777" w:rsidR="008120C1" w:rsidRDefault="008120C1" w:rsidP="008120C1">
      <w:r>
        <w:t xml:space="preserve">  - Implementing microservices communication using Kafka</w:t>
      </w:r>
    </w:p>
    <w:p w14:paraId="7CBF3E61" w14:textId="77777777" w:rsidR="008120C1" w:rsidRDefault="008120C1" w:rsidP="008120C1"/>
    <w:p w14:paraId="4FC90C25" w14:textId="15B0BEAD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8: Fault Tolerance and Reliability</w:t>
      </w:r>
    </w:p>
    <w:p w14:paraId="6EE3B97C" w14:textId="77777777" w:rsidR="008120C1" w:rsidRDefault="008120C1" w:rsidP="008120C1">
      <w:r>
        <w:t>- Kafka Reliability and Replication</w:t>
      </w:r>
    </w:p>
    <w:p w14:paraId="314FC647" w14:textId="77777777" w:rsidR="008120C1" w:rsidRDefault="008120C1" w:rsidP="008120C1">
      <w:r>
        <w:t xml:space="preserve">  - Configuring replication for fault tolerance</w:t>
      </w:r>
    </w:p>
    <w:p w14:paraId="5C7671ED" w14:textId="77777777" w:rsidR="008120C1" w:rsidRDefault="008120C1" w:rsidP="008120C1">
      <w:r>
        <w:t xml:space="preserve">  - Understanding in-sync replicas (ISRs)</w:t>
      </w:r>
    </w:p>
    <w:p w14:paraId="46FD6CA9" w14:textId="77777777" w:rsidR="008120C1" w:rsidRDefault="008120C1" w:rsidP="008120C1">
      <w:r>
        <w:t>- Handling Failures</w:t>
      </w:r>
    </w:p>
    <w:p w14:paraId="033E67E4" w14:textId="77777777" w:rsidR="008120C1" w:rsidRDefault="008120C1" w:rsidP="008120C1">
      <w:r>
        <w:t xml:space="preserve">  - Dealing with node failures and recovery</w:t>
      </w:r>
    </w:p>
    <w:p w14:paraId="0C2436CD" w14:textId="77777777" w:rsidR="008120C1" w:rsidRDefault="008120C1" w:rsidP="008120C1">
      <w:r>
        <w:t xml:space="preserve">  - Best practices for maintaining high availability</w:t>
      </w:r>
    </w:p>
    <w:p w14:paraId="645706F4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79B29D1D" w14:textId="77777777" w:rsidR="008120C1" w:rsidRDefault="008120C1" w:rsidP="008120C1">
      <w:r>
        <w:t xml:space="preserve">  - Configuring replication in Kafka</w:t>
      </w:r>
    </w:p>
    <w:p w14:paraId="54425453" w14:textId="77777777" w:rsidR="008120C1" w:rsidRDefault="008120C1" w:rsidP="008120C1">
      <w:r>
        <w:lastRenderedPageBreak/>
        <w:t xml:space="preserve">  - Simulating and recovering from node failures</w:t>
      </w:r>
    </w:p>
    <w:p w14:paraId="0FA9D87C" w14:textId="77777777" w:rsidR="008120C1" w:rsidRDefault="008120C1" w:rsidP="008120C1"/>
    <w:p w14:paraId="01E2C8D8" w14:textId="388FB66F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9: Advanced Topics: Kafka Streams and Spring Cloud</w:t>
      </w:r>
    </w:p>
    <w:p w14:paraId="743FB7FE" w14:textId="77777777" w:rsidR="008120C1" w:rsidRDefault="008120C1" w:rsidP="008120C1">
      <w:r>
        <w:t>- Introduction to Kafka Streams</w:t>
      </w:r>
    </w:p>
    <w:p w14:paraId="4B828DF3" w14:textId="77777777" w:rsidR="008120C1" w:rsidRDefault="008120C1" w:rsidP="008120C1">
      <w:r>
        <w:t xml:space="preserve">  - Overview of Kafka Streams for stream processing</w:t>
      </w:r>
    </w:p>
    <w:p w14:paraId="6A8C8BCD" w14:textId="77777777" w:rsidR="008120C1" w:rsidRDefault="008120C1" w:rsidP="008120C1">
      <w:r>
        <w:t xml:space="preserve">  - Key concepts: Stream, Table, Processor</w:t>
      </w:r>
    </w:p>
    <w:p w14:paraId="2CDC2039" w14:textId="77777777" w:rsidR="008120C1" w:rsidRDefault="008120C1" w:rsidP="008120C1">
      <w:r>
        <w:t>- Kafka Streams Integration with Spring Cloud</w:t>
      </w:r>
    </w:p>
    <w:p w14:paraId="13CD0200" w14:textId="77777777" w:rsidR="008120C1" w:rsidRDefault="008120C1" w:rsidP="008120C1">
      <w:r>
        <w:t xml:space="preserve">  - Building microservices with Kafka Streams and Spring Cloud Stream</w:t>
      </w:r>
    </w:p>
    <w:p w14:paraId="3AD284EE" w14:textId="77777777" w:rsidR="008120C1" w:rsidRPr="008120C1" w:rsidRDefault="008120C1" w:rsidP="008120C1">
      <w:pPr>
        <w:rPr>
          <w:u w:val="single"/>
        </w:rPr>
      </w:pPr>
      <w:r w:rsidRPr="008120C1">
        <w:rPr>
          <w:u w:val="single"/>
        </w:rPr>
        <w:t>- **Hands-On:**</w:t>
      </w:r>
    </w:p>
    <w:p w14:paraId="39426A84" w14:textId="77777777" w:rsidR="008120C1" w:rsidRDefault="008120C1" w:rsidP="008120C1">
      <w:r>
        <w:t xml:space="preserve">  - Implementing a Kafka Streams application with Spring Cloud</w:t>
      </w:r>
    </w:p>
    <w:p w14:paraId="43FD0B71" w14:textId="77777777" w:rsidR="008120C1" w:rsidRDefault="008120C1" w:rsidP="008120C1"/>
    <w:p w14:paraId="5DACBE73" w14:textId="7C569404" w:rsidR="008120C1" w:rsidRPr="008120C1" w:rsidRDefault="008120C1" w:rsidP="008120C1">
      <w:pPr>
        <w:rPr>
          <w:b/>
          <w:bCs/>
        </w:rPr>
      </w:pPr>
      <w:r w:rsidRPr="008120C1">
        <w:rPr>
          <w:b/>
          <w:bCs/>
        </w:rPr>
        <w:t xml:space="preserve"> Day 10: Advanced Topics and Integration</w:t>
      </w:r>
    </w:p>
    <w:p w14:paraId="471317CB" w14:textId="77777777" w:rsidR="008120C1" w:rsidRDefault="008120C1" w:rsidP="008120C1">
      <w:r>
        <w:t>- Kafka Connect Advanced Configurations</w:t>
      </w:r>
    </w:p>
    <w:p w14:paraId="4284B4AB" w14:textId="77777777" w:rsidR="008120C1" w:rsidRDefault="008120C1" w:rsidP="008120C1">
      <w:r>
        <w:t xml:space="preserve">  - Exploring advanced configurations for Kafka Connect</w:t>
      </w:r>
    </w:p>
    <w:p w14:paraId="7813C980" w14:textId="77777777" w:rsidR="008120C1" w:rsidRDefault="008120C1" w:rsidP="008120C1">
      <w:r>
        <w:t xml:space="preserve">  - Handling schema evolution and compatibility</w:t>
      </w:r>
    </w:p>
    <w:p w14:paraId="2A263B59" w14:textId="77777777" w:rsidR="008120C1" w:rsidRDefault="008120C1" w:rsidP="008120C1">
      <w:r>
        <w:t>- Kafka Streams Advanced Concepts</w:t>
      </w:r>
    </w:p>
    <w:p w14:paraId="17BF84F3" w14:textId="77777777" w:rsidR="008120C1" w:rsidRDefault="008120C1" w:rsidP="008120C1">
      <w:r>
        <w:t xml:space="preserve">  - Delving into advanced Kafka Streams features</w:t>
      </w:r>
    </w:p>
    <w:p w14:paraId="295C19EC" w14:textId="77777777" w:rsidR="008120C1" w:rsidRDefault="008120C1" w:rsidP="008120C1">
      <w:r>
        <w:t xml:space="preserve">  - State stores, punctuations, and interactive queries</w:t>
      </w:r>
    </w:p>
    <w:p w14:paraId="4D5B3CB0" w14:textId="77777777" w:rsidR="008120C1" w:rsidRDefault="008120C1" w:rsidP="008120C1">
      <w:r>
        <w:t>- Spring Boot and Kafka Streams Integration</w:t>
      </w:r>
    </w:p>
    <w:p w14:paraId="4034107E" w14:textId="77777777" w:rsidR="008120C1" w:rsidRDefault="008120C1" w:rsidP="008120C1">
      <w:r>
        <w:t xml:space="preserve">  - Integrating Spring Boot with Kafka Streams for real-world scenarios</w:t>
      </w:r>
    </w:p>
    <w:p w14:paraId="28698279" w14:textId="77777777" w:rsidR="008120C1" w:rsidRDefault="008120C1" w:rsidP="008120C1">
      <w:r>
        <w:t xml:space="preserve">  - Building robust and scalable microservices</w:t>
      </w:r>
    </w:p>
    <w:p w14:paraId="72BF277B" w14:textId="77777777" w:rsidR="008120C1" w:rsidRDefault="008120C1" w:rsidP="008120C1">
      <w:r>
        <w:t xml:space="preserve">- </w:t>
      </w:r>
      <w:r w:rsidRPr="008120C1">
        <w:rPr>
          <w:u w:val="single"/>
        </w:rPr>
        <w:t>**Hands-On:**</w:t>
      </w:r>
    </w:p>
    <w:p w14:paraId="2A5A9D7C" w14:textId="77777777" w:rsidR="008120C1" w:rsidRDefault="008120C1" w:rsidP="008120C1">
      <w:r>
        <w:t xml:space="preserve">  - Configuring advanced Kafka Connect scenarios</w:t>
      </w:r>
    </w:p>
    <w:p w14:paraId="71586500" w14:textId="77777777" w:rsidR="008120C1" w:rsidRDefault="008120C1" w:rsidP="008120C1">
      <w:r>
        <w:t xml:space="preserve">  - Implementing advanced Kafka Streams applications with Spring Boot</w:t>
      </w:r>
    </w:p>
    <w:p w14:paraId="6727B1BA" w14:textId="77777777" w:rsidR="008120C1" w:rsidRDefault="008120C1" w:rsidP="008120C1">
      <w:r>
        <w:t>- Best Practices and Troubleshooting</w:t>
      </w:r>
    </w:p>
    <w:p w14:paraId="78DA08CE" w14:textId="77777777" w:rsidR="008120C1" w:rsidRDefault="008120C1" w:rsidP="008120C1">
      <w:r>
        <w:t xml:space="preserve">  - Discussing best practices for Kafka and Spring Boot integration</w:t>
      </w:r>
    </w:p>
    <w:p w14:paraId="5F90B7AD" w14:textId="77777777" w:rsidR="008120C1" w:rsidRDefault="008120C1" w:rsidP="008120C1">
      <w:r>
        <w:t xml:space="preserve">  - Addressing common issues and troubleshooting tips</w:t>
      </w:r>
    </w:p>
    <w:p w14:paraId="728F55D8" w14:textId="7C106CCA" w:rsidR="008120C1" w:rsidRDefault="008120C1" w:rsidP="008120C1"/>
    <w:sectPr w:rsidR="0081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C1"/>
    <w:rsid w:val="0081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55B37"/>
  <w15:chartTrackingRefBased/>
  <w15:docId w15:val="{73F41564-CFAD-C84A-A790-A50A3BD0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1</cp:revision>
  <dcterms:created xsi:type="dcterms:W3CDTF">2024-01-16T05:04:00Z</dcterms:created>
  <dcterms:modified xsi:type="dcterms:W3CDTF">2024-01-16T05:09:00Z</dcterms:modified>
</cp:coreProperties>
</file>