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26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SWTID-2026-6395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4689475</wp:posOffset>
                </wp:positionH>
                <wp:positionV relativeFrom="paragraph">
                  <wp:posOffset>206376</wp:posOffset>
                </wp:positionV>
                <wp:extent cx="53975" cy="2847975"/>
                <wp:effectExtent b="0" l="0" r="0" t="0"/>
                <wp:wrapNone/>
                <wp:docPr id="19"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4689475</wp:posOffset>
                </wp:positionH>
                <wp:positionV relativeFrom="paragraph">
                  <wp:posOffset>206376</wp:posOffset>
                </wp:positionV>
                <wp:extent cx="53975" cy="2847975"/>
                <wp:effectExtent b="0" l="0" r="0" t="0"/>
                <wp:wrapNone/>
                <wp:docPr id="1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3975" cy="2847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4803776</wp:posOffset>
                </wp:positionH>
                <wp:positionV relativeFrom="paragraph">
                  <wp:posOffset>-9522</wp:posOffset>
                </wp:positionV>
                <wp:extent cx="3622675" cy="390525"/>
                <wp:effectExtent b="0" l="0" r="0" t="0"/>
                <wp:wrapNone/>
                <wp:docPr id="18"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4803776</wp:posOffset>
                </wp:positionH>
                <wp:positionV relativeFrom="paragraph">
                  <wp:posOffset>-9522</wp:posOffset>
                </wp:positionV>
                <wp:extent cx="3622675" cy="390525"/>
                <wp:effectExtent b="0" l="0" r="0" t="0"/>
                <wp:wrapNone/>
                <wp:docPr id="1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22675" cy="39052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21" name="image3.png"/>
            <a:graphic>
              <a:graphicData uri="http://schemas.openxmlformats.org/drawingml/2006/picture">
                <pic:pic>
                  <pic:nvPicPr>
                    <pic:cNvPr descr="Diagram, timeline&#10;&#10;Description automatically generated" id="0" name="image3.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drawing>
          <wp:inline distB="0" distT="0" distL="114300" distR="114300">
            <wp:extent cx="5852160" cy="2717074"/>
            <wp:effectExtent b="0" l="0" r="0" t="0"/>
            <wp:docPr id="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52160" cy="271707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pPr>
            <w:r w:rsidDel="00000000" w:rsidR="00000000" w:rsidRPr="00000000">
              <w:rPr>
                <w:sz w:val="16"/>
                <w:szCs w:val="16"/>
                <w:rtl w:val="0"/>
              </w:rPr>
              <w:t xml:space="preserve">User Type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6"/>
                <w:szCs w:val="16"/>
                <w:rtl w:val="0"/>
              </w:rPr>
              <w:t xml:space="preserve">Functional Requirement (Epic)</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6"/>
                <w:szCs w:val="16"/>
                <w:rtl w:val="0"/>
              </w:rPr>
              <w:t xml:space="preserve">User Story Number</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6"/>
                <w:szCs w:val="16"/>
                <w:rtl w:val="0"/>
              </w:rPr>
              <w:t xml:space="preserve">User Story / Task</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6"/>
                <w:szCs w:val="16"/>
                <w:rtl w:val="0"/>
              </w:rPr>
              <w:t xml:space="preserve">Acceptance criteria</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6"/>
                <w:szCs w:val="16"/>
                <w:rtl w:val="0"/>
              </w:rPr>
              <w:t xml:space="preserve">Priority</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6"/>
                <w:szCs w:val="16"/>
                <w:rtl w:val="0"/>
              </w:rPr>
              <w:t xml:space="preserve">Release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6"/>
                <w:szCs w:val="16"/>
                <w:rtl w:val="0"/>
              </w:rPr>
              <w:t xml:space="preserve">Registration</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6"/>
                <w:szCs w:val="16"/>
                <w:rtl w:val="0"/>
              </w:rPr>
              <w:t xml:space="preserve">USN-1</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6"/>
                <w:szCs w:val="16"/>
                <w:rtl w:val="0"/>
              </w:rPr>
              <w:t xml:space="preserve">As a user, I can register for the AI FAQ Assistant using my email and password.</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6"/>
                <w:szCs w:val="16"/>
                <w:rtl w:val="0"/>
              </w:rPr>
              <w:t xml:space="preserve">A valid user account is created and stored successfully.</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6"/>
                <w:szCs w:val="16"/>
                <w:rtl w:val="0"/>
              </w:rPr>
              <w:t xml:space="preserve">Login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6"/>
                <w:szCs w:val="16"/>
                <w:rtl w:val="0"/>
              </w:rPr>
              <w:t xml:space="preserve">USN-2</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6"/>
                <w:szCs w:val="16"/>
                <w:rtl w:val="0"/>
              </w:rPr>
              <w:t xml:space="preserve">As a user, I can log into the application using my email and password.</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6"/>
                <w:szCs w:val="16"/>
                <w:rtl w:val="0"/>
              </w:rPr>
              <w:t xml:space="preserve">Valid credentials allow login and a JWT token is generated.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6"/>
                <w:szCs w:val="16"/>
                <w:rtl w:val="0"/>
              </w:rPr>
              <w:t xml:space="preserve">Ask Question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USN-3</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6"/>
                <w:szCs w:val="16"/>
                <w:rtl w:val="0"/>
              </w:rPr>
              <w:t xml:space="preserve">As a user, I can submit a question to the AI FAQ Assistant.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The question is accepted and an answer is returned.</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6"/>
                <w:szCs w:val="16"/>
                <w:rtl w:val="0"/>
              </w:rPr>
              <w:t xml:space="preserve">Sprint-1</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AI Answer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6"/>
                <w:szCs w:val="16"/>
                <w:rtl w:val="0"/>
              </w:rPr>
              <w:t xml:space="preserve">USN-4</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6"/>
                <w:szCs w:val="16"/>
                <w:rtl w:val="0"/>
              </w:rPr>
              <w:t xml:space="preserve">As a user, I can receive an AI-generated answer to my question.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6"/>
                <w:szCs w:val="16"/>
                <w:rtl w:val="0"/>
              </w:rPr>
              <w:t xml:space="preserve">The system sends the question to the Gemini API and returns the generated answer.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6"/>
                <w:szCs w:val="16"/>
                <w:rtl w:val="0"/>
              </w:rPr>
              <w:t xml:space="preserve">View FAQ</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6"/>
                <w:szCs w:val="16"/>
                <w:rtl w:val="0"/>
              </w:rPr>
              <w:t xml:space="preserve">USN-5</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6"/>
                <w:szCs w:val="16"/>
                <w:rtl w:val="0"/>
              </w:rPr>
              <w:t xml:space="preserve">As a user, I can view available frequently asked questions and answers.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6"/>
                <w:szCs w:val="16"/>
                <w:rtl w:val="0"/>
              </w:rPr>
              <w:t xml:space="preserve">The requested FAQ information is displayed correctly.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16"/>
                <w:szCs w:val="16"/>
                <w:rtl w:val="0"/>
              </w:rPr>
              <w:t xml:space="preserve">User</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6"/>
                <w:szCs w:val="16"/>
                <w:rtl w:val="0"/>
              </w:rPr>
              <w:t xml:space="preserve">Search FAQ</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6"/>
                <w:szCs w:val="16"/>
                <w:rtl w:val="0"/>
              </w:rPr>
              <w:t xml:space="preserve">USN-6</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6"/>
                <w:szCs w:val="16"/>
                <w:rtl w:val="0"/>
              </w:rPr>
              <w:t xml:space="preserve">As a user, I can search FAQs using a keyword.</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Matching FAQs are returned for the entered search keyword.</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sz w:val="16"/>
                <w:szCs w:val="16"/>
                <w:rtl w:val="0"/>
              </w:rPr>
              <w:t xml:space="preserve">Administrator</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6"/>
                <w:szCs w:val="16"/>
                <w:rtl w:val="0"/>
              </w:rPr>
              <w:t xml:space="preserve">Manage FAQ</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6"/>
                <w:szCs w:val="16"/>
                <w:rtl w:val="0"/>
              </w:rPr>
              <w:t xml:space="preserve">USN-7</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6"/>
                <w:szCs w:val="16"/>
                <w:rtl w:val="0"/>
              </w:rPr>
              <w:t xml:space="preserve">As an administrator, I can create, update and delete FAQ records.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6"/>
                <w:szCs w:val="16"/>
                <w:rtl w:val="0"/>
              </w:rPr>
              <w:t xml:space="preserve">FAQ records are successfully added, updated or deleted in the database.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6"/>
                <w:szCs w:val="16"/>
                <w:rtl w:val="0"/>
              </w:rPr>
              <w:t xml:space="preserve">Sprint-2</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6"/>
                <w:szCs w:val="16"/>
                <w:rtl w:val="0"/>
              </w:rPr>
              <w:t xml:space="preserve">Administrator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6"/>
                <w:szCs w:val="16"/>
                <w:rtl w:val="0"/>
              </w:rPr>
              <w:t xml:space="preserve">Generate FAQ</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6"/>
                <w:szCs w:val="16"/>
                <w:rtl w:val="0"/>
              </w:rPr>
              <w:t xml:space="preserve">USN-8</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6"/>
                <w:szCs w:val="16"/>
                <w:rtl w:val="0"/>
              </w:rPr>
              <w:t xml:space="preserve">As an administrator, I can generate an FAQ from a given topic using AI.</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6"/>
                <w:szCs w:val="16"/>
                <w:rtl w:val="0"/>
              </w:rPr>
              <w:t xml:space="preserve">The system generates a question and answer for the given topic.</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6"/>
                <w:szCs w:val="16"/>
                <w:rtl w:val="0"/>
              </w:rPr>
              <w:t xml:space="preserve">Sprint-2</w:t>
            </w:r>
            <w:r w:rsidDel="00000000" w:rsidR="00000000" w:rsidRPr="00000000">
              <w:rPr>
                <w:rtl w:val="0"/>
              </w:rPr>
            </w:r>
          </w:p>
        </w:tc>
      </w:tr>
    </w:tbl>
    <w:p w:rsidR="00000000" w:rsidDel="00000000" w:rsidP="00000000" w:rsidRDefault="00000000" w:rsidRPr="00000000" w14:paraId="00000054">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ySic5RMu0A+0tjxtXrOPpiZELg==">CgMxLjA4AHIhMVpGUzAxaDNBb2lDOTdJbTZLaXpLM1hWSTY5TjJoNmVO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