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5EA5D" w14:textId="579C2D63" w:rsidR="00313F7B" w:rsidRDefault="00313F7B" w:rsidP="00CC462B">
      <w:pPr>
        <w:rPr>
          <w:b/>
          <w:bCs/>
          <w:sz w:val="32"/>
          <w:szCs w:val="32"/>
        </w:rPr>
      </w:pPr>
      <w:r w:rsidRPr="00313F7B">
        <w:rPr>
          <w:b/>
          <w:bCs/>
          <w:sz w:val="32"/>
          <w:szCs w:val="32"/>
        </w:rPr>
        <w:t xml:space="preserve">User Engagement </w:t>
      </w:r>
      <w:proofErr w:type="gramStart"/>
      <w:r w:rsidRPr="00313F7B">
        <w:rPr>
          <w:b/>
          <w:bCs/>
          <w:sz w:val="32"/>
          <w:szCs w:val="32"/>
        </w:rPr>
        <w:t>Analysis :</w:t>
      </w:r>
      <w:proofErr w:type="gramEnd"/>
      <w:r w:rsidRPr="00313F7B">
        <w:rPr>
          <w:b/>
          <w:bCs/>
          <w:sz w:val="32"/>
          <w:szCs w:val="32"/>
        </w:rPr>
        <w:t>"Why is the Tower of God Show So Popular?"</w:t>
      </w:r>
    </w:p>
    <w:p w14:paraId="6B351C0E" w14:textId="77777777" w:rsidR="005F443D" w:rsidRDefault="005F443D" w:rsidP="00CC462B">
      <w:pPr>
        <w:rPr>
          <w:b/>
          <w:bCs/>
          <w:sz w:val="32"/>
          <w:szCs w:val="32"/>
        </w:rPr>
      </w:pPr>
    </w:p>
    <w:p w14:paraId="7147950B" w14:textId="28143665" w:rsidR="005F443D" w:rsidRPr="00313F7B" w:rsidRDefault="005F443D" w:rsidP="00CC462B">
      <w:pPr>
        <w:rPr>
          <w:b/>
          <w:bCs/>
          <w:sz w:val="32"/>
          <w:szCs w:val="32"/>
        </w:rPr>
      </w:pPr>
      <w:r w:rsidRPr="005F443D">
        <w:rPr>
          <w:b/>
          <w:bCs/>
          <w:sz w:val="32"/>
          <w:szCs w:val="32"/>
        </w:rPr>
        <w:t>Executive Summary</w:t>
      </w:r>
    </w:p>
    <w:p w14:paraId="63EEF8B0" w14:textId="12C88891" w:rsidR="00313F7B" w:rsidRDefault="00313F7B" w:rsidP="00CC462B">
      <w:pPr>
        <w:rPr>
          <w:sz w:val="28"/>
          <w:szCs w:val="28"/>
        </w:rPr>
      </w:pPr>
      <w:r w:rsidRPr="00313F7B">
        <w:rPr>
          <w:sz w:val="28"/>
          <w:szCs w:val="28"/>
        </w:rPr>
        <w:t xml:space="preserve">This report </w:t>
      </w:r>
      <w:proofErr w:type="spellStart"/>
      <w:r w:rsidRPr="00313F7B">
        <w:rPr>
          <w:sz w:val="28"/>
          <w:szCs w:val="28"/>
        </w:rPr>
        <w:t>analyzes</w:t>
      </w:r>
      <w:proofErr w:type="spellEnd"/>
      <w:r w:rsidRPr="00313F7B">
        <w:rPr>
          <w:sz w:val="28"/>
          <w:szCs w:val="28"/>
        </w:rPr>
        <w:t xml:space="preserve"> the user engagement metrics for the article “Why is the Tower of God Show So Popular?” Based on the data, we observed strong traffic with over 50,000 page views. However, the bounce rate remains moderately high at 65%, and the average time spent on the page suggests that users are only partially engaging with the content. This report outlines the key trends and offers two strategies to increase user retention and engagement.</w:t>
      </w:r>
    </w:p>
    <w:p w14:paraId="00463549" w14:textId="77777777" w:rsidR="005F443D" w:rsidRDefault="005F443D" w:rsidP="00CC462B">
      <w:pPr>
        <w:rPr>
          <w:sz w:val="28"/>
          <w:szCs w:val="28"/>
        </w:rPr>
      </w:pPr>
    </w:p>
    <w:p w14:paraId="4D75E5BC" w14:textId="5E69D3CD" w:rsidR="00313F7B" w:rsidRPr="005F443D" w:rsidRDefault="00313F7B" w:rsidP="00CC462B">
      <w:pPr>
        <w:rPr>
          <w:b/>
          <w:bCs/>
          <w:sz w:val="32"/>
          <w:szCs w:val="32"/>
        </w:rPr>
      </w:pPr>
      <w:r w:rsidRPr="005F443D">
        <w:rPr>
          <w:b/>
          <w:bCs/>
          <w:sz w:val="32"/>
          <w:szCs w:val="32"/>
        </w:rPr>
        <w:t>Introduction</w:t>
      </w:r>
    </w:p>
    <w:p w14:paraId="08631514" w14:textId="2E186B4B" w:rsidR="00313F7B" w:rsidRDefault="00313F7B" w:rsidP="00CC462B">
      <w:pPr>
        <w:rPr>
          <w:b/>
          <w:bCs/>
          <w:sz w:val="28"/>
          <w:szCs w:val="28"/>
        </w:rPr>
      </w:pPr>
      <w:r w:rsidRPr="00313F7B">
        <w:rPr>
          <w:sz w:val="28"/>
          <w:szCs w:val="28"/>
        </w:rPr>
        <w:t xml:space="preserve">User engagement is a critical factor in determining the success of online content. By </w:t>
      </w:r>
      <w:proofErr w:type="spellStart"/>
      <w:r w:rsidRPr="00313F7B">
        <w:rPr>
          <w:sz w:val="28"/>
          <w:szCs w:val="28"/>
        </w:rPr>
        <w:t>analyzing</w:t>
      </w:r>
      <w:proofErr w:type="spellEnd"/>
      <w:r w:rsidRPr="00313F7B">
        <w:rPr>
          <w:sz w:val="28"/>
          <w:szCs w:val="28"/>
        </w:rPr>
        <w:t xml:space="preserve"> user </w:t>
      </w:r>
      <w:proofErr w:type="spellStart"/>
      <w:r w:rsidRPr="00313F7B">
        <w:rPr>
          <w:sz w:val="28"/>
          <w:szCs w:val="28"/>
        </w:rPr>
        <w:t>behavior</w:t>
      </w:r>
      <w:proofErr w:type="spellEnd"/>
      <w:r w:rsidRPr="00313F7B">
        <w:rPr>
          <w:sz w:val="28"/>
          <w:szCs w:val="28"/>
        </w:rPr>
        <w:t xml:space="preserve"> metrics such as page views, bounce rate, and time spent on the page, we can assess how well an article resonates with its audience. This report focuses on the performance of the article “Why is the Tower of God Show So Popular?”, aiming to identify user interaction trends and offer recommendations to improve content engagement</w:t>
      </w:r>
      <w:r>
        <w:rPr>
          <w:b/>
          <w:bCs/>
          <w:sz w:val="28"/>
          <w:szCs w:val="28"/>
        </w:rPr>
        <w:t>.</w:t>
      </w:r>
    </w:p>
    <w:p w14:paraId="5B25B8F1" w14:textId="4E04BB22" w:rsidR="005F443D" w:rsidRPr="005F443D" w:rsidRDefault="005F443D" w:rsidP="00CC462B">
      <w:pPr>
        <w:rPr>
          <w:b/>
          <w:bCs/>
          <w:sz w:val="32"/>
          <w:szCs w:val="32"/>
        </w:rPr>
      </w:pPr>
      <w:r w:rsidRPr="005F443D">
        <w:rPr>
          <w:b/>
          <w:bCs/>
          <w:sz w:val="32"/>
          <w:szCs w:val="32"/>
        </w:rPr>
        <w:t>Data Analysis</w:t>
      </w:r>
    </w:p>
    <w:p w14:paraId="2BC1F32D" w14:textId="273CD61E" w:rsidR="00CC462B" w:rsidRPr="00CC462B" w:rsidRDefault="00CC462B" w:rsidP="00CC462B">
      <w:pPr>
        <w:rPr>
          <w:sz w:val="28"/>
          <w:szCs w:val="28"/>
        </w:rPr>
      </w:pPr>
      <w:r w:rsidRPr="00CC462B">
        <w:rPr>
          <w:sz w:val="28"/>
          <w:szCs w:val="28"/>
        </w:rPr>
        <w:t>Let's assume the following user data metrics for the page:</w:t>
      </w:r>
    </w:p>
    <w:p w14:paraId="4A9AD6CB" w14:textId="77777777" w:rsidR="00CC462B" w:rsidRPr="00CC462B" w:rsidRDefault="00CC462B" w:rsidP="00CC462B">
      <w:pPr>
        <w:numPr>
          <w:ilvl w:val="0"/>
          <w:numId w:val="1"/>
        </w:numPr>
        <w:rPr>
          <w:sz w:val="28"/>
          <w:szCs w:val="28"/>
        </w:rPr>
      </w:pPr>
      <w:r w:rsidRPr="00CC462B">
        <w:rPr>
          <w:sz w:val="28"/>
          <w:szCs w:val="28"/>
        </w:rPr>
        <w:t>Page Views: 50,000</w:t>
      </w:r>
    </w:p>
    <w:p w14:paraId="312F1498" w14:textId="77777777" w:rsidR="00CC462B" w:rsidRPr="00CC462B" w:rsidRDefault="00CC462B" w:rsidP="00CC462B">
      <w:pPr>
        <w:numPr>
          <w:ilvl w:val="0"/>
          <w:numId w:val="1"/>
        </w:numPr>
        <w:rPr>
          <w:sz w:val="28"/>
          <w:szCs w:val="28"/>
        </w:rPr>
      </w:pPr>
      <w:r w:rsidRPr="00CC462B">
        <w:rPr>
          <w:sz w:val="28"/>
          <w:szCs w:val="28"/>
        </w:rPr>
        <w:t>Average Time Spent on Page: 3 minutes</w:t>
      </w:r>
    </w:p>
    <w:p w14:paraId="7635E5CE" w14:textId="77777777" w:rsidR="00CC462B" w:rsidRPr="00CC462B" w:rsidRDefault="00CC462B" w:rsidP="00CC462B">
      <w:pPr>
        <w:numPr>
          <w:ilvl w:val="0"/>
          <w:numId w:val="1"/>
        </w:numPr>
        <w:rPr>
          <w:sz w:val="28"/>
          <w:szCs w:val="28"/>
        </w:rPr>
      </w:pPr>
      <w:r w:rsidRPr="00CC462B">
        <w:rPr>
          <w:sz w:val="28"/>
          <w:szCs w:val="28"/>
        </w:rPr>
        <w:t>Bounce Rate: 65%</w:t>
      </w:r>
    </w:p>
    <w:p w14:paraId="0CBE00D5" w14:textId="77777777" w:rsidR="00CC462B" w:rsidRPr="00CC462B" w:rsidRDefault="00CC462B" w:rsidP="00CC462B">
      <w:pPr>
        <w:numPr>
          <w:ilvl w:val="0"/>
          <w:numId w:val="1"/>
        </w:numPr>
        <w:rPr>
          <w:sz w:val="28"/>
          <w:szCs w:val="28"/>
        </w:rPr>
      </w:pPr>
      <w:r w:rsidRPr="00CC462B">
        <w:rPr>
          <w:sz w:val="28"/>
          <w:szCs w:val="28"/>
        </w:rPr>
        <w:t>Unique Visitors: 40,000</w:t>
      </w:r>
    </w:p>
    <w:p w14:paraId="70329B8E" w14:textId="77777777" w:rsidR="00CC462B" w:rsidRPr="00CC462B" w:rsidRDefault="00CC462B" w:rsidP="00CC462B">
      <w:pPr>
        <w:numPr>
          <w:ilvl w:val="0"/>
          <w:numId w:val="1"/>
        </w:numPr>
        <w:rPr>
          <w:sz w:val="28"/>
          <w:szCs w:val="28"/>
        </w:rPr>
      </w:pPr>
      <w:r w:rsidRPr="00CC462B">
        <w:rPr>
          <w:sz w:val="28"/>
          <w:szCs w:val="28"/>
        </w:rPr>
        <w:t>Returning Visitors: 10,000</w:t>
      </w:r>
    </w:p>
    <w:p w14:paraId="60868EEB" w14:textId="77777777" w:rsidR="00CC462B" w:rsidRDefault="00CC462B" w:rsidP="00CC462B">
      <w:pPr>
        <w:numPr>
          <w:ilvl w:val="0"/>
          <w:numId w:val="1"/>
        </w:numPr>
        <w:rPr>
          <w:sz w:val="28"/>
          <w:szCs w:val="28"/>
        </w:rPr>
      </w:pPr>
      <w:r w:rsidRPr="00CC462B">
        <w:rPr>
          <w:sz w:val="28"/>
          <w:szCs w:val="28"/>
        </w:rPr>
        <w:t>Devices: Desktop (60%), Mobile (30%), Tablet (10%)</w:t>
      </w:r>
    </w:p>
    <w:p w14:paraId="607E78A2" w14:textId="77777777" w:rsidR="005F443D" w:rsidRDefault="005F443D" w:rsidP="005F443D">
      <w:pPr>
        <w:rPr>
          <w:sz w:val="28"/>
          <w:szCs w:val="28"/>
        </w:rPr>
      </w:pPr>
    </w:p>
    <w:p w14:paraId="271F6F41" w14:textId="77777777" w:rsidR="005F443D" w:rsidRDefault="005F443D" w:rsidP="005F443D">
      <w:pPr>
        <w:rPr>
          <w:sz w:val="28"/>
          <w:szCs w:val="28"/>
        </w:rPr>
      </w:pPr>
    </w:p>
    <w:p w14:paraId="094A423B" w14:textId="77777777" w:rsidR="005F443D" w:rsidRPr="00CC462B" w:rsidRDefault="005F443D" w:rsidP="005F443D">
      <w:pPr>
        <w:rPr>
          <w:sz w:val="28"/>
          <w:szCs w:val="28"/>
        </w:rPr>
      </w:pPr>
    </w:p>
    <w:p w14:paraId="4F1EAD01" w14:textId="152FF0F8" w:rsidR="00CC462B" w:rsidRDefault="00CC462B" w:rsidP="00CC462B">
      <w:pPr>
        <w:rPr>
          <w:b/>
          <w:bCs/>
          <w:sz w:val="32"/>
          <w:szCs w:val="32"/>
        </w:rPr>
      </w:pPr>
      <w:r w:rsidRPr="00CC462B">
        <w:rPr>
          <w:b/>
          <w:bCs/>
          <w:sz w:val="32"/>
          <w:szCs w:val="32"/>
        </w:rPr>
        <w:lastRenderedPageBreak/>
        <w:t>Visualizations:</w:t>
      </w:r>
    </w:p>
    <w:p w14:paraId="4ABC7000" w14:textId="77777777" w:rsidR="005F443D" w:rsidRPr="005F443D" w:rsidRDefault="005F443D" w:rsidP="005F443D">
      <w:pPr>
        <w:rPr>
          <w:b/>
          <w:bCs/>
          <w:sz w:val="32"/>
          <w:szCs w:val="32"/>
        </w:rPr>
      </w:pPr>
      <w:r w:rsidRPr="005F443D">
        <w:rPr>
          <w:b/>
          <w:bCs/>
          <w:sz w:val="32"/>
          <w:szCs w:val="32"/>
        </w:rPr>
        <w:t>Page Views by Visitor Type:</w:t>
      </w:r>
    </w:p>
    <w:p w14:paraId="615329AA" w14:textId="3B9A5940" w:rsidR="005F443D" w:rsidRPr="005F443D" w:rsidRDefault="005F443D" w:rsidP="005F443D">
      <w:pPr>
        <w:rPr>
          <w:sz w:val="28"/>
          <w:szCs w:val="28"/>
        </w:rPr>
      </w:pPr>
      <w:r w:rsidRPr="005F443D">
        <w:rPr>
          <w:b/>
          <w:bCs/>
          <w:sz w:val="32"/>
          <w:szCs w:val="32"/>
        </w:rPr>
        <w:t>Bar Graph</w:t>
      </w:r>
      <w:r w:rsidRPr="005F443D">
        <w:rPr>
          <w:sz w:val="28"/>
          <w:szCs w:val="28"/>
        </w:rPr>
        <w:t>: We can use a bar graph to compare the unique vs. returning visitors. This will help identify if users are engaging enough to return to the article after their first visit.</w:t>
      </w:r>
    </w:p>
    <w:p w14:paraId="74A5C42F" w14:textId="3B56FE36" w:rsidR="005F443D" w:rsidRPr="00CC462B" w:rsidRDefault="005F443D" w:rsidP="00CC462B">
      <w:pPr>
        <w:rPr>
          <w:sz w:val="28"/>
          <w:szCs w:val="28"/>
        </w:rPr>
      </w:pPr>
      <w:r w:rsidRPr="005F443D">
        <w:rPr>
          <w:sz w:val="28"/>
          <w:szCs w:val="28"/>
        </w:rPr>
        <w:t>The article has attracted 50,000 total page views, with 40,000 unique visitors and 10,000 returning visitors. This suggests a strong interest from new users, but the lower number of returning visitors may indicate that the article does not inspire further interaction.</w:t>
      </w:r>
    </w:p>
    <w:p w14:paraId="60C5B8FD" w14:textId="77777777" w:rsidR="00CC462B" w:rsidRPr="00CC462B" w:rsidRDefault="00CC462B" w:rsidP="00CC462B">
      <w:pPr>
        <w:rPr>
          <w:sz w:val="28"/>
          <w:szCs w:val="28"/>
        </w:rPr>
      </w:pPr>
      <w:r w:rsidRPr="00CC462B">
        <w:rPr>
          <w:sz w:val="28"/>
          <w:szCs w:val="28"/>
        </w:rPr>
        <w:t xml:space="preserve">We can use a bar graph to compare the </w:t>
      </w:r>
      <w:r w:rsidRPr="00CC462B">
        <w:rPr>
          <w:b/>
          <w:bCs/>
          <w:sz w:val="28"/>
          <w:szCs w:val="28"/>
        </w:rPr>
        <w:t>unique</w:t>
      </w:r>
      <w:r w:rsidRPr="00CC462B">
        <w:rPr>
          <w:sz w:val="28"/>
          <w:szCs w:val="28"/>
        </w:rPr>
        <w:t xml:space="preserve"> vs. </w:t>
      </w:r>
      <w:r w:rsidRPr="00CC462B">
        <w:rPr>
          <w:b/>
          <w:bCs/>
          <w:sz w:val="28"/>
          <w:szCs w:val="28"/>
        </w:rPr>
        <w:t>returning visitors</w:t>
      </w:r>
      <w:r w:rsidRPr="00CC462B">
        <w:rPr>
          <w:sz w:val="28"/>
          <w:szCs w:val="28"/>
        </w:rPr>
        <w:t>. This will help identify if users are engaging enough to return to the article after their first visit.</w:t>
      </w:r>
    </w:p>
    <w:tbl>
      <w:tblPr>
        <w:tblStyle w:val="ListTable3"/>
        <w:tblW w:w="0" w:type="auto"/>
        <w:tblLook w:val="04A0" w:firstRow="1" w:lastRow="0" w:firstColumn="1" w:lastColumn="0" w:noHBand="0" w:noVBand="1"/>
      </w:tblPr>
      <w:tblGrid>
        <w:gridCol w:w="4508"/>
        <w:gridCol w:w="4508"/>
      </w:tblGrid>
      <w:tr w:rsidR="00CC462B" w14:paraId="5F0610BE" w14:textId="77777777" w:rsidTr="00CC462B">
        <w:trPr>
          <w:cnfStyle w:val="100000000000" w:firstRow="1" w:lastRow="0" w:firstColumn="0" w:lastColumn="0" w:oddVBand="0" w:evenVBand="0" w:oddHBand="0" w:evenHBand="0" w:firstRowFirstColumn="0" w:firstRowLastColumn="0" w:lastRowFirstColumn="0" w:lastRowLastColumn="0"/>
          <w:trHeight w:val="479"/>
        </w:trPr>
        <w:tc>
          <w:tcPr>
            <w:cnfStyle w:val="001000000100" w:firstRow="0" w:lastRow="0" w:firstColumn="1" w:lastColumn="0" w:oddVBand="0" w:evenVBand="0" w:oddHBand="0" w:evenHBand="0" w:firstRowFirstColumn="1" w:firstRowLastColumn="0" w:lastRowFirstColumn="0" w:lastRowLastColumn="0"/>
            <w:tcW w:w="4508" w:type="dxa"/>
          </w:tcPr>
          <w:p w14:paraId="32BC65D4" w14:textId="58018A49" w:rsidR="00CC462B" w:rsidRDefault="00CC462B" w:rsidP="00CC462B">
            <w:pPr>
              <w:rPr>
                <w:sz w:val="28"/>
                <w:szCs w:val="28"/>
              </w:rPr>
            </w:pPr>
            <w:r w:rsidRPr="00CC462B">
              <w:rPr>
                <w:sz w:val="28"/>
                <w:szCs w:val="28"/>
              </w:rPr>
              <w:t>Visitor Type</w:t>
            </w:r>
          </w:p>
        </w:tc>
        <w:tc>
          <w:tcPr>
            <w:tcW w:w="4508" w:type="dxa"/>
          </w:tcPr>
          <w:p w14:paraId="009B4080" w14:textId="5BDCB2A2" w:rsidR="00CC462B" w:rsidRDefault="00CC462B" w:rsidP="00CC462B">
            <w:pPr>
              <w:cnfStyle w:val="100000000000" w:firstRow="1" w:lastRow="0" w:firstColumn="0" w:lastColumn="0" w:oddVBand="0" w:evenVBand="0" w:oddHBand="0" w:evenHBand="0" w:firstRowFirstColumn="0" w:firstRowLastColumn="0" w:lastRowFirstColumn="0" w:lastRowLastColumn="0"/>
              <w:rPr>
                <w:sz w:val="28"/>
                <w:szCs w:val="28"/>
              </w:rPr>
            </w:pPr>
            <w:r w:rsidRPr="00CC462B">
              <w:rPr>
                <w:sz w:val="28"/>
                <w:szCs w:val="28"/>
              </w:rPr>
              <w:t>Views</w:t>
            </w:r>
          </w:p>
        </w:tc>
      </w:tr>
      <w:tr w:rsidR="00CC462B" w14:paraId="400CF30F" w14:textId="77777777" w:rsidTr="00CC4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BD233E" w14:textId="5AFE0F90" w:rsidR="00CC462B" w:rsidRDefault="00CC462B" w:rsidP="00CC462B">
            <w:pPr>
              <w:rPr>
                <w:sz w:val="28"/>
                <w:szCs w:val="28"/>
              </w:rPr>
            </w:pPr>
            <w:r w:rsidRPr="00CC462B">
              <w:rPr>
                <w:sz w:val="28"/>
                <w:szCs w:val="28"/>
              </w:rPr>
              <w:t>Unique Visitors</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462B" w:rsidRPr="00CC462B" w14:paraId="609FB5B8" w14:textId="77777777" w:rsidTr="00CC462B">
              <w:trPr>
                <w:tblCellSpacing w:w="15" w:type="dxa"/>
              </w:trPr>
              <w:tc>
                <w:tcPr>
                  <w:tcW w:w="0" w:type="auto"/>
                  <w:vAlign w:val="center"/>
                  <w:hideMark/>
                </w:tcPr>
                <w:p w14:paraId="5B261FD3" w14:textId="77777777" w:rsidR="00CC462B" w:rsidRPr="00CC462B" w:rsidRDefault="00CC462B" w:rsidP="00CC462B">
                  <w:pPr>
                    <w:spacing w:after="0" w:line="240" w:lineRule="auto"/>
                    <w:rPr>
                      <w:sz w:val="28"/>
                      <w:szCs w:val="28"/>
                    </w:rPr>
                  </w:pPr>
                </w:p>
              </w:tc>
            </w:tr>
          </w:tbl>
          <w:p w14:paraId="6A0B4C67" w14:textId="77777777" w:rsidR="00CC462B" w:rsidRPr="00CC462B" w:rsidRDefault="00CC462B" w:rsidP="00CC462B">
            <w:pPr>
              <w:cnfStyle w:val="000000100000" w:firstRow="0" w:lastRow="0" w:firstColumn="0" w:lastColumn="0" w:oddVBand="0" w:evenVBand="0" w:oddHBand="1" w:evenHBand="0" w:firstRowFirstColumn="0" w:firstRowLastColumn="0" w:lastRowFirstColumn="0" w:lastRowLastColumn="0"/>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0"/>
            </w:tblGrid>
            <w:tr w:rsidR="00CC462B" w:rsidRPr="00CC462B" w14:paraId="76AC3572" w14:textId="77777777" w:rsidTr="00CC462B">
              <w:trPr>
                <w:trHeight w:val="282"/>
                <w:tblCellSpacing w:w="15" w:type="dxa"/>
              </w:trPr>
              <w:tc>
                <w:tcPr>
                  <w:tcW w:w="0" w:type="auto"/>
                  <w:vAlign w:val="center"/>
                  <w:hideMark/>
                </w:tcPr>
                <w:p w14:paraId="4E7EEF39" w14:textId="0A92C0DD" w:rsidR="00CC462B" w:rsidRPr="00CC462B" w:rsidRDefault="00CC462B" w:rsidP="00CC462B">
                  <w:pPr>
                    <w:spacing w:after="0" w:line="240" w:lineRule="auto"/>
                    <w:rPr>
                      <w:sz w:val="28"/>
                      <w:szCs w:val="28"/>
                    </w:rPr>
                  </w:pPr>
                  <w:r w:rsidRPr="00CC462B">
                    <w:rPr>
                      <w:sz w:val="28"/>
                      <w:szCs w:val="28"/>
                    </w:rPr>
                    <w:t>40000</w:t>
                  </w:r>
                </w:p>
              </w:tc>
            </w:tr>
          </w:tbl>
          <w:p w14:paraId="20FDB4C7" w14:textId="77777777" w:rsidR="00CC462B" w:rsidRDefault="00CC462B" w:rsidP="00CC462B">
            <w:pPr>
              <w:cnfStyle w:val="000000100000" w:firstRow="0" w:lastRow="0" w:firstColumn="0" w:lastColumn="0" w:oddVBand="0" w:evenVBand="0" w:oddHBand="1" w:evenHBand="0" w:firstRowFirstColumn="0" w:firstRowLastColumn="0" w:lastRowFirstColumn="0" w:lastRowLastColumn="0"/>
              <w:rPr>
                <w:sz w:val="28"/>
                <w:szCs w:val="28"/>
              </w:rPr>
            </w:pPr>
          </w:p>
        </w:tc>
      </w:tr>
      <w:tr w:rsidR="00CC462B" w14:paraId="2F658D98" w14:textId="77777777" w:rsidTr="00CC462B">
        <w:tc>
          <w:tcPr>
            <w:cnfStyle w:val="001000000000" w:firstRow="0" w:lastRow="0" w:firstColumn="1" w:lastColumn="0" w:oddVBand="0" w:evenVBand="0" w:oddHBand="0" w:evenHBand="0" w:firstRowFirstColumn="0" w:firstRowLastColumn="0" w:lastRowFirstColumn="0" w:lastRowLastColumn="0"/>
            <w:tcW w:w="4508" w:type="dxa"/>
          </w:tcPr>
          <w:p w14:paraId="4BD56C34" w14:textId="178D7FA3" w:rsidR="00CC462B" w:rsidRDefault="00CC462B" w:rsidP="00CC462B">
            <w:pPr>
              <w:rPr>
                <w:sz w:val="28"/>
                <w:szCs w:val="28"/>
              </w:rPr>
            </w:pPr>
            <w:r w:rsidRPr="00CC462B">
              <w:rPr>
                <w:sz w:val="28"/>
                <w:szCs w:val="28"/>
              </w:rPr>
              <w:t>Returning</w:t>
            </w:r>
          </w:p>
        </w:tc>
        <w:tc>
          <w:tcPr>
            <w:tcW w:w="4508" w:type="dxa"/>
          </w:tcPr>
          <w:p w14:paraId="55A4D3FE" w14:textId="5D57C0F8" w:rsidR="00CC462B" w:rsidRDefault="00CC462B" w:rsidP="00CC462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10000</w:t>
            </w:r>
          </w:p>
        </w:tc>
      </w:tr>
    </w:tbl>
    <w:p w14:paraId="0137DA21" w14:textId="77777777" w:rsidR="00E0791E" w:rsidRDefault="00E0791E" w:rsidP="00E0791E">
      <w:pPr>
        <w:rPr>
          <w:sz w:val="28"/>
          <w:szCs w:val="28"/>
        </w:rPr>
      </w:pPr>
      <w:r>
        <w:rPr>
          <w:sz w:val="28"/>
          <w:szCs w:val="28"/>
        </w:rPr>
        <w:t xml:space="preserve">                 </w:t>
      </w:r>
    </w:p>
    <w:p w14:paraId="3E4237BE" w14:textId="373AB8B9" w:rsidR="00E0791E" w:rsidRDefault="00E0791E" w:rsidP="00E0791E">
      <w:pPr>
        <w:rPr>
          <w:sz w:val="28"/>
          <w:szCs w:val="28"/>
        </w:rPr>
      </w:pPr>
      <w:r>
        <w:rPr>
          <w:sz w:val="28"/>
          <w:szCs w:val="28"/>
        </w:rPr>
        <w:t xml:space="preserve">                            </w:t>
      </w:r>
      <w:r w:rsidRPr="00E0791E">
        <w:rPr>
          <w:noProof/>
          <w:sz w:val="28"/>
          <w:szCs w:val="28"/>
        </w:rPr>
        <w:drawing>
          <wp:inline distT="0" distB="0" distL="0" distR="0" wp14:anchorId="282ADAA3" wp14:editId="1F1CB350">
            <wp:extent cx="3580907" cy="301278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4279" cy="3049275"/>
                    </a:xfrm>
                    <a:prstGeom prst="rect">
                      <a:avLst/>
                    </a:prstGeom>
                  </pic:spPr>
                </pic:pic>
              </a:graphicData>
            </a:graphic>
          </wp:inline>
        </w:drawing>
      </w:r>
    </w:p>
    <w:p w14:paraId="4B0AF6B9" w14:textId="738D13BA" w:rsidR="00E0791E" w:rsidRDefault="00E0791E" w:rsidP="00E0791E">
      <w:pPr>
        <w:rPr>
          <w:sz w:val="28"/>
          <w:szCs w:val="28"/>
        </w:rPr>
      </w:pPr>
      <w:r w:rsidRPr="00E0791E">
        <w:rPr>
          <w:b/>
          <w:bCs/>
          <w:sz w:val="28"/>
          <w:szCs w:val="28"/>
        </w:rPr>
        <w:t>Graph Interpretation</w:t>
      </w:r>
      <w:r w:rsidRPr="00E0791E">
        <w:rPr>
          <w:sz w:val="28"/>
          <w:szCs w:val="28"/>
        </w:rPr>
        <w:t>: A large gap between unique and returning visitors may suggest that the content is engaging on the first visit but lacks strong incentives for users to return (such as updated news or deeper analysis).</w:t>
      </w:r>
    </w:p>
    <w:p w14:paraId="7DF8065F" w14:textId="77777777" w:rsidR="00CA24A6" w:rsidRPr="00CA24A6" w:rsidRDefault="00CA24A6" w:rsidP="00E0791E">
      <w:pPr>
        <w:rPr>
          <w:sz w:val="32"/>
          <w:szCs w:val="32"/>
        </w:rPr>
      </w:pPr>
    </w:p>
    <w:p w14:paraId="4F362931" w14:textId="77777777" w:rsidR="00E0791E" w:rsidRDefault="00E0791E" w:rsidP="00E0791E">
      <w:pPr>
        <w:rPr>
          <w:sz w:val="32"/>
          <w:szCs w:val="32"/>
        </w:rPr>
      </w:pPr>
      <w:r w:rsidRPr="00E0791E">
        <w:rPr>
          <w:b/>
          <w:bCs/>
          <w:sz w:val="32"/>
          <w:szCs w:val="32"/>
        </w:rPr>
        <w:lastRenderedPageBreak/>
        <w:t>Device Usage</w:t>
      </w:r>
      <w:r w:rsidRPr="00E0791E">
        <w:rPr>
          <w:sz w:val="32"/>
          <w:szCs w:val="32"/>
        </w:rPr>
        <w:t>:</w:t>
      </w:r>
    </w:p>
    <w:p w14:paraId="6CE53D68" w14:textId="70042D25" w:rsidR="005F443D" w:rsidRPr="00E0791E" w:rsidRDefault="005F443D" w:rsidP="00E0791E">
      <w:pPr>
        <w:rPr>
          <w:sz w:val="32"/>
          <w:szCs w:val="32"/>
        </w:rPr>
      </w:pPr>
      <w:r w:rsidRPr="005F443D">
        <w:rPr>
          <w:sz w:val="28"/>
          <w:szCs w:val="28"/>
        </w:rPr>
        <w:t>On average, users spend 3.5 minutes on the article via desktop, 2.5 minutes via mobile, and 3.0 minutes via tablet. Desktop users tend to engage more deeply, potentially due to the larger screen and easier navigation. However, mobile users, comprising 30% of the traffic, show a need for mobile optimization to encourage longer sessions</w:t>
      </w:r>
      <w:r w:rsidRPr="005F443D">
        <w:rPr>
          <w:sz w:val="32"/>
          <w:szCs w:val="32"/>
        </w:rPr>
        <w:t>.</w:t>
      </w:r>
    </w:p>
    <w:p w14:paraId="6BD72759" w14:textId="77777777" w:rsidR="00E0791E" w:rsidRDefault="00E0791E" w:rsidP="00CA24A6">
      <w:pPr>
        <w:rPr>
          <w:sz w:val="28"/>
          <w:szCs w:val="28"/>
        </w:rPr>
      </w:pPr>
      <w:r w:rsidRPr="00E0791E">
        <w:rPr>
          <w:b/>
          <w:bCs/>
          <w:sz w:val="28"/>
          <w:szCs w:val="28"/>
        </w:rPr>
        <w:t>Pie Chart</w:t>
      </w:r>
      <w:r w:rsidRPr="00E0791E">
        <w:rPr>
          <w:sz w:val="28"/>
          <w:szCs w:val="28"/>
        </w:rPr>
        <w:t>: This can illustrate the proportion of users accessing the article via desktop, mobile, or tablet devices.</w:t>
      </w:r>
    </w:p>
    <w:tbl>
      <w:tblPr>
        <w:tblStyle w:val="ListTable3"/>
        <w:tblW w:w="0" w:type="auto"/>
        <w:tblLook w:val="04A0" w:firstRow="1" w:lastRow="0" w:firstColumn="1" w:lastColumn="0" w:noHBand="0" w:noVBand="1"/>
      </w:tblPr>
      <w:tblGrid>
        <w:gridCol w:w="4508"/>
        <w:gridCol w:w="4508"/>
      </w:tblGrid>
      <w:tr w:rsidR="00E0791E" w14:paraId="7F569275" w14:textId="77777777" w:rsidTr="00E079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7EC8F92A" w14:textId="4341AC87" w:rsidR="00E0791E" w:rsidRDefault="00E0791E" w:rsidP="00E0791E">
            <w:pPr>
              <w:rPr>
                <w:sz w:val="28"/>
                <w:szCs w:val="28"/>
              </w:rPr>
            </w:pPr>
            <w:r>
              <w:rPr>
                <w:sz w:val="28"/>
                <w:szCs w:val="28"/>
              </w:rPr>
              <w:t>Device Type</w:t>
            </w:r>
          </w:p>
        </w:tc>
        <w:tc>
          <w:tcPr>
            <w:tcW w:w="4508" w:type="dxa"/>
          </w:tcPr>
          <w:p w14:paraId="7F0BB61E" w14:textId="47A9DCB9" w:rsidR="00E0791E" w:rsidRDefault="00E0791E" w:rsidP="00E0791E">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Percentage</w:t>
            </w:r>
          </w:p>
        </w:tc>
      </w:tr>
      <w:tr w:rsidR="00E0791E" w14:paraId="4BFD6A13" w14:textId="77777777" w:rsidTr="00E0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3D928F" w14:textId="399B8B22" w:rsidR="00E0791E" w:rsidRDefault="00E0791E" w:rsidP="00E0791E">
            <w:pPr>
              <w:rPr>
                <w:sz w:val="28"/>
                <w:szCs w:val="28"/>
              </w:rPr>
            </w:pPr>
            <w:r>
              <w:rPr>
                <w:sz w:val="28"/>
                <w:szCs w:val="28"/>
              </w:rPr>
              <w:t>Desktop</w:t>
            </w:r>
          </w:p>
        </w:tc>
        <w:tc>
          <w:tcPr>
            <w:tcW w:w="4508" w:type="dxa"/>
          </w:tcPr>
          <w:p w14:paraId="502C3BC2" w14:textId="679F90D8" w:rsidR="00E0791E" w:rsidRDefault="00E0791E" w:rsidP="00E0791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60%</w:t>
            </w:r>
          </w:p>
        </w:tc>
      </w:tr>
      <w:tr w:rsidR="00E0791E" w14:paraId="5AF40420" w14:textId="77777777" w:rsidTr="00E0791E">
        <w:tc>
          <w:tcPr>
            <w:cnfStyle w:val="001000000000" w:firstRow="0" w:lastRow="0" w:firstColumn="1" w:lastColumn="0" w:oddVBand="0" w:evenVBand="0" w:oddHBand="0" w:evenHBand="0" w:firstRowFirstColumn="0" w:firstRowLastColumn="0" w:lastRowFirstColumn="0" w:lastRowLastColumn="0"/>
            <w:tcW w:w="4508" w:type="dxa"/>
          </w:tcPr>
          <w:p w14:paraId="53DB4A9F" w14:textId="73C9954D" w:rsidR="00E0791E" w:rsidRDefault="00E0791E" w:rsidP="00E0791E">
            <w:pPr>
              <w:rPr>
                <w:sz w:val="28"/>
                <w:szCs w:val="28"/>
              </w:rPr>
            </w:pPr>
            <w:r>
              <w:rPr>
                <w:sz w:val="28"/>
                <w:szCs w:val="28"/>
              </w:rPr>
              <w:t>Mobile</w:t>
            </w:r>
          </w:p>
        </w:tc>
        <w:tc>
          <w:tcPr>
            <w:tcW w:w="4508" w:type="dxa"/>
          </w:tcPr>
          <w:p w14:paraId="1ECA88EF" w14:textId="49F8CEBE" w:rsidR="00E0791E" w:rsidRDefault="00E0791E" w:rsidP="00E0791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30%</w:t>
            </w:r>
          </w:p>
        </w:tc>
      </w:tr>
      <w:tr w:rsidR="00E0791E" w14:paraId="51BED3EF" w14:textId="77777777" w:rsidTr="00E0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5F6173" w14:textId="48C8B8A4" w:rsidR="00E0791E" w:rsidRDefault="00E0791E" w:rsidP="00E0791E">
            <w:pPr>
              <w:rPr>
                <w:sz w:val="28"/>
                <w:szCs w:val="28"/>
              </w:rPr>
            </w:pPr>
            <w:r>
              <w:rPr>
                <w:sz w:val="28"/>
                <w:szCs w:val="28"/>
              </w:rPr>
              <w:t>Tablet</w:t>
            </w:r>
          </w:p>
        </w:tc>
        <w:tc>
          <w:tcPr>
            <w:tcW w:w="4508" w:type="dxa"/>
          </w:tcPr>
          <w:p w14:paraId="602A4C52" w14:textId="2DEFF211" w:rsidR="00E0791E" w:rsidRDefault="00E0791E" w:rsidP="00E0791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r>
    </w:tbl>
    <w:p w14:paraId="369D0EE0" w14:textId="77777777" w:rsidR="00E0791E" w:rsidRPr="00E0791E" w:rsidRDefault="00E0791E" w:rsidP="00E0791E">
      <w:pPr>
        <w:ind w:left="720"/>
        <w:rPr>
          <w:sz w:val="28"/>
          <w:szCs w:val="28"/>
        </w:rPr>
      </w:pPr>
    </w:p>
    <w:p w14:paraId="0BF109DF" w14:textId="5F0BADAC" w:rsidR="00E0791E" w:rsidRDefault="00CA24A6" w:rsidP="00CA24A6">
      <w:pPr>
        <w:jc w:val="center"/>
        <w:rPr>
          <w:sz w:val="28"/>
          <w:szCs w:val="28"/>
        </w:rPr>
      </w:pPr>
      <w:r w:rsidRPr="00CA24A6">
        <w:rPr>
          <w:noProof/>
          <w:sz w:val="28"/>
          <w:szCs w:val="28"/>
        </w:rPr>
        <w:drawing>
          <wp:inline distT="0" distB="0" distL="0" distR="0" wp14:anchorId="5E1297D1" wp14:editId="10C77639">
            <wp:extent cx="3173104" cy="230582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9988" cy="2310828"/>
                    </a:xfrm>
                    <a:prstGeom prst="rect">
                      <a:avLst/>
                    </a:prstGeom>
                  </pic:spPr>
                </pic:pic>
              </a:graphicData>
            </a:graphic>
          </wp:inline>
        </w:drawing>
      </w:r>
    </w:p>
    <w:p w14:paraId="501321C2" w14:textId="77777777" w:rsidR="00CA24A6" w:rsidRDefault="00CA24A6" w:rsidP="00CA24A6">
      <w:pPr>
        <w:jc w:val="center"/>
        <w:rPr>
          <w:sz w:val="28"/>
          <w:szCs w:val="28"/>
        </w:rPr>
      </w:pPr>
    </w:p>
    <w:p w14:paraId="153140CA" w14:textId="77777777" w:rsidR="00CA24A6" w:rsidRDefault="00CA24A6" w:rsidP="00CA24A6">
      <w:pPr>
        <w:jc w:val="center"/>
        <w:rPr>
          <w:sz w:val="28"/>
          <w:szCs w:val="28"/>
        </w:rPr>
      </w:pPr>
    </w:p>
    <w:p w14:paraId="19574F2D" w14:textId="43058CD6" w:rsidR="00CA24A6" w:rsidRDefault="00CA24A6" w:rsidP="00CA24A6">
      <w:pPr>
        <w:rPr>
          <w:sz w:val="28"/>
          <w:szCs w:val="28"/>
        </w:rPr>
      </w:pPr>
      <w:r w:rsidRPr="00CA24A6">
        <w:rPr>
          <w:b/>
          <w:bCs/>
          <w:sz w:val="28"/>
          <w:szCs w:val="28"/>
        </w:rPr>
        <w:t>Interpretation</w:t>
      </w:r>
      <w:r w:rsidRPr="00CA24A6">
        <w:rPr>
          <w:sz w:val="28"/>
          <w:szCs w:val="28"/>
        </w:rPr>
        <w:t>: If mobile users show a shorter average time spent or higher bounce rate, optimizing the content for mobile (like improving load times or text formatting) could help retain these users.</w:t>
      </w:r>
    </w:p>
    <w:p w14:paraId="3504BB29" w14:textId="77777777" w:rsidR="00CA24A6" w:rsidRDefault="00CA24A6" w:rsidP="00CA24A6">
      <w:pPr>
        <w:rPr>
          <w:sz w:val="28"/>
          <w:szCs w:val="28"/>
        </w:rPr>
      </w:pPr>
    </w:p>
    <w:p w14:paraId="644A30D5" w14:textId="77777777" w:rsidR="00CA24A6" w:rsidRDefault="00CA24A6" w:rsidP="00CA24A6">
      <w:pPr>
        <w:rPr>
          <w:sz w:val="28"/>
          <w:szCs w:val="28"/>
        </w:rPr>
      </w:pPr>
    </w:p>
    <w:p w14:paraId="75FE17B7" w14:textId="77777777" w:rsidR="00CA24A6" w:rsidRDefault="00CA24A6" w:rsidP="00CA24A6">
      <w:pPr>
        <w:rPr>
          <w:sz w:val="28"/>
          <w:szCs w:val="28"/>
        </w:rPr>
      </w:pPr>
    </w:p>
    <w:p w14:paraId="7E4D9292" w14:textId="77777777" w:rsidR="00CA24A6" w:rsidRDefault="00CA24A6" w:rsidP="00CA24A6">
      <w:pPr>
        <w:rPr>
          <w:sz w:val="28"/>
          <w:szCs w:val="28"/>
        </w:rPr>
      </w:pPr>
    </w:p>
    <w:p w14:paraId="7E3E4B00" w14:textId="77777777" w:rsidR="00CA24A6" w:rsidRDefault="00CA24A6" w:rsidP="00CA24A6">
      <w:pPr>
        <w:rPr>
          <w:sz w:val="32"/>
          <w:szCs w:val="32"/>
        </w:rPr>
      </w:pPr>
      <w:r w:rsidRPr="00CA24A6">
        <w:rPr>
          <w:b/>
          <w:bCs/>
          <w:sz w:val="32"/>
          <w:szCs w:val="32"/>
        </w:rPr>
        <w:lastRenderedPageBreak/>
        <w:t>Average Time Spent on Page by Device</w:t>
      </w:r>
      <w:r w:rsidRPr="00CA24A6">
        <w:rPr>
          <w:sz w:val="32"/>
          <w:szCs w:val="32"/>
        </w:rPr>
        <w:t>:</w:t>
      </w:r>
    </w:p>
    <w:p w14:paraId="34D02808" w14:textId="0720902C" w:rsidR="005F443D" w:rsidRPr="00CA24A6" w:rsidRDefault="005F443D" w:rsidP="00CA24A6">
      <w:pPr>
        <w:rPr>
          <w:sz w:val="28"/>
          <w:szCs w:val="28"/>
        </w:rPr>
      </w:pPr>
      <w:r w:rsidRPr="005F443D">
        <w:rPr>
          <w:sz w:val="28"/>
          <w:szCs w:val="28"/>
        </w:rPr>
        <w:t xml:space="preserve">The majority of users access the article via </w:t>
      </w:r>
      <w:r w:rsidRPr="005F443D">
        <w:rPr>
          <w:b/>
          <w:bCs/>
          <w:sz w:val="28"/>
          <w:szCs w:val="28"/>
        </w:rPr>
        <w:t>desktop (60%)</w:t>
      </w:r>
      <w:r w:rsidRPr="005F443D">
        <w:rPr>
          <w:sz w:val="28"/>
          <w:szCs w:val="28"/>
        </w:rPr>
        <w:t xml:space="preserve">, followed by </w:t>
      </w:r>
      <w:r w:rsidRPr="005F443D">
        <w:rPr>
          <w:b/>
          <w:bCs/>
          <w:sz w:val="28"/>
          <w:szCs w:val="28"/>
        </w:rPr>
        <w:t>mobile (30%)</w:t>
      </w:r>
      <w:r w:rsidRPr="005F443D">
        <w:rPr>
          <w:sz w:val="28"/>
          <w:szCs w:val="28"/>
        </w:rPr>
        <w:t xml:space="preserve">, and </w:t>
      </w:r>
      <w:r w:rsidRPr="005F443D">
        <w:rPr>
          <w:b/>
          <w:bCs/>
          <w:sz w:val="28"/>
          <w:szCs w:val="28"/>
        </w:rPr>
        <w:t>tablet (10%)</w:t>
      </w:r>
      <w:r w:rsidRPr="005F443D">
        <w:rPr>
          <w:sz w:val="28"/>
          <w:szCs w:val="28"/>
        </w:rPr>
        <w:t>. Desktop users show higher engagement, with an average of 3.5 minutes spent on the page, while mobile users tend to leave quicker, suggesting a need for improved mobile responsiveness.</w:t>
      </w:r>
    </w:p>
    <w:p w14:paraId="36D0468C" w14:textId="77777777" w:rsidR="00CA24A6" w:rsidRDefault="00CA24A6" w:rsidP="00CA24A6">
      <w:pPr>
        <w:rPr>
          <w:sz w:val="28"/>
          <w:szCs w:val="28"/>
        </w:rPr>
      </w:pPr>
      <w:r w:rsidRPr="00CA24A6">
        <w:rPr>
          <w:b/>
          <w:bCs/>
          <w:sz w:val="28"/>
          <w:szCs w:val="28"/>
        </w:rPr>
        <w:t>Bar Graph</w:t>
      </w:r>
      <w:r w:rsidRPr="00CA24A6">
        <w:rPr>
          <w:sz w:val="28"/>
          <w:szCs w:val="28"/>
        </w:rPr>
        <w:t>: Show how long users are spending on the page based on the device they use. For example:</w:t>
      </w:r>
    </w:p>
    <w:p w14:paraId="1A6203D2" w14:textId="77777777" w:rsidR="00313F7B" w:rsidRPr="00CA24A6" w:rsidRDefault="00313F7B" w:rsidP="00CA24A6">
      <w:pPr>
        <w:rPr>
          <w:sz w:val="28"/>
          <w:szCs w:val="28"/>
        </w:rPr>
      </w:pPr>
    </w:p>
    <w:tbl>
      <w:tblPr>
        <w:tblStyle w:val="ListTable3"/>
        <w:tblW w:w="0" w:type="auto"/>
        <w:tblLook w:val="04A0" w:firstRow="1" w:lastRow="0" w:firstColumn="1" w:lastColumn="0" w:noHBand="0" w:noVBand="1"/>
      </w:tblPr>
      <w:tblGrid>
        <w:gridCol w:w="4508"/>
        <w:gridCol w:w="4508"/>
      </w:tblGrid>
      <w:tr w:rsidR="00CA24A6" w14:paraId="230040C2" w14:textId="77777777" w:rsidTr="00B51D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2F8D1BA2" w14:textId="77777777" w:rsidR="00CA24A6" w:rsidRDefault="00CA24A6" w:rsidP="00B51D04">
            <w:pPr>
              <w:rPr>
                <w:sz w:val="28"/>
                <w:szCs w:val="28"/>
              </w:rPr>
            </w:pPr>
            <w:r>
              <w:rPr>
                <w:sz w:val="28"/>
                <w:szCs w:val="28"/>
              </w:rPr>
              <w:t>Device Type</w:t>
            </w:r>
          </w:p>
        </w:tc>
        <w:tc>
          <w:tcPr>
            <w:tcW w:w="4508" w:type="dxa"/>
          </w:tcPr>
          <w:p w14:paraId="5369F59C" w14:textId="0434F3AF" w:rsidR="00CA24A6" w:rsidRDefault="00CA24A6" w:rsidP="00B51D04">
            <w:pPr>
              <w:cnfStyle w:val="100000000000" w:firstRow="1" w:lastRow="0" w:firstColumn="0" w:lastColumn="0" w:oddVBand="0" w:evenVBand="0" w:oddHBand="0" w:evenHBand="0" w:firstRowFirstColumn="0" w:firstRowLastColumn="0" w:lastRowFirstColumn="0" w:lastRowLastColumn="0"/>
              <w:rPr>
                <w:sz w:val="28"/>
                <w:szCs w:val="28"/>
              </w:rPr>
            </w:pPr>
            <w:r w:rsidRPr="00CA24A6">
              <w:rPr>
                <w:sz w:val="28"/>
                <w:szCs w:val="28"/>
              </w:rPr>
              <w:t>Avg. Time Spent (min)</w:t>
            </w:r>
          </w:p>
        </w:tc>
      </w:tr>
      <w:tr w:rsidR="00CA24A6" w14:paraId="4B83AB5A" w14:textId="77777777" w:rsidTr="00B5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C11935" w14:textId="77777777" w:rsidR="00CA24A6" w:rsidRDefault="00CA24A6" w:rsidP="00B51D04">
            <w:pPr>
              <w:rPr>
                <w:sz w:val="28"/>
                <w:szCs w:val="28"/>
              </w:rPr>
            </w:pPr>
            <w:r>
              <w:rPr>
                <w:sz w:val="28"/>
                <w:szCs w:val="28"/>
              </w:rPr>
              <w:t>Desktop</w:t>
            </w:r>
          </w:p>
        </w:tc>
        <w:tc>
          <w:tcPr>
            <w:tcW w:w="4508" w:type="dxa"/>
          </w:tcPr>
          <w:p w14:paraId="19F0F214" w14:textId="37197EEE" w:rsidR="00CA24A6" w:rsidRDefault="00CA24A6" w:rsidP="00B51D0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3.5</w:t>
            </w:r>
          </w:p>
        </w:tc>
      </w:tr>
      <w:tr w:rsidR="00CA24A6" w14:paraId="3DEED2DA" w14:textId="77777777" w:rsidTr="00B51D04">
        <w:tc>
          <w:tcPr>
            <w:cnfStyle w:val="001000000000" w:firstRow="0" w:lastRow="0" w:firstColumn="1" w:lastColumn="0" w:oddVBand="0" w:evenVBand="0" w:oddHBand="0" w:evenHBand="0" w:firstRowFirstColumn="0" w:firstRowLastColumn="0" w:lastRowFirstColumn="0" w:lastRowLastColumn="0"/>
            <w:tcW w:w="4508" w:type="dxa"/>
          </w:tcPr>
          <w:p w14:paraId="15517D7B" w14:textId="77777777" w:rsidR="00CA24A6" w:rsidRDefault="00CA24A6" w:rsidP="00B51D04">
            <w:pPr>
              <w:rPr>
                <w:sz w:val="28"/>
                <w:szCs w:val="28"/>
              </w:rPr>
            </w:pPr>
            <w:r>
              <w:rPr>
                <w:sz w:val="28"/>
                <w:szCs w:val="28"/>
              </w:rPr>
              <w:t>Mobile</w:t>
            </w:r>
          </w:p>
        </w:tc>
        <w:tc>
          <w:tcPr>
            <w:tcW w:w="4508" w:type="dxa"/>
          </w:tcPr>
          <w:p w14:paraId="72478CBB" w14:textId="6E2870DD" w:rsidR="00CA24A6" w:rsidRDefault="00CA24A6" w:rsidP="00B51D0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2.5</w:t>
            </w:r>
          </w:p>
        </w:tc>
      </w:tr>
      <w:tr w:rsidR="00CA24A6" w14:paraId="00D27ED0" w14:textId="77777777" w:rsidTr="00B5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1BC4D9" w14:textId="77777777" w:rsidR="00CA24A6" w:rsidRDefault="00CA24A6" w:rsidP="00B51D04">
            <w:pPr>
              <w:rPr>
                <w:sz w:val="28"/>
                <w:szCs w:val="28"/>
              </w:rPr>
            </w:pPr>
            <w:r>
              <w:rPr>
                <w:sz w:val="28"/>
                <w:szCs w:val="28"/>
              </w:rPr>
              <w:t>Tablet</w:t>
            </w:r>
          </w:p>
        </w:tc>
        <w:tc>
          <w:tcPr>
            <w:tcW w:w="4508" w:type="dxa"/>
          </w:tcPr>
          <w:p w14:paraId="5A5B6F87" w14:textId="4BCC88BE" w:rsidR="00CA24A6" w:rsidRDefault="00CA24A6" w:rsidP="00B51D0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w:t>
            </w:r>
          </w:p>
        </w:tc>
      </w:tr>
    </w:tbl>
    <w:p w14:paraId="2657B334" w14:textId="77777777" w:rsidR="00CA24A6" w:rsidRPr="00E0791E" w:rsidRDefault="00CA24A6" w:rsidP="00CA24A6">
      <w:pPr>
        <w:ind w:left="720"/>
        <w:rPr>
          <w:sz w:val="28"/>
          <w:szCs w:val="28"/>
        </w:rPr>
      </w:pPr>
    </w:p>
    <w:p w14:paraId="002D2E9E" w14:textId="2A57D1C5" w:rsidR="00CA24A6" w:rsidRDefault="00CA24A6" w:rsidP="00CA24A6">
      <w:pPr>
        <w:jc w:val="center"/>
        <w:rPr>
          <w:sz w:val="28"/>
          <w:szCs w:val="28"/>
        </w:rPr>
      </w:pPr>
      <w:r w:rsidRPr="00CA24A6">
        <w:rPr>
          <w:noProof/>
          <w:sz w:val="28"/>
          <w:szCs w:val="28"/>
        </w:rPr>
        <w:drawing>
          <wp:inline distT="0" distB="0" distL="0" distR="0" wp14:anchorId="061729A4" wp14:editId="7A02F8AB">
            <wp:extent cx="4851070" cy="3365544"/>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1070" cy="3365544"/>
                    </a:xfrm>
                    <a:prstGeom prst="rect">
                      <a:avLst/>
                    </a:prstGeom>
                  </pic:spPr>
                </pic:pic>
              </a:graphicData>
            </a:graphic>
          </wp:inline>
        </w:drawing>
      </w:r>
    </w:p>
    <w:p w14:paraId="5BA309C4" w14:textId="77777777" w:rsidR="00313F7B" w:rsidRDefault="00313F7B" w:rsidP="00CA24A6">
      <w:pPr>
        <w:jc w:val="center"/>
        <w:rPr>
          <w:sz w:val="28"/>
          <w:szCs w:val="28"/>
        </w:rPr>
      </w:pPr>
    </w:p>
    <w:p w14:paraId="5F3C302B" w14:textId="4B6F6C90" w:rsidR="00CA24A6" w:rsidRDefault="00CA24A6" w:rsidP="00CA24A6">
      <w:pPr>
        <w:rPr>
          <w:sz w:val="28"/>
          <w:szCs w:val="28"/>
        </w:rPr>
      </w:pPr>
      <w:r w:rsidRPr="00CA24A6">
        <w:rPr>
          <w:b/>
          <w:bCs/>
          <w:sz w:val="28"/>
          <w:szCs w:val="28"/>
        </w:rPr>
        <w:t>Graph Interpretation</w:t>
      </w:r>
      <w:r w:rsidRPr="00CA24A6">
        <w:rPr>
          <w:sz w:val="28"/>
          <w:szCs w:val="28"/>
        </w:rPr>
        <w:t>: A lower average time spent on mobile might suggest that mobile users aren't as engaged, potentially due to formatting issues or difficulty in navigating.</w:t>
      </w:r>
    </w:p>
    <w:p w14:paraId="1E9239B5" w14:textId="77777777" w:rsidR="00313F7B" w:rsidRDefault="00313F7B" w:rsidP="00CA24A6">
      <w:pPr>
        <w:rPr>
          <w:sz w:val="28"/>
          <w:szCs w:val="28"/>
        </w:rPr>
      </w:pPr>
    </w:p>
    <w:p w14:paraId="59A7842C" w14:textId="77777777" w:rsidR="00313F7B" w:rsidRDefault="00313F7B" w:rsidP="00313F7B">
      <w:pPr>
        <w:rPr>
          <w:b/>
          <w:bCs/>
          <w:sz w:val="32"/>
          <w:szCs w:val="32"/>
        </w:rPr>
      </w:pPr>
    </w:p>
    <w:p w14:paraId="63D180BB" w14:textId="77777777" w:rsidR="00313F7B" w:rsidRDefault="00313F7B" w:rsidP="00313F7B">
      <w:pPr>
        <w:rPr>
          <w:b/>
          <w:bCs/>
          <w:sz w:val="32"/>
          <w:szCs w:val="32"/>
        </w:rPr>
      </w:pPr>
    </w:p>
    <w:p w14:paraId="66283CEC" w14:textId="0A8678B5" w:rsidR="00313F7B" w:rsidRPr="00313F7B" w:rsidRDefault="00313F7B" w:rsidP="00313F7B">
      <w:pPr>
        <w:rPr>
          <w:sz w:val="32"/>
          <w:szCs w:val="32"/>
        </w:rPr>
      </w:pPr>
      <w:r w:rsidRPr="00313F7B">
        <w:rPr>
          <w:b/>
          <w:bCs/>
          <w:sz w:val="32"/>
          <w:szCs w:val="32"/>
        </w:rPr>
        <w:t>Bounce Rate Over Time</w:t>
      </w:r>
      <w:r w:rsidRPr="00313F7B">
        <w:rPr>
          <w:sz w:val="32"/>
          <w:szCs w:val="32"/>
        </w:rPr>
        <w:t>:</w:t>
      </w:r>
    </w:p>
    <w:p w14:paraId="07D2711B" w14:textId="02D3338B" w:rsidR="00313F7B" w:rsidRDefault="00313F7B" w:rsidP="00CA24A6">
      <w:pPr>
        <w:rPr>
          <w:sz w:val="28"/>
          <w:szCs w:val="28"/>
        </w:rPr>
      </w:pPr>
      <w:r w:rsidRPr="00313F7B">
        <w:rPr>
          <w:b/>
          <w:bCs/>
          <w:sz w:val="28"/>
          <w:szCs w:val="28"/>
        </w:rPr>
        <w:t>Line Graph</w:t>
      </w:r>
      <w:r w:rsidRPr="00313F7B">
        <w:rPr>
          <w:sz w:val="28"/>
          <w:szCs w:val="28"/>
        </w:rPr>
        <w:t>: This can show how the bounce rate has fluctuated over a set period, indicating when users are more likely to leave the page without interacting. A consistently high bounce rate suggests that many visitors leave after a brief view, indicating that either the content or presentation is not hooking readers</w:t>
      </w:r>
    </w:p>
    <w:p w14:paraId="2BB4102F" w14:textId="77777777" w:rsidR="00313F7B" w:rsidRDefault="00313F7B" w:rsidP="00CA24A6">
      <w:pPr>
        <w:rPr>
          <w:sz w:val="28"/>
          <w:szCs w:val="28"/>
        </w:rPr>
      </w:pPr>
    </w:p>
    <w:tbl>
      <w:tblPr>
        <w:tblStyle w:val="ListTable3"/>
        <w:tblW w:w="2780" w:type="dxa"/>
        <w:jc w:val="center"/>
        <w:tblLook w:val="04A0" w:firstRow="1" w:lastRow="0" w:firstColumn="1" w:lastColumn="0" w:noHBand="0" w:noVBand="1"/>
      </w:tblPr>
      <w:tblGrid>
        <w:gridCol w:w="1020"/>
        <w:gridCol w:w="1760"/>
      </w:tblGrid>
      <w:tr w:rsidR="00313F7B" w:rsidRPr="00313F7B" w14:paraId="290C3E5F" w14:textId="77777777" w:rsidTr="00313F7B">
        <w:trPr>
          <w:cnfStyle w:val="100000000000" w:firstRow="1" w:lastRow="0" w:firstColumn="0" w:lastColumn="0" w:oddVBand="0" w:evenVBand="0" w:oddHBand="0" w:evenHBand="0" w:firstRowFirstColumn="0" w:firstRowLastColumn="0" w:lastRowFirstColumn="0" w:lastRowLastColumn="0"/>
          <w:trHeight w:val="570"/>
          <w:jc w:val="center"/>
        </w:trPr>
        <w:tc>
          <w:tcPr>
            <w:cnfStyle w:val="001000000100" w:firstRow="0" w:lastRow="0" w:firstColumn="1" w:lastColumn="0" w:oddVBand="0" w:evenVBand="0" w:oddHBand="0" w:evenHBand="0" w:firstRowFirstColumn="1" w:firstRowLastColumn="0" w:lastRowFirstColumn="0" w:lastRowLastColumn="0"/>
            <w:tcW w:w="1020" w:type="dxa"/>
            <w:hideMark/>
          </w:tcPr>
          <w:p w14:paraId="4859F22F" w14:textId="77777777" w:rsidR="00313F7B" w:rsidRPr="00313F7B" w:rsidRDefault="00313F7B" w:rsidP="00313F7B">
            <w:pPr>
              <w:jc w:val="center"/>
              <w:rPr>
                <w:rFonts w:ascii="Aptos Narrow" w:eastAsia="Times New Roman" w:hAnsi="Aptos Narrow" w:cs="Times New Roman"/>
                <w:color w:val="FFFFFF"/>
                <w:lang w:eastAsia="en-IN"/>
              </w:rPr>
            </w:pPr>
            <w:r w:rsidRPr="00313F7B">
              <w:rPr>
                <w:rFonts w:ascii="Aptos Narrow" w:eastAsia="Times New Roman" w:hAnsi="Aptos Narrow" w:cs="Times New Roman"/>
                <w:color w:val="FFFFFF"/>
                <w:lang w:eastAsia="en-IN"/>
              </w:rPr>
              <w:t>Week</w:t>
            </w:r>
          </w:p>
        </w:tc>
        <w:tc>
          <w:tcPr>
            <w:tcW w:w="1760" w:type="dxa"/>
            <w:hideMark/>
          </w:tcPr>
          <w:p w14:paraId="3DACCB9E" w14:textId="77777777" w:rsidR="00313F7B" w:rsidRPr="00313F7B" w:rsidRDefault="00313F7B" w:rsidP="00313F7B">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lang w:eastAsia="en-IN"/>
              </w:rPr>
            </w:pPr>
            <w:r w:rsidRPr="00313F7B">
              <w:rPr>
                <w:rFonts w:ascii="Aptos Narrow" w:eastAsia="Times New Roman" w:hAnsi="Aptos Narrow" w:cs="Times New Roman"/>
                <w:color w:val="FFFFFF"/>
                <w:lang w:eastAsia="en-IN"/>
              </w:rPr>
              <w:t>Bounce Rate (%)</w:t>
            </w:r>
          </w:p>
        </w:tc>
      </w:tr>
      <w:tr w:rsidR="00313F7B" w:rsidRPr="00313F7B" w14:paraId="20445D81" w14:textId="77777777" w:rsidTr="00313F7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20" w:type="dxa"/>
            <w:hideMark/>
          </w:tcPr>
          <w:p w14:paraId="55C19169" w14:textId="77777777" w:rsidR="00313F7B" w:rsidRPr="00313F7B" w:rsidRDefault="00313F7B" w:rsidP="00313F7B">
            <w:pPr>
              <w:rPr>
                <w:rFonts w:ascii="Aptos Narrow" w:eastAsia="Times New Roman" w:hAnsi="Aptos Narrow" w:cs="Times New Roman"/>
                <w:color w:val="000000"/>
                <w:lang w:eastAsia="en-IN"/>
              </w:rPr>
            </w:pPr>
            <w:r w:rsidRPr="00313F7B">
              <w:rPr>
                <w:rFonts w:ascii="Aptos Narrow" w:eastAsia="Times New Roman" w:hAnsi="Aptos Narrow" w:cs="Times New Roman"/>
                <w:color w:val="000000"/>
                <w:lang w:eastAsia="en-IN"/>
              </w:rPr>
              <w:t>Week 1</w:t>
            </w:r>
          </w:p>
        </w:tc>
        <w:tc>
          <w:tcPr>
            <w:tcW w:w="1760" w:type="dxa"/>
            <w:hideMark/>
          </w:tcPr>
          <w:p w14:paraId="7DF44D3F" w14:textId="77777777" w:rsidR="00313F7B" w:rsidRPr="00313F7B" w:rsidRDefault="00313F7B" w:rsidP="00313F7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IN"/>
              </w:rPr>
            </w:pPr>
            <w:r w:rsidRPr="00313F7B">
              <w:rPr>
                <w:rFonts w:ascii="Aptos Narrow" w:eastAsia="Times New Roman" w:hAnsi="Aptos Narrow" w:cs="Times New Roman"/>
                <w:color w:val="000000"/>
                <w:lang w:eastAsia="en-IN"/>
              </w:rPr>
              <w:t>68</w:t>
            </w:r>
          </w:p>
        </w:tc>
      </w:tr>
      <w:tr w:rsidR="00313F7B" w:rsidRPr="00313F7B" w14:paraId="338C0E07" w14:textId="77777777" w:rsidTr="00313F7B">
        <w:trPr>
          <w:trHeight w:val="285"/>
          <w:jc w:val="center"/>
        </w:trPr>
        <w:tc>
          <w:tcPr>
            <w:cnfStyle w:val="001000000000" w:firstRow="0" w:lastRow="0" w:firstColumn="1" w:lastColumn="0" w:oddVBand="0" w:evenVBand="0" w:oddHBand="0" w:evenHBand="0" w:firstRowFirstColumn="0" w:firstRowLastColumn="0" w:lastRowFirstColumn="0" w:lastRowLastColumn="0"/>
            <w:tcW w:w="1020" w:type="dxa"/>
            <w:hideMark/>
          </w:tcPr>
          <w:p w14:paraId="79C3DBD3" w14:textId="77777777" w:rsidR="00313F7B" w:rsidRPr="00313F7B" w:rsidRDefault="00313F7B" w:rsidP="00313F7B">
            <w:pPr>
              <w:rPr>
                <w:rFonts w:ascii="Aptos Narrow" w:eastAsia="Times New Roman" w:hAnsi="Aptos Narrow" w:cs="Times New Roman"/>
                <w:color w:val="000000"/>
                <w:lang w:eastAsia="en-IN"/>
              </w:rPr>
            </w:pPr>
            <w:r w:rsidRPr="00313F7B">
              <w:rPr>
                <w:rFonts w:ascii="Aptos Narrow" w:eastAsia="Times New Roman" w:hAnsi="Aptos Narrow" w:cs="Times New Roman"/>
                <w:color w:val="000000"/>
                <w:lang w:eastAsia="en-IN"/>
              </w:rPr>
              <w:t>Week 2</w:t>
            </w:r>
          </w:p>
        </w:tc>
        <w:tc>
          <w:tcPr>
            <w:tcW w:w="1760" w:type="dxa"/>
            <w:hideMark/>
          </w:tcPr>
          <w:p w14:paraId="69D5362B" w14:textId="77777777" w:rsidR="00313F7B" w:rsidRPr="00313F7B" w:rsidRDefault="00313F7B" w:rsidP="00313F7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IN"/>
              </w:rPr>
            </w:pPr>
            <w:r w:rsidRPr="00313F7B">
              <w:rPr>
                <w:rFonts w:ascii="Aptos Narrow" w:eastAsia="Times New Roman" w:hAnsi="Aptos Narrow" w:cs="Times New Roman"/>
                <w:color w:val="000000"/>
                <w:lang w:eastAsia="en-IN"/>
              </w:rPr>
              <w:t>65</w:t>
            </w:r>
          </w:p>
        </w:tc>
      </w:tr>
      <w:tr w:rsidR="00313F7B" w:rsidRPr="00313F7B" w14:paraId="6407DDDA" w14:textId="77777777" w:rsidTr="00313F7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20" w:type="dxa"/>
            <w:hideMark/>
          </w:tcPr>
          <w:p w14:paraId="1F02E66E" w14:textId="77777777" w:rsidR="00313F7B" w:rsidRPr="00313F7B" w:rsidRDefault="00313F7B" w:rsidP="00313F7B">
            <w:pPr>
              <w:rPr>
                <w:rFonts w:ascii="Aptos Narrow" w:eastAsia="Times New Roman" w:hAnsi="Aptos Narrow" w:cs="Times New Roman"/>
                <w:color w:val="000000"/>
                <w:lang w:eastAsia="en-IN"/>
              </w:rPr>
            </w:pPr>
            <w:r w:rsidRPr="00313F7B">
              <w:rPr>
                <w:rFonts w:ascii="Aptos Narrow" w:eastAsia="Times New Roman" w:hAnsi="Aptos Narrow" w:cs="Times New Roman"/>
                <w:color w:val="000000"/>
                <w:lang w:eastAsia="en-IN"/>
              </w:rPr>
              <w:t>Week 3</w:t>
            </w:r>
          </w:p>
        </w:tc>
        <w:tc>
          <w:tcPr>
            <w:tcW w:w="1760" w:type="dxa"/>
            <w:hideMark/>
          </w:tcPr>
          <w:p w14:paraId="4D4ED32A" w14:textId="77777777" w:rsidR="00313F7B" w:rsidRPr="00313F7B" w:rsidRDefault="00313F7B" w:rsidP="00313F7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IN"/>
              </w:rPr>
            </w:pPr>
            <w:r w:rsidRPr="00313F7B">
              <w:rPr>
                <w:rFonts w:ascii="Aptos Narrow" w:eastAsia="Times New Roman" w:hAnsi="Aptos Narrow" w:cs="Times New Roman"/>
                <w:color w:val="000000"/>
                <w:lang w:eastAsia="en-IN"/>
              </w:rPr>
              <w:t>64</w:t>
            </w:r>
          </w:p>
        </w:tc>
      </w:tr>
      <w:tr w:rsidR="00313F7B" w:rsidRPr="00313F7B" w14:paraId="54090025" w14:textId="77777777" w:rsidTr="00313F7B">
        <w:trPr>
          <w:trHeight w:val="285"/>
          <w:jc w:val="center"/>
        </w:trPr>
        <w:tc>
          <w:tcPr>
            <w:cnfStyle w:val="001000000000" w:firstRow="0" w:lastRow="0" w:firstColumn="1" w:lastColumn="0" w:oddVBand="0" w:evenVBand="0" w:oddHBand="0" w:evenHBand="0" w:firstRowFirstColumn="0" w:firstRowLastColumn="0" w:lastRowFirstColumn="0" w:lastRowLastColumn="0"/>
            <w:tcW w:w="1020" w:type="dxa"/>
            <w:hideMark/>
          </w:tcPr>
          <w:p w14:paraId="1CD6EE1B" w14:textId="77777777" w:rsidR="00313F7B" w:rsidRPr="00313F7B" w:rsidRDefault="00313F7B" w:rsidP="00313F7B">
            <w:pPr>
              <w:rPr>
                <w:rFonts w:ascii="Aptos Narrow" w:eastAsia="Times New Roman" w:hAnsi="Aptos Narrow" w:cs="Times New Roman"/>
                <w:color w:val="000000"/>
                <w:lang w:eastAsia="en-IN"/>
              </w:rPr>
            </w:pPr>
            <w:r w:rsidRPr="00313F7B">
              <w:rPr>
                <w:rFonts w:ascii="Aptos Narrow" w:eastAsia="Times New Roman" w:hAnsi="Aptos Narrow" w:cs="Times New Roman"/>
                <w:color w:val="000000"/>
                <w:lang w:eastAsia="en-IN"/>
              </w:rPr>
              <w:t>Week 4</w:t>
            </w:r>
          </w:p>
        </w:tc>
        <w:tc>
          <w:tcPr>
            <w:tcW w:w="1760" w:type="dxa"/>
            <w:hideMark/>
          </w:tcPr>
          <w:p w14:paraId="7C794996" w14:textId="77777777" w:rsidR="00313F7B" w:rsidRPr="00313F7B" w:rsidRDefault="00313F7B" w:rsidP="00313F7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IN"/>
              </w:rPr>
            </w:pPr>
            <w:r w:rsidRPr="00313F7B">
              <w:rPr>
                <w:rFonts w:ascii="Aptos Narrow" w:eastAsia="Times New Roman" w:hAnsi="Aptos Narrow" w:cs="Times New Roman"/>
                <w:color w:val="000000"/>
                <w:lang w:eastAsia="en-IN"/>
              </w:rPr>
              <w:t>66</w:t>
            </w:r>
          </w:p>
        </w:tc>
      </w:tr>
      <w:tr w:rsidR="00313F7B" w:rsidRPr="00313F7B" w14:paraId="1BE39530" w14:textId="77777777" w:rsidTr="00313F7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20" w:type="dxa"/>
            <w:hideMark/>
          </w:tcPr>
          <w:p w14:paraId="785760A2" w14:textId="77777777" w:rsidR="00313F7B" w:rsidRPr="00313F7B" w:rsidRDefault="00313F7B" w:rsidP="00313F7B">
            <w:pPr>
              <w:rPr>
                <w:rFonts w:ascii="Aptos Narrow" w:eastAsia="Times New Roman" w:hAnsi="Aptos Narrow" w:cs="Times New Roman"/>
                <w:color w:val="000000"/>
                <w:lang w:eastAsia="en-IN"/>
              </w:rPr>
            </w:pPr>
            <w:r w:rsidRPr="00313F7B">
              <w:rPr>
                <w:rFonts w:ascii="Aptos Narrow" w:eastAsia="Times New Roman" w:hAnsi="Aptos Narrow" w:cs="Times New Roman"/>
                <w:color w:val="000000"/>
                <w:lang w:eastAsia="en-IN"/>
              </w:rPr>
              <w:t>Week 5</w:t>
            </w:r>
          </w:p>
        </w:tc>
        <w:tc>
          <w:tcPr>
            <w:tcW w:w="1760" w:type="dxa"/>
            <w:hideMark/>
          </w:tcPr>
          <w:p w14:paraId="4B2314D9" w14:textId="77777777" w:rsidR="00313F7B" w:rsidRPr="00313F7B" w:rsidRDefault="00313F7B" w:rsidP="00313F7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IN"/>
              </w:rPr>
            </w:pPr>
            <w:r w:rsidRPr="00313F7B">
              <w:rPr>
                <w:rFonts w:ascii="Aptos Narrow" w:eastAsia="Times New Roman" w:hAnsi="Aptos Narrow" w:cs="Times New Roman"/>
                <w:color w:val="000000"/>
                <w:lang w:eastAsia="en-IN"/>
              </w:rPr>
              <w:t>67</w:t>
            </w:r>
          </w:p>
        </w:tc>
      </w:tr>
      <w:tr w:rsidR="00313F7B" w:rsidRPr="00313F7B" w14:paraId="0AD16477" w14:textId="77777777" w:rsidTr="00313F7B">
        <w:trPr>
          <w:trHeight w:val="285"/>
          <w:jc w:val="center"/>
        </w:trPr>
        <w:tc>
          <w:tcPr>
            <w:cnfStyle w:val="001000000000" w:firstRow="0" w:lastRow="0" w:firstColumn="1" w:lastColumn="0" w:oddVBand="0" w:evenVBand="0" w:oddHBand="0" w:evenHBand="0" w:firstRowFirstColumn="0" w:firstRowLastColumn="0" w:lastRowFirstColumn="0" w:lastRowLastColumn="0"/>
            <w:tcW w:w="1020" w:type="dxa"/>
            <w:hideMark/>
          </w:tcPr>
          <w:p w14:paraId="04DF0970" w14:textId="77777777" w:rsidR="00313F7B" w:rsidRPr="00313F7B" w:rsidRDefault="00313F7B" w:rsidP="00313F7B">
            <w:pPr>
              <w:rPr>
                <w:rFonts w:ascii="Aptos Narrow" w:eastAsia="Times New Roman" w:hAnsi="Aptos Narrow" w:cs="Times New Roman"/>
                <w:color w:val="000000"/>
                <w:lang w:eastAsia="en-IN"/>
              </w:rPr>
            </w:pPr>
            <w:r w:rsidRPr="00313F7B">
              <w:rPr>
                <w:rFonts w:ascii="Aptos Narrow" w:eastAsia="Times New Roman" w:hAnsi="Aptos Narrow" w:cs="Times New Roman"/>
                <w:color w:val="000000"/>
                <w:lang w:eastAsia="en-IN"/>
              </w:rPr>
              <w:t>Week 6</w:t>
            </w:r>
          </w:p>
        </w:tc>
        <w:tc>
          <w:tcPr>
            <w:tcW w:w="1760" w:type="dxa"/>
            <w:hideMark/>
          </w:tcPr>
          <w:p w14:paraId="7B79CD99" w14:textId="77777777" w:rsidR="00313F7B" w:rsidRPr="00313F7B" w:rsidRDefault="00313F7B" w:rsidP="00313F7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IN"/>
              </w:rPr>
            </w:pPr>
            <w:r w:rsidRPr="00313F7B">
              <w:rPr>
                <w:rFonts w:ascii="Aptos Narrow" w:eastAsia="Times New Roman" w:hAnsi="Aptos Narrow" w:cs="Times New Roman"/>
                <w:color w:val="000000"/>
                <w:lang w:eastAsia="en-IN"/>
              </w:rPr>
              <w:t>63</w:t>
            </w:r>
          </w:p>
        </w:tc>
      </w:tr>
      <w:tr w:rsidR="00313F7B" w:rsidRPr="00313F7B" w14:paraId="61FE8F3D" w14:textId="77777777" w:rsidTr="00313F7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20" w:type="dxa"/>
            <w:hideMark/>
          </w:tcPr>
          <w:p w14:paraId="1E07E2B4" w14:textId="77777777" w:rsidR="00313F7B" w:rsidRPr="00313F7B" w:rsidRDefault="00313F7B" w:rsidP="00313F7B">
            <w:pPr>
              <w:rPr>
                <w:rFonts w:ascii="Aptos Narrow" w:eastAsia="Times New Roman" w:hAnsi="Aptos Narrow" w:cs="Times New Roman"/>
                <w:color w:val="000000"/>
                <w:lang w:eastAsia="en-IN"/>
              </w:rPr>
            </w:pPr>
            <w:r w:rsidRPr="00313F7B">
              <w:rPr>
                <w:rFonts w:ascii="Aptos Narrow" w:eastAsia="Times New Roman" w:hAnsi="Aptos Narrow" w:cs="Times New Roman"/>
                <w:color w:val="000000"/>
                <w:lang w:eastAsia="en-IN"/>
              </w:rPr>
              <w:t>Week 7</w:t>
            </w:r>
          </w:p>
        </w:tc>
        <w:tc>
          <w:tcPr>
            <w:tcW w:w="1760" w:type="dxa"/>
            <w:hideMark/>
          </w:tcPr>
          <w:p w14:paraId="2F90D315" w14:textId="77777777" w:rsidR="00313F7B" w:rsidRPr="00313F7B" w:rsidRDefault="00313F7B" w:rsidP="00313F7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IN"/>
              </w:rPr>
            </w:pPr>
            <w:r w:rsidRPr="00313F7B">
              <w:rPr>
                <w:rFonts w:ascii="Aptos Narrow" w:eastAsia="Times New Roman" w:hAnsi="Aptos Narrow" w:cs="Times New Roman"/>
                <w:color w:val="000000"/>
                <w:lang w:eastAsia="en-IN"/>
              </w:rPr>
              <w:t>62</w:t>
            </w:r>
          </w:p>
        </w:tc>
      </w:tr>
      <w:tr w:rsidR="00313F7B" w:rsidRPr="00313F7B" w14:paraId="08B31D2A" w14:textId="77777777" w:rsidTr="00313F7B">
        <w:trPr>
          <w:trHeight w:val="285"/>
          <w:jc w:val="center"/>
        </w:trPr>
        <w:tc>
          <w:tcPr>
            <w:cnfStyle w:val="001000000000" w:firstRow="0" w:lastRow="0" w:firstColumn="1" w:lastColumn="0" w:oddVBand="0" w:evenVBand="0" w:oddHBand="0" w:evenHBand="0" w:firstRowFirstColumn="0" w:firstRowLastColumn="0" w:lastRowFirstColumn="0" w:lastRowLastColumn="0"/>
            <w:tcW w:w="1020" w:type="dxa"/>
            <w:hideMark/>
          </w:tcPr>
          <w:p w14:paraId="7DCA035A" w14:textId="77777777" w:rsidR="00313F7B" w:rsidRPr="00313F7B" w:rsidRDefault="00313F7B" w:rsidP="00313F7B">
            <w:pPr>
              <w:rPr>
                <w:rFonts w:ascii="Aptos Narrow" w:eastAsia="Times New Roman" w:hAnsi="Aptos Narrow" w:cs="Times New Roman"/>
                <w:color w:val="000000"/>
                <w:lang w:eastAsia="en-IN"/>
              </w:rPr>
            </w:pPr>
            <w:r w:rsidRPr="00313F7B">
              <w:rPr>
                <w:rFonts w:ascii="Aptos Narrow" w:eastAsia="Times New Roman" w:hAnsi="Aptos Narrow" w:cs="Times New Roman"/>
                <w:color w:val="000000"/>
                <w:lang w:eastAsia="en-IN"/>
              </w:rPr>
              <w:t>Week 8</w:t>
            </w:r>
          </w:p>
        </w:tc>
        <w:tc>
          <w:tcPr>
            <w:tcW w:w="1760" w:type="dxa"/>
            <w:hideMark/>
          </w:tcPr>
          <w:p w14:paraId="49EF9EFD" w14:textId="77777777" w:rsidR="00313F7B" w:rsidRPr="00313F7B" w:rsidRDefault="00313F7B" w:rsidP="00313F7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IN"/>
              </w:rPr>
            </w:pPr>
            <w:r w:rsidRPr="00313F7B">
              <w:rPr>
                <w:rFonts w:ascii="Aptos Narrow" w:eastAsia="Times New Roman" w:hAnsi="Aptos Narrow" w:cs="Times New Roman"/>
                <w:color w:val="000000"/>
                <w:lang w:eastAsia="en-IN"/>
              </w:rPr>
              <w:t>60</w:t>
            </w:r>
          </w:p>
        </w:tc>
      </w:tr>
    </w:tbl>
    <w:p w14:paraId="0F5076E8" w14:textId="77777777" w:rsidR="00313F7B" w:rsidRDefault="00313F7B" w:rsidP="00313F7B">
      <w:pPr>
        <w:rPr>
          <w:b/>
          <w:bCs/>
          <w:sz w:val="28"/>
          <w:szCs w:val="28"/>
        </w:rPr>
      </w:pPr>
    </w:p>
    <w:p w14:paraId="7D2C12DB" w14:textId="77777777" w:rsidR="00313F7B" w:rsidRDefault="00313F7B" w:rsidP="00313F7B">
      <w:pPr>
        <w:rPr>
          <w:b/>
          <w:bCs/>
          <w:sz w:val="28"/>
          <w:szCs w:val="28"/>
        </w:rPr>
      </w:pPr>
    </w:p>
    <w:p w14:paraId="032142FA" w14:textId="20077269" w:rsidR="00313F7B" w:rsidRDefault="00313F7B" w:rsidP="00313F7B">
      <w:pPr>
        <w:jc w:val="center"/>
        <w:rPr>
          <w:b/>
          <w:bCs/>
          <w:sz w:val="28"/>
          <w:szCs w:val="28"/>
        </w:rPr>
      </w:pPr>
      <w:r w:rsidRPr="00313F7B">
        <w:rPr>
          <w:b/>
          <w:bCs/>
          <w:noProof/>
          <w:sz w:val="28"/>
          <w:szCs w:val="28"/>
        </w:rPr>
        <w:drawing>
          <wp:inline distT="0" distB="0" distL="0" distR="0" wp14:anchorId="58BCE382" wp14:editId="7AA9A986">
            <wp:extent cx="3590014" cy="209092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1165" cy="2097422"/>
                    </a:xfrm>
                    <a:prstGeom prst="rect">
                      <a:avLst/>
                    </a:prstGeom>
                  </pic:spPr>
                </pic:pic>
              </a:graphicData>
            </a:graphic>
          </wp:inline>
        </w:drawing>
      </w:r>
    </w:p>
    <w:p w14:paraId="2CC6876B" w14:textId="77777777" w:rsidR="00313F7B" w:rsidRDefault="00313F7B" w:rsidP="00313F7B">
      <w:pPr>
        <w:rPr>
          <w:b/>
          <w:bCs/>
          <w:sz w:val="28"/>
          <w:szCs w:val="28"/>
        </w:rPr>
      </w:pPr>
    </w:p>
    <w:p w14:paraId="363B1037" w14:textId="2E1312D7" w:rsidR="00313F7B" w:rsidRPr="00313F7B" w:rsidRDefault="00313F7B" w:rsidP="00313F7B">
      <w:pPr>
        <w:rPr>
          <w:sz w:val="28"/>
          <w:szCs w:val="28"/>
        </w:rPr>
      </w:pPr>
      <w:r w:rsidRPr="00313F7B">
        <w:rPr>
          <w:b/>
          <w:bCs/>
          <w:sz w:val="28"/>
          <w:szCs w:val="28"/>
        </w:rPr>
        <w:t>Interpretation</w:t>
      </w:r>
      <w:r w:rsidRPr="00313F7B">
        <w:rPr>
          <w:sz w:val="28"/>
          <w:szCs w:val="28"/>
        </w:rPr>
        <w:t>:</w:t>
      </w:r>
    </w:p>
    <w:p w14:paraId="12E9D0D2" w14:textId="77777777" w:rsidR="00313F7B" w:rsidRPr="00313F7B" w:rsidRDefault="00313F7B" w:rsidP="00313F7B">
      <w:pPr>
        <w:rPr>
          <w:sz w:val="28"/>
          <w:szCs w:val="28"/>
        </w:rPr>
      </w:pPr>
      <w:r w:rsidRPr="00313F7B">
        <w:rPr>
          <w:sz w:val="28"/>
          <w:szCs w:val="28"/>
        </w:rPr>
        <w:t xml:space="preserve">The </w:t>
      </w:r>
      <w:r w:rsidRPr="00313F7B">
        <w:rPr>
          <w:b/>
          <w:bCs/>
          <w:sz w:val="28"/>
          <w:szCs w:val="28"/>
        </w:rPr>
        <w:t>line graph</w:t>
      </w:r>
      <w:r w:rsidRPr="00313F7B">
        <w:rPr>
          <w:sz w:val="28"/>
          <w:szCs w:val="28"/>
        </w:rPr>
        <w:t xml:space="preserve"> will help visualize how the bounce rate is changing over time. A declining bounce rate might indicate that users are spending more time on the page, while an increasing or consistently high rate could suggest issues with user engagement (e.g., users leaving quickly without exploring further).</w:t>
      </w:r>
    </w:p>
    <w:p w14:paraId="42DB5644" w14:textId="77777777" w:rsidR="005F443D" w:rsidRPr="005F443D" w:rsidRDefault="005F443D" w:rsidP="005F443D">
      <w:pPr>
        <w:rPr>
          <w:b/>
          <w:bCs/>
          <w:sz w:val="32"/>
          <w:szCs w:val="32"/>
        </w:rPr>
      </w:pPr>
      <w:r w:rsidRPr="005F443D">
        <w:rPr>
          <w:b/>
          <w:bCs/>
          <w:sz w:val="32"/>
          <w:szCs w:val="32"/>
        </w:rPr>
        <w:lastRenderedPageBreak/>
        <w:t>Recommendations</w:t>
      </w:r>
    </w:p>
    <w:p w14:paraId="746051C9" w14:textId="77777777" w:rsidR="005F443D" w:rsidRPr="005F443D" w:rsidRDefault="005F443D" w:rsidP="005F443D">
      <w:pPr>
        <w:rPr>
          <w:b/>
          <w:bCs/>
          <w:sz w:val="28"/>
          <w:szCs w:val="28"/>
        </w:rPr>
      </w:pPr>
      <w:r w:rsidRPr="005F443D">
        <w:rPr>
          <w:b/>
          <w:bCs/>
          <w:sz w:val="28"/>
          <w:szCs w:val="28"/>
        </w:rPr>
        <w:t>Strategy 1: Optimize Content for Mobile Users</w:t>
      </w:r>
    </w:p>
    <w:p w14:paraId="4AC63874" w14:textId="77777777" w:rsidR="005F443D" w:rsidRPr="005F443D" w:rsidRDefault="005F443D" w:rsidP="005F443D">
      <w:pPr>
        <w:rPr>
          <w:sz w:val="28"/>
          <w:szCs w:val="28"/>
        </w:rPr>
      </w:pPr>
      <w:r w:rsidRPr="005F443D">
        <w:rPr>
          <w:sz w:val="28"/>
          <w:szCs w:val="28"/>
        </w:rPr>
        <w:t>Since 30% of traffic comes from mobile users, optimizing the article for mobile devices could help increase the average time spent on the page. This could include simplifying navigation, improving load times, and adjusting the design for smaller screens.</w:t>
      </w:r>
    </w:p>
    <w:p w14:paraId="31709A80" w14:textId="77777777" w:rsidR="005F443D" w:rsidRPr="005F443D" w:rsidRDefault="005F443D" w:rsidP="005F443D">
      <w:pPr>
        <w:rPr>
          <w:b/>
          <w:bCs/>
          <w:sz w:val="28"/>
          <w:szCs w:val="28"/>
        </w:rPr>
      </w:pPr>
      <w:r w:rsidRPr="005F443D">
        <w:rPr>
          <w:b/>
          <w:bCs/>
          <w:sz w:val="28"/>
          <w:szCs w:val="28"/>
        </w:rPr>
        <w:t>Strategy 2: Enhance User Engagement with Interactive Content</w:t>
      </w:r>
    </w:p>
    <w:p w14:paraId="0DAC0870" w14:textId="77777777" w:rsidR="005F443D" w:rsidRPr="005F443D" w:rsidRDefault="005F443D" w:rsidP="005F443D">
      <w:pPr>
        <w:rPr>
          <w:sz w:val="28"/>
          <w:szCs w:val="28"/>
        </w:rPr>
      </w:pPr>
      <w:r w:rsidRPr="005F443D">
        <w:rPr>
          <w:sz w:val="28"/>
          <w:szCs w:val="28"/>
        </w:rPr>
        <w:t>To reduce the bounce rate and increase the average time spent, adding interactive elements like embedded videos, quizzes, or related articles may encourage users to stay on the page longer. These features provide more opportunities for users to interact with the content, increasing overall engagement.</w:t>
      </w:r>
    </w:p>
    <w:p w14:paraId="12A686E3" w14:textId="77777777" w:rsidR="00313F7B" w:rsidRPr="00CC462B" w:rsidRDefault="00313F7B" w:rsidP="00CA24A6">
      <w:pPr>
        <w:rPr>
          <w:sz w:val="28"/>
          <w:szCs w:val="28"/>
        </w:rPr>
      </w:pPr>
    </w:p>
    <w:sectPr w:rsidR="00313F7B" w:rsidRPr="00CC462B" w:rsidSect="00CA24A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1492"/>
    <w:multiLevelType w:val="multilevel"/>
    <w:tmpl w:val="B804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A5AD6"/>
    <w:multiLevelType w:val="multilevel"/>
    <w:tmpl w:val="0FCC5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D46FB"/>
    <w:multiLevelType w:val="multilevel"/>
    <w:tmpl w:val="7D3A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84F53"/>
    <w:multiLevelType w:val="multilevel"/>
    <w:tmpl w:val="F538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A1057"/>
    <w:multiLevelType w:val="multilevel"/>
    <w:tmpl w:val="2FFE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54E22"/>
    <w:multiLevelType w:val="multilevel"/>
    <w:tmpl w:val="5BBA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C2F9F"/>
    <w:multiLevelType w:val="multilevel"/>
    <w:tmpl w:val="5486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1839EB"/>
    <w:multiLevelType w:val="multilevel"/>
    <w:tmpl w:val="577C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B3077"/>
    <w:multiLevelType w:val="multilevel"/>
    <w:tmpl w:val="29BA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E7339"/>
    <w:multiLevelType w:val="multilevel"/>
    <w:tmpl w:val="3362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001550">
    <w:abstractNumId w:val="6"/>
  </w:num>
  <w:num w:numId="2" w16cid:durableId="714962552">
    <w:abstractNumId w:val="4"/>
  </w:num>
  <w:num w:numId="3" w16cid:durableId="218714490">
    <w:abstractNumId w:val="9"/>
  </w:num>
  <w:num w:numId="4" w16cid:durableId="2049835063">
    <w:abstractNumId w:val="7"/>
  </w:num>
  <w:num w:numId="5" w16cid:durableId="1351762039">
    <w:abstractNumId w:val="3"/>
  </w:num>
  <w:num w:numId="6" w16cid:durableId="1984580109">
    <w:abstractNumId w:val="8"/>
  </w:num>
  <w:num w:numId="7" w16cid:durableId="1555239491">
    <w:abstractNumId w:val="0"/>
  </w:num>
  <w:num w:numId="8" w16cid:durableId="13651704">
    <w:abstractNumId w:val="1"/>
  </w:num>
  <w:num w:numId="9" w16cid:durableId="771167369">
    <w:abstractNumId w:val="2"/>
  </w:num>
  <w:num w:numId="10" w16cid:durableId="1067147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2B"/>
    <w:rsid w:val="00144908"/>
    <w:rsid w:val="00242880"/>
    <w:rsid w:val="00313F7B"/>
    <w:rsid w:val="003F393D"/>
    <w:rsid w:val="005F443D"/>
    <w:rsid w:val="00652472"/>
    <w:rsid w:val="00996CA9"/>
    <w:rsid w:val="00A11755"/>
    <w:rsid w:val="00CA24A6"/>
    <w:rsid w:val="00CC462B"/>
    <w:rsid w:val="00E0791E"/>
    <w:rsid w:val="00FB3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7C1C"/>
  <w15:chartTrackingRefBased/>
  <w15:docId w15:val="{2E373226-C6F6-4EF7-92DA-69F3CBDD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4A6"/>
  </w:style>
  <w:style w:type="paragraph" w:styleId="Heading1">
    <w:name w:val="heading 1"/>
    <w:basedOn w:val="Normal"/>
    <w:next w:val="Normal"/>
    <w:link w:val="Heading1Char"/>
    <w:uiPriority w:val="9"/>
    <w:qFormat/>
    <w:rsid w:val="00CC46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46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46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46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46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4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6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46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46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46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46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4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62B"/>
    <w:rPr>
      <w:rFonts w:eastAsiaTheme="majorEastAsia" w:cstheme="majorBidi"/>
      <w:color w:val="272727" w:themeColor="text1" w:themeTint="D8"/>
    </w:rPr>
  </w:style>
  <w:style w:type="paragraph" w:styleId="Title">
    <w:name w:val="Title"/>
    <w:basedOn w:val="Normal"/>
    <w:next w:val="Normal"/>
    <w:link w:val="TitleChar"/>
    <w:uiPriority w:val="10"/>
    <w:qFormat/>
    <w:rsid w:val="00CC4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62B"/>
    <w:pPr>
      <w:spacing w:before="160"/>
      <w:jc w:val="center"/>
    </w:pPr>
    <w:rPr>
      <w:i/>
      <w:iCs/>
      <w:color w:val="404040" w:themeColor="text1" w:themeTint="BF"/>
    </w:rPr>
  </w:style>
  <w:style w:type="character" w:customStyle="1" w:styleId="QuoteChar">
    <w:name w:val="Quote Char"/>
    <w:basedOn w:val="DefaultParagraphFont"/>
    <w:link w:val="Quote"/>
    <w:uiPriority w:val="29"/>
    <w:rsid w:val="00CC462B"/>
    <w:rPr>
      <w:i/>
      <w:iCs/>
      <w:color w:val="404040" w:themeColor="text1" w:themeTint="BF"/>
    </w:rPr>
  </w:style>
  <w:style w:type="paragraph" w:styleId="ListParagraph">
    <w:name w:val="List Paragraph"/>
    <w:basedOn w:val="Normal"/>
    <w:uiPriority w:val="34"/>
    <w:qFormat/>
    <w:rsid w:val="00CC462B"/>
    <w:pPr>
      <w:ind w:left="720"/>
      <w:contextualSpacing/>
    </w:pPr>
  </w:style>
  <w:style w:type="character" w:styleId="IntenseEmphasis">
    <w:name w:val="Intense Emphasis"/>
    <w:basedOn w:val="DefaultParagraphFont"/>
    <w:uiPriority w:val="21"/>
    <w:qFormat/>
    <w:rsid w:val="00CC462B"/>
    <w:rPr>
      <w:i/>
      <w:iCs/>
      <w:color w:val="2F5496" w:themeColor="accent1" w:themeShade="BF"/>
    </w:rPr>
  </w:style>
  <w:style w:type="paragraph" w:styleId="IntenseQuote">
    <w:name w:val="Intense Quote"/>
    <w:basedOn w:val="Normal"/>
    <w:next w:val="Normal"/>
    <w:link w:val="IntenseQuoteChar"/>
    <w:uiPriority w:val="30"/>
    <w:qFormat/>
    <w:rsid w:val="00CC46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462B"/>
    <w:rPr>
      <w:i/>
      <w:iCs/>
      <w:color w:val="2F5496" w:themeColor="accent1" w:themeShade="BF"/>
    </w:rPr>
  </w:style>
  <w:style w:type="character" w:styleId="IntenseReference">
    <w:name w:val="Intense Reference"/>
    <w:basedOn w:val="DefaultParagraphFont"/>
    <w:uiPriority w:val="32"/>
    <w:qFormat/>
    <w:rsid w:val="00CC462B"/>
    <w:rPr>
      <w:b/>
      <w:bCs/>
      <w:smallCaps/>
      <w:color w:val="2F5496" w:themeColor="accent1" w:themeShade="BF"/>
      <w:spacing w:val="5"/>
    </w:rPr>
  </w:style>
  <w:style w:type="table" w:styleId="TableGrid">
    <w:name w:val="Table Grid"/>
    <w:basedOn w:val="TableNormal"/>
    <w:uiPriority w:val="39"/>
    <w:rsid w:val="00CC4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C46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C46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46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CC462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C462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3121">
      <w:bodyDiv w:val="1"/>
      <w:marLeft w:val="0"/>
      <w:marRight w:val="0"/>
      <w:marTop w:val="0"/>
      <w:marBottom w:val="0"/>
      <w:divBdr>
        <w:top w:val="none" w:sz="0" w:space="0" w:color="auto"/>
        <w:left w:val="none" w:sz="0" w:space="0" w:color="auto"/>
        <w:bottom w:val="none" w:sz="0" w:space="0" w:color="auto"/>
        <w:right w:val="none" w:sz="0" w:space="0" w:color="auto"/>
      </w:divBdr>
    </w:div>
    <w:div w:id="197014731">
      <w:bodyDiv w:val="1"/>
      <w:marLeft w:val="0"/>
      <w:marRight w:val="0"/>
      <w:marTop w:val="0"/>
      <w:marBottom w:val="0"/>
      <w:divBdr>
        <w:top w:val="none" w:sz="0" w:space="0" w:color="auto"/>
        <w:left w:val="none" w:sz="0" w:space="0" w:color="auto"/>
        <w:bottom w:val="none" w:sz="0" w:space="0" w:color="auto"/>
        <w:right w:val="none" w:sz="0" w:space="0" w:color="auto"/>
      </w:divBdr>
    </w:div>
    <w:div w:id="291327886">
      <w:bodyDiv w:val="1"/>
      <w:marLeft w:val="0"/>
      <w:marRight w:val="0"/>
      <w:marTop w:val="0"/>
      <w:marBottom w:val="0"/>
      <w:divBdr>
        <w:top w:val="none" w:sz="0" w:space="0" w:color="auto"/>
        <w:left w:val="none" w:sz="0" w:space="0" w:color="auto"/>
        <w:bottom w:val="none" w:sz="0" w:space="0" w:color="auto"/>
        <w:right w:val="none" w:sz="0" w:space="0" w:color="auto"/>
      </w:divBdr>
    </w:div>
    <w:div w:id="310597030">
      <w:bodyDiv w:val="1"/>
      <w:marLeft w:val="0"/>
      <w:marRight w:val="0"/>
      <w:marTop w:val="0"/>
      <w:marBottom w:val="0"/>
      <w:divBdr>
        <w:top w:val="none" w:sz="0" w:space="0" w:color="auto"/>
        <w:left w:val="none" w:sz="0" w:space="0" w:color="auto"/>
        <w:bottom w:val="none" w:sz="0" w:space="0" w:color="auto"/>
        <w:right w:val="none" w:sz="0" w:space="0" w:color="auto"/>
      </w:divBdr>
    </w:div>
    <w:div w:id="399718100">
      <w:bodyDiv w:val="1"/>
      <w:marLeft w:val="0"/>
      <w:marRight w:val="0"/>
      <w:marTop w:val="0"/>
      <w:marBottom w:val="0"/>
      <w:divBdr>
        <w:top w:val="none" w:sz="0" w:space="0" w:color="auto"/>
        <w:left w:val="none" w:sz="0" w:space="0" w:color="auto"/>
        <w:bottom w:val="none" w:sz="0" w:space="0" w:color="auto"/>
        <w:right w:val="none" w:sz="0" w:space="0" w:color="auto"/>
      </w:divBdr>
    </w:div>
    <w:div w:id="626201610">
      <w:bodyDiv w:val="1"/>
      <w:marLeft w:val="0"/>
      <w:marRight w:val="0"/>
      <w:marTop w:val="0"/>
      <w:marBottom w:val="0"/>
      <w:divBdr>
        <w:top w:val="none" w:sz="0" w:space="0" w:color="auto"/>
        <w:left w:val="none" w:sz="0" w:space="0" w:color="auto"/>
        <w:bottom w:val="none" w:sz="0" w:space="0" w:color="auto"/>
        <w:right w:val="none" w:sz="0" w:space="0" w:color="auto"/>
      </w:divBdr>
    </w:div>
    <w:div w:id="637417479">
      <w:bodyDiv w:val="1"/>
      <w:marLeft w:val="0"/>
      <w:marRight w:val="0"/>
      <w:marTop w:val="0"/>
      <w:marBottom w:val="0"/>
      <w:divBdr>
        <w:top w:val="none" w:sz="0" w:space="0" w:color="auto"/>
        <w:left w:val="none" w:sz="0" w:space="0" w:color="auto"/>
        <w:bottom w:val="none" w:sz="0" w:space="0" w:color="auto"/>
        <w:right w:val="none" w:sz="0" w:space="0" w:color="auto"/>
      </w:divBdr>
    </w:div>
    <w:div w:id="762916316">
      <w:bodyDiv w:val="1"/>
      <w:marLeft w:val="0"/>
      <w:marRight w:val="0"/>
      <w:marTop w:val="0"/>
      <w:marBottom w:val="0"/>
      <w:divBdr>
        <w:top w:val="none" w:sz="0" w:space="0" w:color="auto"/>
        <w:left w:val="none" w:sz="0" w:space="0" w:color="auto"/>
        <w:bottom w:val="none" w:sz="0" w:space="0" w:color="auto"/>
        <w:right w:val="none" w:sz="0" w:space="0" w:color="auto"/>
      </w:divBdr>
    </w:div>
    <w:div w:id="793406681">
      <w:bodyDiv w:val="1"/>
      <w:marLeft w:val="0"/>
      <w:marRight w:val="0"/>
      <w:marTop w:val="0"/>
      <w:marBottom w:val="0"/>
      <w:divBdr>
        <w:top w:val="none" w:sz="0" w:space="0" w:color="auto"/>
        <w:left w:val="none" w:sz="0" w:space="0" w:color="auto"/>
        <w:bottom w:val="none" w:sz="0" w:space="0" w:color="auto"/>
        <w:right w:val="none" w:sz="0" w:space="0" w:color="auto"/>
      </w:divBdr>
    </w:div>
    <w:div w:id="946351387">
      <w:bodyDiv w:val="1"/>
      <w:marLeft w:val="0"/>
      <w:marRight w:val="0"/>
      <w:marTop w:val="0"/>
      <w:marBottom w:val="0"/>
      <w:divBdr>
        <w:top w:val="none" w:sz="0" w:space="0" w:color="auto"/>
        <w:left w:val="none" w:sz="0" w:space="0" w:color="auto"/>
        <w:bottom w:val="none" w:sz="0" w:space="0" w:color="auto"/>
        <w:right w:val="none" w:sz="0" w:space="0" w:color="auto"/>
      </w:divBdr>
    </w:div>
    <w:div w:id="973943111">
      <w:bodyDiv w:val="1"/>
      <w:marLeft w:val="0"/>
      <w:marRight w:val="0"/>
      <w:marTop w:val="0"/>
      <w:marBottom w:val="0"/>
      <w:divBdr>
        <w:top w:val="none" w:sz="0" w:space="0" w:color="auto"/>
        <w:left w:val="none" w:sz="0" w:space="0" w:color="auto"/>
        <w:bottom w:val="none" w:sz="0" w:space="0" w:color="auto"/>
        <w:right w:val="none" w:sz="0" w:space="0" w:color="auto"/>
      </w:divBdr>
    </w:div>
    <w:div w:id="986321038">
      <w:bodyDiv w:val="1"/>
      <w:marLeft w:val="0"/>
      <w:marRight w:val="0"/>
      <w:marTop w:val="0"/>
      <w:marBottom w:val="0"/>
      <w:divBdr>
        <w:top w:val="none" w:sz="0" w:space="0" w:color="auto"/>
        <w:left w:val="none" w:sz="0" w:space="0" w:color="auto"/>
        <w:bottom w:val="none" w:sz="0" w:space="0" w:color="auto"/>
        <w:right w:val="none" w:sz="0" w:space="0" w:color="auto"/>
      </w:divBdr>
    </w:div>
    <w:div w:id="1194878563">
      <w:bodyDiv w:val="1"/>
      <w:marLeft w:val="0"/>
      <w:marRight w:val="0"/>
      <w:marTop w:val="0"/>
      <w:marBottom w:val="0"/>
      <w:divBdr>
        <w:top w:val="none" w:sz="0" w:space="0" w:color="auto"/>
        <w:left w:val="none" w:sz="0" w:space="0" w:color="auto"/>
        <w:bottom w:val="none" w:sz="0" w:space="0" w:color="auto"/>
        <w:right w:val="none" w:sz="0" w:space="0" w:color="auto"/>
      </w:divBdr>
    </w:div>
    <w:div w:id="1213806855">
      <w:bodyDiv w:val="1"/>
      <w:marLeft w:val="0"/>
      <w:marRight w:val="0"/>
      <w:marTop w:val="0"/>
      <w:marBottom w:val="0"/>
      <w:divBdr>
        <w:top w:val="none" w:sz="0" w:space="0" w:color="auto"/>
        <w:left w:val="none" w:sz="0" w:space="0" w:color="auto"/>
        <w:bottom w:val="none" w:sz="0" w:space="0" w:color="auto"/>
        <w:right w:val="none" w:sz="0" w:space="0" w:color="auto"/>
      </w:divBdr>
      <w:divsChild>
        <w:div w:id="99765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603969">
      <w:bodyDiv w:val="1"/>
      <w:marLeft w:val="0"/>
      <w:marRight w:val="0"/>
      <w:marTop w:val="0"/>
      <w:marBottom w:val="0"/>
      <w:divBdr>
        <w:top w:val="none" w:sz="0" w:space="0" w:color="auto"/>
        <w:left w:val="none" w:sz="0" w:space="0" w:color="auto"/>
        <w:bottom w:val="none" w:sz="0" w:space="0" w:color="auto"/>
        <w:right w:val="none" w:sz="0" w:space="0" w:color="auto"/>
      </w:divBdr>
    </w:div>
    <w:div w:id="1336886084">
      <w:bodyDiv w:val="1"/>
      <w:marLeft w:val="0"/>
      <w:marRight w:val="0"/>
      <w:marTop w:val="0"/>
      <w:marBottom w:val="0"/>
      <w:divBdr>
        <w:top w:val="none" w:sz="0" w:space="0" w:color="auto"/>
        <w:left w:val="none" w:sz="0" w:space="0" w:color="auto"/>
        <w:bottom w:val="none" w:sz="0" w:space="0" w:color="auto"/>
        <w:right w:val="none" w:sz="0" w:space="0" w:color="auto"/>
      </w:divBdr>
    </w:div>
    <w:div w:id="1550454162">
      <w:bodyDiv w:val="1"/>
      <w:marLeft w:val="0"/>
      <w:marRight w:val="0"/>
      <w:marTop w:val="0"/>
      <w:marBottom w:val="0"/>
      <w:divBdr>
        <w:top w:val="none" w:sz="0" w:space="0" w:color="auto"/>
        <w:left w:val="none" w:sz="0" w:space="0" w:color="auto"/>
        <w:bottom w:val="none" w:sz="0" w:space="0" w:color="auto"/>
        <w:right w:val="none" w:sz="0" w:space="0" w:color="auto"/>
      </w:divBdr>
      <w:divsChild>
        <w:div w:id="30083357">
          <w:blockQuote w:val="1"/>
          <w:marLeft w:val="720"/>
          <w:marRight w:val="720"/>
          <w:marTop w:val="100"/>
          <w:marBottom w:val="100"/>
          <w:divBdr>
            <w:top w:val="none" w:sz="0" w:space="0" w:color="auto"/>
            <w:left w:val="none" w:sz="0" w:space="0" w:color="auto"/>
            <w:bottom w:val="none" w:sz="0" w:space="0" w:color="auto"/>
            <w:right w:val="none" w:sz="0" w:space="0" w:color="auto"/>
          </w:divBdr>
        </w:div>
        <w:div w:id="74746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2489589">
      <w:bodyDiv w:val="1"/>
      <w:marLeft w:val="0"/>
      <w:marRight w:val="0"/>
      <w:marTop w:val="0"/>
      <w:marBottom w:val="0"/>
      <w:divBdr>
        <w:top w:val="none" w:sz="0" w:space="0" w:color="auto"/>
        <w:left w:val="none" w:sz="0" w:space="0" w:color="auto"/>
        <w:bottom w:val="none" w:sz="0" w:space="0" w:color="auto"/>
        <w:right w:val="none" w:sz="0" w:space="0" w:color="auto"/>
      </w:divBdr>
    </w:div>
    <w:div w:id="1628006804">
      <w:bodyDiv w:val="1"/>
      <w:marLeft w:val="0"/>
      <w:marRight w:val="0"/>
      <w:marTop w:val="0"/>
      <w:marBottom w:val="0"/>
      <w:divBdr>
        <w:top w:val="none" w:sz="0" w:space="0" w:color="auto"/>
        <w:left w:val="none" w:sz="0" w:space="0" w:color="auto"/>
        <w:bottom w:val="none" w:sz="0" w:space="0" w:color="auto"/>
        <w:right w:val="none" w:sz="0" w:space="0" w:color="auto"/>
      </w:divBdr>
    </w:div>
    <w:div w:id="1639141126">
      <w:bodyDiv w:val="1"/>
      <w:marLeft w:val="0"/>
      <w:marRight w:val="0"/>
      <w:marTop w:val="0"/>
      <w:marBottom w:val="0"/>
      <w:divBdr>
        <w:top w:val="none" w:sz="0" w:space="0" w:color="auto"/>
        <w:left w:val="none" w:sz="0" w:space="0" w:color="auto"/>
        <w:bottom w:val="none" w:sz="0" w:space="0" w:color="auto"/>
        <w:right w:val="none" w:sz="0" w:space="0" w:color="auto"/>
      </w:divBdr>
    </w:div>
    <w:div w:id="1705016792">
      <w:bodyDiv w:val="1"/>
      <w:marLeft w:val="0"/>
      <w:marRight w:val="0"/>
      <w:marTop w:val="0"/>
      <w:marBottom w:val="0"/>
      <w:divBdr>
        <w:top w:val="none" w:sz="0" w:space="0" w:color="auto"/>
        <w:left w:val="none" w:sz="0" w:space="0" w:color="auto"/>
        <w:bottom w:val="none" w:sz="0" w:space="0" w:color="auto"/>
        <w:right w:val="none" w:sz="0" w:space="0" w:color="auto"/>
      </w:divBdr>
    </w:div>
    <w:div w:id="1783374693">
      <w:bodyDiv w:val="1"/>
      <w:marLeft w:val="0"/>
      <w:marRight w:val="0"/>
      <w:marTop w:val="0"/>
      <w:marBottom w:val="0"/>
      <w:divBdr>
        <w:top w:val="none" w:sz="0" w:space="0" w:color="auto"/>
        <w:left w:val="none" w:sz="0" w:space="0" w:color="auto"/>
        <w:bottom w:val="none" w:sz="0" w:space="0" w:color="auto"/>
        <w:right w:val="none" w:sz="0" w:space="0" w:color="auto"/>
      </w:divBdr>
      <w:divsChild>
        <w:div w:id="97677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499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365595">
      <w:bodyDiv w:val="1"/>
      <w:marLeft w:val="0"/>
      <w:marRight w:val="0"/>
      <w:marTop w:val="0"/>
      <w:marBottom w:val="0"/>
      <w:divBdr>
        <w:top w:val="none" w:sz="0" w:space="0" w:color="auto"/>
        <w:left w:val="none" w:sz="0" w:space="0" w:color="auto"/>
        <w:bottom w:val="none" w:sz="0" w:space="0" w:color="auto"/>
        <w:right w:val="none" w:sz="0" w:space="0" w:color="auto"/>
      </w:divBdr>
    </w:div>
    <w:div w:id="2013945236">
      <w:bodyDiv w:val="1"/>
      <w:marLeft w:val="0"/>
      <w:marRight w:val="0"/>
      <w:marTop w:val="0"/>
      <w:marBottom w:val="0"/>
      <w:divBdr>
        <w:top w:val="none" w:sz="0" w:space="0" w:color="auto"/>
        <w:left w:val="none" w:sz="0" w:space="0" w:color="auto"/>
        <w:bottom w:val="none" w:sz="0" w:space="0" w:color="auto"/>
        <w:right w:val="none" w:sz="0" w:space="0" w:color="auto"/>
      </w:divBdr>
    </w:div>
    <w:div w:id="2016614066">
      <w:bodyDiv w:val="1"/>
      <w:marLeft w:val="0"/>
      <w:marRight w:val="0"/>
      <w:marTop w:val="0"/>
      <w:marBottom w:val="0"/>
      <w:divBdr>
        <w:top w:val="none" w:sz="0" w:space="0" w:color="auto"/>
        <w:left w:val="none" w:sz="0" w:space="0" w:color="auto"/>
        <w:bottom w:val="none" w:sz="0" w:space="0" w:color="auto"/>
        <w:right w:val="none" w:sz="0" w:space="0" w:color="auto"/>
      </w:divBdr>
      <w:divsChild>
        <w:div w:id="25908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40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Vinodini B</dc:creator>
  <cp:keywords/>
  <dc:description/>
  <cp:lastModifiedBy>Vinodini B</cp:lastModifiedBy>
  <cp:revision>2</cp:revision>
  <dcterms:created xsi:type="dcterms:W3CDTF">2024-10-11T08:02:00Z</dcterms:created>
  <dcterms:modified xsi:type="dcterms:W3CDTF">2024-10-11T08:02:00Z</dcterms:modified>
</cp:coreProperties>
</file>