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A452" w14:textId="77777777" w:rsidR="00F81EEA" w:rsidRPr="00F81EEA" w:rsidRDefault="00F81EEA" w:rsidP="00F81EEA">
      <w:pPr>
        <w:rPr>
          <w:b/>
          <w:bCs/>
          <w:sz w:val="32"/>
          <w:szCs w:val="32"/>
        </w:rPr>
      </w:pPr>
      <w:r w:rsidRPr="00F81EEA">
        <w:rPr>
          <w:b/>
          <w:bCs/>
          <w:sz w:val="32"/>
          <w:szCs w:val="32"/>
        </w:rPr>
        <w:t>A/B Testing Strategy Report for “Refund High School Chapter 22-30: The New Arc of Mook”</w:t>
      </w:r>
    </w:p>
    <w:p w14:paraId="22318FB2" w14:textId="77777777" w:rsidR="00F81EEA" w:rsidRPr="00F81EEA" w:rsidRDefault="00F81EEA" w:rsidP="00F81EEA">
      <w:pPr>
        <w:rPr>
          <w:b/>
          <w:bCs/>
          <w:sz w:val="28"/>
          <w:szCs w:val="28"/>
        </w:rPr>
      </w:pPr>
      <w:r w:rsidRPr="00F81EEA">
        <w:rPr>
          <w:b/>
          <w:bCs/>
          <w:sz w:val="28"/>
          <w:szCs w:val="28"/>
        </w:rPr>
        <w:t>Objective:</w:t>
      </w:r>
    </w:p>
    <w:p w14:paraId="70F41F8F" w14:textId="18658F7F" w:rsidR="00F81EEA" w:rsidRPr="00F81EEA" w:rsidRDefault="00F81EEA" w:rsidP="00F81EEA">
      <w:pPr>
        <w:rPr>
          <w:sz w:val="24"/>
          <w:szCs w:val="24"/>
        </w:rPr>
      </w:pPr>
      <w:r w:rsidRPr="00F81EEA">
        <w:rPr>
          <w:sz w:val="24"/>
          <w:szCs w:val="24"/>
        </w:rPr>
        <w:t>The goal of the A/B testing strategy is to improve user retention and reduce bounce rate by optimizing content presentation, visuals, and engagement features in the article. This report outlines the testing strategy, key elements to test, expected outcomes, and performance metrics.</w:t>
      </w:r>
    </w:p>
    <w:p w14:paraId="606B9DAB" w14:textId="77777777" w:rsidR="00F81EEA" w:rsidRPr="00F81EEA" w:rsidRDefault="00F81EEA" w:rsidP="00F81EEA">
      <w:pPr>
        <w:rPr>
          <w:b/>
          <w:bCs/>
          <w:sz w:val="28"/>
          <w:szCs w:val="28"/>
        </w:rPr>
      </w:pPr>
      <w:r w:rsidRPr="00F81EEA">
        <w:rPr>
          <w:b/>
          <w:bCs/>
          <w:sz w:val="28"/>
          <w:szCs w:val="28"/>
        </w:rPr>
        <w:t>1. Headline Testing</w:t>
      </w:r>
    </w:p>
    <w:p w14:paraId="1B8C988B" w14:textId="77777777" w:rsidR="00F81EEA" w:rsidRPr="00F81EEA" w:rsidRDefault="00F81EEA" w:rsidP="00F81EEA">
      <w:pPr>
        <w:rPr>
          <w:sz w:val="24"/>
          <w:szCs w:val="24"/>
        </w:rPr>
      </w:pPr>
      <w:r w:rsidRPr="00F81EEA">
        <w:rPr>
          <w:b/>
          <w:bCs/>
          <w:sz w:val="24"/>
          <w:szCs w:val="24"/>
        </w:rPr>
        <w:t>Current</w:t>
      </w:r>
      <w:r w:rsidRPr="00F81EEA">
        <w:rPr>
          <w:sz w:val="24"/>
          <w:szCs w:val="24"/>
        </w:rPr>
        <w:t>: "Refund High School Chapter 22-30: The New Arc of Mook"</w:t>
      </w:r>
    </w:p>
    <w:p w14:paraId="7BC4C3CA" w14:textId="77777777" w:rsidR="00F81EEA" w:rsidRPr="00F81EEA" w:rsidRDefault="00F81EEA" w:rsidP="00F81EEA">
      <w:pPr>
        <w:rPr>
          <w:sz w:val="24"/>
          <w:szCs w:val="24"/>
        </w:rPr>
      </w:pPr>
      <w:r w:rsidRPr="00F81EEA">
        <w:rPr>
          <w:b/>
          <w:bCs/>
          <w:sz w:val="24"/>
          <w:szCs w:val="24"/>
        </w:rPr>
        <w:t>Variant A</w:t>
      </w:r>
      <w:r w:rsidRPr="00F81EEA">
        <w:rPr>
          <w:sz w:val="24"/>
          <w:szCs w:val="24"/>
        </w:rPr>
        <w:t>: "Is Mook the Hero? Aru and Gunn’s Drama Unfolds in Refund High School’s New Arc"</w:t>
      </w:r>
    </w:p>
    <w:p w14:paraId="46981E88" w14:textId="77777777" w:rsidR="00F81EEA" w:rsidRPr="00F81EEA" w:rsidRDefault="00F81EEA" w:rsidP="00F81EEA">
      <w:pPr>
        <w:rPr>
          <w:sz w:val="24"/>
          <w:szCs w:val="24"/>
        </w:rPr>
      </w:pPr>
      <w:r w:rsidRPr="00F81EEA">
        <w:rPr>
          <w:b/>
          <w:bCs/>
          <w:sz w:val="24"/>
          <w:szCs w:val="24"/>
        </w:rPr>
        <w:t>Rationale</w:t>
      </w:r>
      <w:r w:rsidRPr="00F81EEA">
        <w:rPr>
          <w:sz w:val="24"/>
          <w:szCs w:val="24"/>
        </w:rPr>
        <w:t>: The current headline is straightforward but lacks intrigue. By introducing a curiosity-driven headline, we aim to entice users who are unfamiliar with the storyline and increase click-through rates (CTR).</w:t>
      </w:r>
    </w:p>
    <w:p w14:paraId="54D834E0" w14:textId="77777777" w:rsidR="00F81EEA" w:rsidRPr="00F81EEA" w:rsidRDefault="00F81EEA" w:rsidP="00F81EEA">
      <w:pPr>
        <w:rPr>
          <w:sz w:val="24"/>
          <w:szCs w:val="24"/>
        </w:rPr>
      </w:pPr>
      <w:r w:rsidRPr="00F81EEA">
        <w:rPr>
          <w:b/>
          <w:bCs/>
          <w:sz w:val="24"/>
          <w:szCs w:val="24"/>
        </w:rPr>
        <w:t>Goal</w:t>
      </w:r>
      <w:r w:rsidRPr="00F81EEA">
        <w:rPr>
          <w:sz w:val="24"/>
          <w:szCs w:val="24"/>
        </w:rPr>
        <w:t>: Boost CTR by 10-15% by capturing user curiosity with a more dramatic and emotional headline.</w:t>
      </w:r>
    </w:p>
    <w:p w14:paraId="05715DAE" w14:textId="77777777" w:rsidR="00F81EEA" w:rsidRPr="00F81EEA" w:rsidRDefault="00F81EEA" w:rsidP="00F81EEA">
      <w:pPr>
        <w:rPr>
          <w:sz w:val="24"/>
          <w:szCs w:val="24"/>
        </w:rPr>
      </w:pPr>
      <w:r w:rsidRPr="00F81EEA">
        <w:rPr>
          <w:b/>
          <w:bCs/>
          <w:sz w:val="24"/>
          <w:szCs w:val="24"/>
        </w:rPr>
        <w:t>Metrics</w:t>
      </w:r>
      <w:r w:rsidRPr="00F81EEA">
        <w:rPr>
          <w:sz w:val="24"/>
          <w:szCs w:val="24"/>
        </w:rPr>
        <w:t>:</w:t>
      </w:r>
    </w:p>
    <w:p w14:paraId="692389B1" w14:textId="77777777" w:rsidR="00F81EEA" w:rsidRPr="00F81EEA" w:rsidRDefault="00F81EEA" w:rsidP="00F81EEA">
      <w:pPr>
        <w:numPr>
          <w:ilvl w:val="0"/>
          <w:numId w:val="1"/>
        </w:numPr>
        <w:rPr>
          <w:sz w:val="24"/>
          <w:szCs w:val="24"/>
        </w:rPr>
      </w:pPr>
      <w:r w:rsidRPr="00F81EEA">
        <w:rPr>
          <w:sz w:val="24"/>
          <w:szCs w:val="24"/>
        </w:rPr>
        <w:t>CTR from the homepage and internal pages.</w:t>
      </w:r>
    </w:p>
    <w:p w14:paraId="13662EF5" w14:textId="77777777" w:rsidR="00F81EEA" w:rsidRPr="00F81EEA" w:rsidRDefault="00F81EEA" w:rsidP="00F81EEA">
      <w:pPr>
        <w:numPr>
          <w:ilvl w:val="0"/>
          <w:numId w:val="1"/>
        </w:numPr>
        <w:rPr>
          <w:sz w:val="24"/>
          <w:szCs w:val="24"/>
        </w:rPr>
      </w:pPr>
      <w:r w:rsidRPr="00F81EEA">
        <w:rPr>
          <w:sz w:val="24"/>
          <w:szCs w:val="24"/>
        </w:rPr>
        <w:t>Bounce rate after initial click.</w:t>
      </w:r>
    </w:p>
    <w:p w14:paraId="525779D1" w14:textId="4D9E54FF" w:rsidR="00F81EEA" w:rsidRDefault="00F81EEA" w:rsidP="00F81EEA">
      <w:pPr>
        <w:numPr>
          <w:ilvl w:val="0"/>
          <w:numId w:val="1"/>
        </w:numPr>
      </w:pPr>
      <w:r w:rsidRPr="00F81EEA">
        <w:rPr>
          <w:sz w:val="24"/>
          <w:szCs w:val="24"/>
        </w:rPr>
        <w:t>Page views per session</w:t>
      </w:r>
      <w:r w:rsidRPr="00F81EEA">
        <w:t>.</w:t>
      </w:r>
    </w:p>
    <w:p w14:paraId="13E3EC89" w14:textId="77777777" w:rsidR="00F81EEA" w:rsidRPr="00F81EEA" w:rsidRDefault="00F81EEA" w:rsidP="00F81EEA">
      <w:pPr>
        <w:ind w:left="720"/>
      </w:pPr>
    </w:p>
    <w:p w14:paraId="00E91FDF" w14:textId="77777777" w:rsidR="00F81EEA" w:rsidRPr="00F81EEA" w:rsidRDefault="00F81EEA" w:rsidP="00F81EEA">
      <w:pPr>
        <w:rPr>
          <w:b/>
          <w:bCs/>
          <w:sz w:val="28"/>
          <w:szCs w:val="28"/>
        </w:rPr>
      </w:pPr>
      <w:r w:rsidRPr="00F81EEA">
        <w:rPr>
          <w:b/>
          <w:bCs/>
          <w:sz w:val="28"/>
          <w:szCs w:val="28"/>
        </w:rPr>
        <w:t>2. Visuals Optimization</w:t>
      </w:r>
    </w:p>
    <w:p w14:paraId="0A78526E" w14:textId="77777777" w:rsidR="00F81EEA" w:rsidRPr="00F81EEA" w:rsidRDefault="00F81EEA" w:rsidP="00F81EEA">
      <w:pPr>
        <w:rPr>
          <w:sz w:val="24"/>
          <w:szCs w:val="24"/>
        </w:rPr>
      </w:pPr>
      <w:r w:rsidRPr="00F81EEA">
        <w:rPr>
          <w:b/>
          <w:bCs/>
          <w:sz w:val="24"/>
          <w:szCs w:val="24"/>
        </w:rPr>
        <w:t>Current</w:t>
      </w:r>
      <w:r w:rsidRPr="00F81EEA">
        <w:rPr>
          <w:sz w:val="24"/>
          <w:szCs w:val="24"/>
        </w:rPr>
        <w:t>: Static images of key moments from the chapters.</w:t>
      </w:r>
    </w:p>
    <w:p w14:paraId="44FF0414" w14:textId="77777777" w:rsidR="00F81EEA" w:rsidRPr="00F81EEA" w:rsidRDefault="00F81EEA" w:rsidP="00F81EEA">
      <w:pPr>
        <w:rPr>
          <w:sz w:val="24"/>
          <w:szCs w:val="24"/>
        </w:rPr>
      </w:pPr>
      <w:r w:rsidRPr="00F81EEA">
        <w:rPr>
          <w:b/>
          <w:bCs/>
          <w:sz w:val="24"/>
          <w:szCs w:val="24"/>
        </w:rPr>
        <w:t>Variant A</w:t>
      </w:r>
      <w:r w:rsidRPr="00F81EEA">
        <w:rPr>
          <w:sz w:val="24"/>
          <w:szCs w:val="24"/>
        </w:rPr>
        <w:t>: Use more dynamic visuals such as:</w:t>
      </w:r>
    </w:p>
    <w:p w14:paraId="064C4880" w14:textId="77777777" w:rsidR="00F81EEA" w:rsidRPr="00F81EEA" w:rsidRDefault="00F81EEA" w:rsidP="00F81EEA">
      <w:pPr>
        <w:numPr>
          <w:ilvl w:val="0"/>
          <w:numId w:val="2"/>
        </w:numPr>
        <w:rPr>
          <w:sz w:val="24"/>
          <w:szCs w:val="24"/>
        </w:rPr>
      </w:pPr>
      <w:r w:rsidRPr="00F81EEA">
        <w:rPr>
          <w:sz w:val="24"/>
          <w:szCs w:val="24"/>
        </w:rPr>
        <w:t xml:space="preserve">GIFs or short animations depicting key moments (e.g., Aru and Gunn’s near kiss or King </w:t>
      </w:r>
      <w:proofErr w:type="spellStart"/>
      <w:r w:rsidRPr="00F81EEA">
        <w:rPr>
          <w:sz w:val="24"/>
          <w:szCs w:val="24"/>
        </w:rPr>
        <w:t>Yemma’s</w:t>
      </w:r>
      <w:proofErr w:type="spellEnd"/>
      <w:r w:rsidRPr="00F81EEA">
        <w:rPr>
          <w:sz w:val="24"/>
          <w:szCs w:val="24"/>
        </w:rPr>
        <w:t xml:space="preserve"> appearance).</w:t>
      </w:r>
    </w:p>
    <w:p w14:paraId="37860E66" w14:textId="77777777" w:rsidR="00F81EEA" w:rsidRPr="00F81EEA" w:rsidRDefault="00F81EEA" w:rsidP="00F81EEA">
      <w:pPr>
        <w:numPr>
          <w:ilvl w:val="0"/>
          <w:numId w:val="2"/>
        </w:numPr>
        <w:rPr>
          <w:sz w:val="24"/>
          <w:szCs w:val="24"/>
        </w:rPr>
      </w:pPr>
      <w:r w:rsidRPr="00F81EEA">
        <w:rPr>
          <w:sz w:val="24"/>
          <w:szCs w:val="24"/>
        </w:rPr>
        <w:t>Highlighted emotional moments (e.g., Gunn's message on a paper airplane).</w:t>
      </w:r>
    </w:p>
    <w:p w14:paraId="2CE325DD" w14:textId="77777777" w:rsidR="00F81EEA" w:rsidRPr="00F81EEA" w:rsidRDefault="00F81EEA" w:rsidP="00F81EEA">
      <w:pPr>
        <w:rPr>
          <w:sz w:val="24"/>
          <w:szCs w:val="24"/>
        </w:rPr>
      </w:pPr>
      <w:r w:rsidRPr="00F81EEA">
        <w:rPr>
          <w:b/>
          <w:bCs/>
          <w:sz w:val="24"/>
          <w:szCs w:val="24"/>
        </w:rPr>
        <w:t>Rationale</w:t>
      </w:r>
      <w:r w:rsidRPr="00F81EEA">
        <w:rPr>
          <w:sz w:val="24"/>
          <w:szCs w:val="24"/>
        </w:rPr>
        <w:t>: Dynamic visuals can be more engaging for the anime/manga audience and may increase user interest and interaction.</w:t>
      </w:r>
    </w:p>
    <w:p w14:paraId="21305BB7" w14:textId="77777777" w:rsidR="00F81EEA" w:rsidRPr="00F81EEA" w:rsidRDefault="00F81EEA" w:rsidP="00F81EEA">
      <w:pPr>
        <w:rPr>
          <w:sz w:val="24"/>
          <w:szCs w:val="24"/>
        </w:rPr>
      </w:pPr>
      <w:r w:rsidRPr="00F81EEA">
        <w:rPr>
          <w:b/>
          <w:bCs/>
          <w:sz w:val="24"/>
          <w:szCs w:val="24"/>
        </w:rPr>
        <w:t>Goal</w:t>
      </w:r>
      <w:r w:rsidRPr="00F81EEA">
        <w:rPr>
          <w:sz w:val="24"/>
          <w:szCs w:val="24"/>
        </w:rPr>
        <w:t>: Improve visual appeal, resulting in a 5-10% increase in dwell time.</w:t>
      </w:r>
    </w:p>
    <w:p w14:paraId="573B3972" w14:textId="77777777" w:rsidR="00F81EEA" w:rsidRPr="00F81EEA" w:rsidRDefault="00F81EEA" w:rsidP="00F81EEA">
      <w:pPr>
        <w:rPr>
          <w:sz w:val="24"/>
          <w:szCs w:val="24"/>
        </w:rPr>
      </w:pPr>
      <w:r w:rsidRPr="00F81EEA">
        <w:rPr>
          <w:b/>
          <w:bCs/>
          <w:sz w:val="24"/>
          <w:szCs w:val="24"/>
        </w:rPr>
        <w:t>Metrics</w:t>
      </w:r>
      <w:r w:rsidRPr="00F81EEA">
        <w:rPr>
          <w:sz w:val="24"/>
          <w:szCs w:val="24"/>
        </w:rPr>
        <w:t>:</w:t>
      </w:r>
    </w:p>
    <w:p w14:paraId="1617AC93" w14:textId="77777777" w:rsidR="00F81EEA" w:rsidRPr="00F81EEA" w:rsidRDefault="00F81EEA" w:rsidP="00F81EEA">
      <w:pPr>
        <w:numPr>
          <w:ilvl w:val="0"/>
          <w:numId w:val="3"/>
        </w:numPr>
        <w:rPr>
          <w:sz w:val="24"/>
          <w:szCs w:val="24"/>
        </w:rPr>
      </w:pPr>
      <w:r w:rsidRPr="00F81EEA">
        <w:rPr>
          <w:sz w:val="24"/>
          <w:szCs w:val="24"/>
        </w:rPr>
        <w:t>Time spent on the page (dwell time).</w:t>
      </w:r>
    </w:p>
    <w:p w14:paraId="254434EF" w14:textId="77777777" w:rsidR="00F81EEA" w:rsidRPr="00F81EEA" w:rsidRDefault="00F81EEA" w:rsidP="00F81EEA">
      <w:pPr>
        <w:numPr>
          <w:ilvl w:val="0"/>
          <w:numId w:val="3"/>
        </w:numPr>
        <w:rPr>
          <w:sz w:val="24"/>
          <w:szCs w:val="24"/>
        </w:rPr>
      </w:pPr>
      <w:r w:rsidRPr="00F81EEA">
        <w:rPr>
          <w:sz w:val="24"/>
          <w:szCs w:val="24"/>
        </w:rPr>
        <w:lastRenderedPageBreak/>
        <w:t>Scroll depth (how far users scroll through the article).</w:t>
      </w:r>
    </w:p>
    <w:p w14:paraId="44AF6AC6" w14:textId="77777777" w:rsidR="00F81EEA" w:rsidRPr="00F81EEA" w:rsidRDefault="00F81EEA" w:rsidP="00F81EEA">
      <w:pPr>
        <w:numPr>
          <w:ilvl w:val="0"/>
          <w:numId w:val="3"/>
        </w:numPr>
        <w:rPr>
          <w:sz w:val="24"/>
          <w:szCs w:val="24"/>
        </w:rPr>
      </w:pPr>
      <w:r w:rsidRPr="00F81EEA">
        <w:rPr>
          <w:sz w:val="24"/>
          <w:szCs w:val="24"/>
        </w:rPr>
        <w:t>Engagement with images (clicks on visual elements or interactions).</w:t>
      </w:r>
    </w:p>
    <w:p w14:paraId="4D14F0B9" w14:textId="77777777" w:rsidR="00F81EEA" w:rsidRPr="00F81EEA" w:rsidRDefault="00F81EEA" w:rsidP="00F81EEA">
      <w:pPr>
        <w:rPr>
          <w:b/>
          <w:bCs/>
          <w:sz w:val="28"/>
          <w:szCs w:val="28"/>
        </w:rPr>
      </w:pPr>
      <w:r w:rsidRPr="00F81EEA">
        <w:rPr>
          <w:b/>
          <w:bCs/>
          <w:sz w:val="28"/>
          <w:szCs w:val="28"/>
        </w:rPr>
        <w:t>3. Opening Paragraph Hook</w:t>
      </w:r>
    </w:p>
    <w:p w14:paraId="3763C3CC" w14:textId="77777777" w:rsidR="00F81EEA" w:rsidRPr="00F81EEA" w:rsidRDefault="00F81EEA" w:rsidP="00F81EEA">
      <w:pPr>
        <w:rPr>
          <w:sz w:val="24"/>
          <w:szCs w:val="24"/>
        </w:rPr>
      </w:pPr>
      <w:r w:rsidRPr="00F81EEA">
        <w:rPr>
          <w:b/>
          <w:bCs/>
          <w:sz w:val="24"/>
          <w:szCs w:val="24"/>
        </w:rPr>
        <w:t>Current</w:t>
      </w:r>
      <w:r w:rsidRPr="00F81EEA">
        <w:rPr>
          <w:sz w:val="24"/>
          <w:szCs w:val="24"/>
        </w:rPr>
        <w:t>: A summary that describes the chapters briefly.</w:t>
      </w:r>
    </w:p>
    <w:p w14:paraId="095B33BE" w14:textId="77777777" w:rsidR="00F81EEA" w:rsidRPr="00F81EEA" w:rsidRDefault="00F81EEA" w:rsidP="00F81EEA">
      <w:pPr>
        <w:rPr>
          <w:sz w:val="24"/>
          <w:szCs w:val="24"/>
        </w:rPr>
      </w:pPr>
      <w:r w:rsidRPr="00F81EEA">
        <w:rPr>
          <w:b/>
          <w:bCs/>
          <w:sz w:val="24"/>
          <w:szCs w:val="24"/>
        </w:rPr>
        <w:t>Variant A</w:t>
      </w:r>
      <w:r w:rsidRPr="00F81EEA">
        <w:rPr>
          <w:sz w:val="24"/>
          <w:szCs w:val="24"/>
        </w:rPr>
        <w:t>: Begin with a more engaging hook: “Can Mook overcome his past to become the hero, or will Aru and Gunn’s troubles overshadow his journey?”</w:t>
      </w:r>
    </w:p>
    <w:p w14:paraId="0ADCB035" w14:textId="77777777" w:rsidR="00F81EEA" w:rsidRPr="00F81EEA" w:rsidRDefault="00F81EEA" w:rsidP="00F81EEA">
      <w:pPr>
        <w:rPr>
          <w:sz w:val="24"/>
          <w:szCs w:val="24"/>
        </w:rPr>
      </w:pPr>
      <w:r w:rsidRPr="00F81EEA">
        <w:rPr>
          <w:b/>
          <w:bCs/>
          <w:sz w:val="24"/>
          <w:szCs w:val="24"/>
        </w:rPr>
        <w:t>Rationale</w:t>
      </w:r>
      <w:r w:rsidRPr="00F81EEA">
        <w:rPr>
          <w:sz w:val="24"/>
          <w:szCs w:val="24"/>
        </w:rPr>
        <w:t>: The current introduction is informational but lacks a strong hook to immediately draw users into the storyline. The new version introduces tension and invites readers to explore.</w:t>
      </w:r>
    </w:p>
    <w:p w14:paraId="4F608CDD" w14:textId="77777777" w:rsidR="00F81EEA" w:rsidRPr="00F81EEA" w:rsidRDefault="00F81EEA" w:rsidP="00F81EEA">
      <w:pPr>
        <w:rPr>
          <w:sz w:val="24"/>
          <w:szCs w:val="24"/>
        </w:rPr>
      </w:pPr>
      <w:r w:rsidRPr="00F81EEA">
        <w:rPr>
          <w:b/>
          <w:bCs/>
          <w:sz w:val="24"/>
          <w:szCs w:val="24"/>
        </w:rPr>
        <w:t>Goal</w:t>
      </w:r>
      <w:r w:rsidRPr="00F81EEA">
        <w:rPr>
          <w:sz w:val="24"/>
          <w:szCs w:val="24"/>
        </w:rPr>
        <w:t>: Reduce bounce rate by 5-7% by improving user retention through a stronger narrative hook.</w:t>
      </w:r>
    </w:p>
    <w:p w14:paraId="4608C92F" w14:textId="77777777" w:rsidR="00F81EEA" w:rsidRPr="00F81EEA" w:rsidRDefault="00F81EEA" w:rsidP="00F81EEA">
      <w:pPr>
        <w:rPr>
          <w:sz w:val="24"/>
          <w:szCs w:val="24"/>
        </w:rPr>
      </w:pPr>
      <w:r w:rsidRPr="00F81EEA">
        <w:rPr>
          <w:b/>
          <w:bCs/>
          <w:sz w:val="24"/>
          <w:szCs w:val="24"/>
        </w:rPr>
        <w:t>Metrics</w:t>
      </w:r>
      <w:r w:rsidRPr="00F81EEA">
        <w:rPr>
          <w:sz w:val="24"/>
          <w:szCs w:val="24"/>
        </w:rPr>
        <w:t>:</w:t>
      </w:r>
    </w:p>
    <w:p w14:paraId="5A1AF42D" w14:textId="77777777" w:rsidR="00F81EEA" w:rsidRPr="00F81EEA" w:rsidRDefault="00F81EEA" w:rsidP="00F81EEA">
      <w:pPr>
        <w:numPr>
          <w:ilvl w:val="0"/>
          <w:numId w:val="4"/>
        </w:numPr>
        <w:rPr>
          <w:sz w:val="24"/>
          <w:szCs w:val="24"/>
        </w:rPr>
      </w:pPr>
      <w:r w:rsidRPr="00F81EEA">
        <w:rPr>
          <w:sz w:val="24"/>
          <w:szCs w:val="24"/>
        </w:rPr>
        <w:t>Bounce rate.</w:t>
      </w:r>
    </w:p>
    <w:p w14:paraId="571655F6" w14:textId="77777777" w:rsidR="00F81EEA" w:rsidRPr="00F81EEA" w:rsidRDefault="00F81EEA" w:rsidP="00F81EEA">
      <w:pPr>
        <w:numPr>
          <w:ilvl w:val="0"/>
          <w:numId w:val="4"/>
        </w:numPr>
        <w:rPr>
          <w:sz w:val="24"/>
          <w:szCs w:val="24"/>
        </w:rPr>
      </w:pPr>
      <w:r w:rsidRPr="00F81EEA">
        <w:rPr>
          <w:sz w:val="24"/>
          <w:szCs w:val="24"/>
        </w:rPr>
        <w:t>Dwell time (particularly on the first screen).</w:t>
      </w:r>
    </w:p>
    <w:p w14:paraId="0EECA2A0" w14:textId="77777777" w:rsidR="00F81EEA" w:rsidRPr="00F81EEA" w:rsidRDefault="00F81EEA" w:rsidP="00F81EEA">
      <w:pPr>
        <w:numPr>
          <w:ilvl w:val="0"/>
          <w:numId w:val="4"/>
        </w:numPr>
        <w:rPr>
          <w:sz w:val="24"/>
          <w:szCs w:val="24"/>
        </w:rPr>
      </w:pPr>
      <w:r w:rsidRPr="00F81EEA">
        <w:rPr>
          <w:sz w:val="24"/>
          <w:szCs w:val="24"/>
        </w:rPr>
        <w:t>Exit rate from the introduction section.</w:t>
      </w:r>
    </w:p>
    <w:p w14:paraId="32BDAE4A" w14:textId="77777777" w:rsidR="00F81EEA" w:rsidRPr="00F81EEA" w:rsidRDefault="00F81EEA" w:rsidP="00F81EEA">
      <w:pPr>
        <w:rPr>
          <w:b/>
          <w:bCs/>
          <w:sz w:val="28"/>
          <w:szCs w:val="28"/>
        </w:rPr>
      </w:pPr>
      <w:r w:rsidRPr="00F81EEA">
        <w:rPr>
          <w:b/>
          <w:bCs/>
          <w:sz w:val="28"/>
          <w:szCs w:val="28"/>
        </w:rPr>
        <w:t>4. Table of Contents (</w:t>
      </w:r>
      <w:proofErr w:type="spellStart"/>
      <w:r w:rsidRPr="00F81EEA">
        <w:rPr>
          <w:b/>
          <w:bCs/>
          <w:sz w:val="28"/>
          <w:szCs w:val="28"/>
        </w:rPr>
        <w:t>ToC</w:t>
      </w:r>
      <w:proofErr w:type="spellEnd"/>
      <w:r w:rsidRPr="00F81EEA">
        <w:rPr>
          <w:b/>
          <w:bCs/>
          <w:sz w:val="28"/>
          <w:szCs w:val="28"/>
        </w:rPr>
        <w:t>) Optimization</w:t>
      </w:r>
    </w:p>
    <w:p w14:paraId="31D428D2" w14:textId="77777777" w:rsidR="00F81EEA" w:rsidRPr="00F81EEA" w:rsidRDefault="00F81EEA" w:rsidP="00F81EEA">
      <w:pPr>
        <w:rPr>
          <w:sz w:val="24"/>
          <w:szCs w:val="24"/>
        </w:rPr>
      </w:pPr>
      <w:r w:rsidRPr="00F81EEA">
        <w:rPr>
          <w:b/>
          <w:bCs/>
          <w:sz w:val="24"/>
          <w:szCs w:val="24"/>
        </w:rPr>
        <w:t>Current</w:t>
      </w:r>
      <w:r w:rsidRPr="00F81EEA">
        <w:rPr>
          <w:sz w:val="24"/>
          <w:szCs w:val="24"/>
        </w:rPr>
        <w:t>: Basic, static table of contents.</w:t>
      </w:r>
    </w:p>
    <w:p w14:paraId="332ED542" w14:textId="77777777" w:rsidR="00F81EEA" w:rsidRPr="00F81EEA" w:rsidRDefault="00F81EEA" w:rsidP="00F81EEA">
      <w:pPr>
        <w:rPr>
          <w:sz w:val="24"/>
          <w:szCs w:val="24"/>
        </w:rPr>
      </w:pPr>
      <w:r w:rsidRPr="00F81EEA">
        <w:rPr>
          <w:b/>
          <w:bCs/>
          <w:sz w:val="24"/>
          <w:szCs w:val="24"/>
        </w:rPr>
        <w:t>Variant A</w:t>
      </w:r>
      <w:r w:rsidRPr="00F81EEA">
        <w:rPr>
          <w:sz w:val="24"/>
          <w:szCs w:val="24"/>
        </w:rPr>
        <w:t>: Interactive table of contents with teaser text for each chapter (e.g., “Discover Mook’s secret buddy in Chapter 27!”).</w:t>
      </w:r>
    </w:p>
    <w:p w14:paraId="26B81E11" w14:textId="77777777" w:rsidR="00F81EEA" w:rsidRPr="00F81EEA" w:rsidRDefault="00F81EEA" w:rsidP="00F81EEA">
      <w:pPr>
        <w:rPr>
          <w:sz w:val="24"/>
          <w:szCs w:val="24"/>
        </w:rPr>
      </w:pPr>
      <w:r w:rsidRPr="00F81EEA">
        <w:rPr>
          <w:b/>
          <w:bCs/>
          <w:sz w:val="24"/>
          <w:szCs w:val="24"/>
        </w:rPr>
        <w:t>Rationale</w:t>
      </w:r>
      <w:r w:rsidRPr="00F81EEA">
        <w:rPr>
          <w:sz w:val="24"/>
          <w:szCs w:val="24"/>
        </w:rPr>
        <w:t>: Adding teaser text increases curiosity and helps users navigate to the sections they’re most interested in. This will encourage deeper content exploration.</w:t>
      </w:r>
    </w:p>
    <w:p w14:paraId="00664AE5" w14:textId="77777777" w:rsidR="00F81EEA" w:rsidRPr="00F81EEA" w:rsidRDefault="00F81EEA" w:rsidP="00F81EEA">
      <w:pPr>
        <w:rPr>
          <w:sz w:val="24"/>
          <w:szCs w:val="24"/>
        </w:rPr>
      </w:pPr>
      <w:r w:rsidRPr="00F81EEA">
        <w:rPr>
          <w:b/>
          <w:bCs/>
          <w:sz w:val="24"/>
          <w:szCs w:val="24"/>
        </w:rPr>
        <w:t>Goal</w:t>
      </w:r>
      <w:r w:rsidRPr="00F81EEA">
        <w:rPr>
          <w:sz w:val="24"/>
          <w:szCs w:val="24"/>
        </w:rPr>
        <w:t xml:space="preserve">: Increase user engagement with the </w:t>
      </w:r>
      <w:proofErr w:type="spellStart"/>
      <w:r w:rsidRPr="00F81EEA">
        <w:rPr>
          <w:sz w:val="24"/>
          <w:szCs w:val="24"/>
        </w:rPr>
        <w:t>ToC</w:t>
      </w:r>
      <w:proofErr w:type="spellEnd"/>
      <w:r w:rsidRPr="00F81EEA">
        <w:rPr>
          <w:sz w:val="24"/>
          <w:szCs w:val="24"/>
        </w:rPr>
        <w:t xml:space="preserve"> by 10-15%, leading to more sections read per session.</w:t>
      </w:r>
    </w:p>
    <w:p w14:paraId="6F53E910" w14:textId="77777777" w:rsidR="00F81EEA" w:rsidRPr="00F81EEA" w:rsidRDefault="00F81EEA" w:rsidP="00F81EEA">
      <w:pPr>
        <w:rPr>
          <w:sz w:val="24"/>
          <w:szCs w:val="24"/>
        </w:rPr>
      </w:pPr>
      <w:r w:rsidRPr="00F81EEA">
        <w:rPr>
          <w:b/>
          <w:bCs/>
          <w:sz w:val="24"/>
          <w:szCs w:val="24"/>
        </w:rPr>
        <w:t>Metrics</w:t>
      </w:r>
      <w:r w:rsidRPr="00F81EEA">
        <w:rPr>
          <w:sz w:val="24"/>
          <w:szCs w:val="24"/>
        </w:rPr>
        <w:t>:</w:t>
      </w:r>
    </w:p>
    <w:p w14:paraId="0120FBA9" w14:textId="77777777" w:rsidR="00F81EEA" w:rsidRPr="00F81EEA" w:rsidRDefault="00F81EEA" w:rsidP="00F81EEA">
      <w:pPr>
        <w:numPr>
          <w:ilvl w:val="0"/>
          <w:numId w:val="5"/>
        </w:numPr>
        <w:rPr>
          <w:sz w:val="24"/>
          <w:szCs w:val="24"/>
        </w:rPr>
      </w:pPr>
      <w:r w:rsidRPr="00F81EEA">
        <w:rPr>
          <w:sz w:val="24"/>
          <w:szCs w:val="24"/>
        </w:rPr>
        <w:t xml:space="preserve">Click-throughs from the </w:t>
      </w:r>
      <w:proofErr w:type="spellStart"/>
      <w:r w:rsidRPr="00F81EEA">
        <w:rPr>
          <w:sz w:val="24"/>
          <w:szCs w:val="24"/>
        </w:rPr>
        <w:t>ToC</w:t>
      </w:r>
      <w:proofErr w:type="spellEnd"/>
      <w:r w:rsidRPr="00F81EEA">
        <w:rPr>
          <w:sz w:val="24"/>
          <w:szCs w:val="24"/>
        </w:rPr>
        <w:t xml:space="preserve"> to individual sections.</w:t>
      </w:r>
    </w:p>
    <w:p w14:paraId="69633305" w14:textId="77777777" w:rsidR="00F81EEA" w:rsidRPr="00F81EEA" w:rsidRDefault="00F81EEA" w:rsidP="00F81EEA">
      <w:pPr>
        <w:numPr>
          <w:ilvl w:val="0"/>
          <w:numId w:val="5"/>
        </w:numPr>
        <w:rPr>
          <w:sz w:val="24"/>
          <w:szCs w:val="24"/>
        </w:rPr>
      </w:pPr>
      <w:r w:rsidRPr="00F81EEA">
        <w:rPr>
          <w:sz w:val="24"/>
          <w:szCs w:val="24"/>
        </w:rPr>
        <w:t>Scroll depth and time spent per section.</w:t>
      </w:r>
    </w:p>
    <w:p w14:paraId="1DA9429A" w14:textId="77777777" w:rsidR="00F81EEA" w:rsidRPr="00F81EEA" w:rsidRDefault="00F81EEA" w:rsidP="00F81EEA">
      <w:pPr>
        <w:numPr>
          <w:ilvl w:val="0"/>
          <w:numId w:val="5"/>
        </w:numPr>
        <w:rPr>
          <w:sz w:val="24"/>
          <w:szCs w:val="24"/>
        </w:rPr>
      </w:pPr>
      <w:r w:rsidRPr="00F81EEA">
        <w:rPr>
          <w:sz w:val="24"/>
          <w:szCs w:val="24"/>
        </w:rPr>
        <w:t>Number of sections read per session.</w:t>
      </w:r>
    </w:p>
    <w:p w14:paraId="016CCF96" w14:textId="56B15CF9" w:rsidR="00F81EEA" w:rsidRPr="00F81EEA" w:rsidRDefault="00F81EEA" w:rsidP="00F81EEA"/>
    <w:p w14:paraId="46646577" w14:textId="77777777" w:rsidR="00F81EEA" w:rsidRPr="00F81EEA" w:rsidRDefault="00F81EEA" w:rsidP="00F81EEA">
      <w:pPr>
        <w:rPr>
          <w:b/>
          <w:bCs/>
          <w:sz w:val="28"/>
          <w:szCs w:val="28"/>
        </w:rPr>
      </w:pPr>
      <w:r w:rsidRPr="00F81EEA">
        <w:rPr>
          <w:b/>
          <w:bCs/>
          <w:sz w:val="28"/>
          <w:szCs w:val="28"/>
        </w:rPr>
        <w:t>5. Call to Action (CTA) Enhancement</w:t>
      </w:r>
    </w:p>
    <w:p w14:paraId="14955403" w14:textId="77777777" w:rsidR="00F81EEA" w:rsidRPr="00F81EEA" w:rsidRDefault="00F81EEA" w:rsidP="00F81EEA">
      <w:pPr>
        <w:rPr>
          <w:sz w:val="24"/>
          <w:szCs w:val="24"/>
        </w:rPr>
      </w:pPr>
      <w:r w:rsidRPr="00F81EEA">
        <w:rPr>
          <w:b/>
          <w:bCs/>
          <w:sz w:val="24"/>
          <w:szCs w:val="24"/>
        </w:rPr>
        <w:t>Current</w:t>
      </w:r>
      <w:r w:rsidRPr="00F81EEA">
        <w:rPr>
          <w:sz w:val="24"/>
          <w:szCs w:val="24"/>
        </w:rPr>
        <w:t>: No clear CTA at the end of each chapter review.</w:t>
      </w:r>
    </w:p>
    <w:p w14:paraId="3FC4A47F" w14:textId="77777777" w:rsidR="00F81EEA" w:rsidRPr="00F81EEA" w:rsidRDefault="00F81EEA" w:rsidP="00F81EEA">
      <w:pPr>
        <w:rPr>
          <w:sz w:val="24"/>
          <w:szCs w:val="24"/>
        </w:rPr>
      </w:pPr>
      <w:r w:rsidRPr="00F81EEA">
        <w:rPr>
          <w:b/>
          <w:bCs/>
          <w:sz w:val="24"/>
          <w:szCs w:val="24"/>
        </w:rPr>
        <w:t>Variant A</w:t>
      </w:r>
      <w:r w:rsidRPr="00F81EEA">
        <w:rPr>
          <w:sz w:val="24"/>
          <w:szCs w:val="24"/>
        </w:rPr>
        <w:t>: Add CTAs such as:</w:t>
      </w:r>
    </w:p>
    <w:p w14:paraId="75E778D2" w14:textId="77777777" w:rsidR="00F81EEA" w:rsidRPr="00F81EEA" w:rsidRDefault="00F81EEA" w:rsidP="00F81EEA">
      <w:pPr>
        <w:numPr>
          <w:ilvl w:val="0"/>
          <w:numId w:val="6"/>
        </w:numPr>
        <w:rPr>
          <w:sz w:val="24"/>
          <w:szCs w:val="24"/>
        </w:rPr>
      </w:pPr>
      <w:r w:rsidRPr="00F81EEA">
        <w:rPr>
          <w:sz w:val="24"/>
          <w:szCs w:val="24"/>
        </w:rPr>
        <w:lastRenderedPageBreak/>
        <w:t>“What do you think about Mook’s journey? Join the discussion below!”</w:t>
      </w:r>
    </w:p>
    <w:p w14:paraId="4C130494" w14:textId="77777777" w:rsidR="00F81EEA" w:rsidRPr="00F81EEA" w:rsidRDefault="00F81EEA" w:rsidP="00F81EEA">
      <w:pPr>
        <w:numPr>
          <w:ilvl w:val="0"/>
          <w:numId w:val="6"/>
        </w:numPr>
        <w:rPr>
          <w:sz w:val="24"/>
          <w:szCs w:val="24"/>
        </w:rPr>
      </w:pPr>
      <w:r w:rsidRPr="00F81EEA">
        <w:rPr>
          <w:sz w:val="24"/>
          <w:szCs w:val="24"/>
        </w:rPr>
        <w:t>“Excited for the next twist? Read Chapter 31 now!”</w:t>
      </w:r>
    </w:p>
    <w:p w14:paraId="10A37803" w14:textId="77777777" w:rsidR="00F81EEA" w:rsidRPr="00F81EEA" w:rsidRDefault="00F81EEA" w:rsidP="00F81EEA">
      <w:pPr>
        <w:rPr>
          <w:sz w:val="24"/>
          <w:szCs w:val="24"/>
        </w:rPr>
      </w:pPr>
      <w:r w:rsidRPr="00F81EEA">
        <w:rPr>
          <w:b/>
          <w:bCs/>
          <w:sz w:val="24"/>
          <w:szCs w:val="24"/>
        </w:rPr>
        <w:t>Rationale</w:t>
      </w:r>
      <w:r w:rsidRPr="00F81EEA">
        <w:rPr>
          <w:sz w:val="24"/>
          <w:szCs w:val="24"/>
        </w:rPr>
        <w:t>: Engaging CTAs at key points encourage user interaction (comments) and can lead to users exploring more content on the site.</w:t>
      </w:r>
    </w:p>
    <w:p w14:paraId="6A3FC130" w14:textId="77777777" w:rsidR="00F81EEA" w:rsidRPr="00F81EEA" w:rsidRDefault="00F81EEA" w:rsidP="00F81EEA">
      <w:pPr>
        <w:rPr>
          <w:sz w:val="24"/>
          <w:szCs w:val="24"/>
        </w:rPr>
      </w:pPr>
      <w:r w:rsidRPr="00F81EEA">
        <w:rPr>
          <w:b/>
          <w:bCs/>
          <w:sz w:val="24"/>
          <w:szCs w:val="24"/>
        </w:rPr>
        <w:t>Goal</w:t>
      </w:r>
      <w:r w:rsidRPr="00F81EEA">
        <w:rPr>
          <w:sz w:val="24"/>
          <w:szCs w:val="24"/>
        </w:rPr>
        <w:t>: Increase comments by 10% and improve page views per session by encouraging readers to move to the next chapter.</w:t>
      </w:r>
    </w:p>
    <w:p w14:paraId="2AE32DD3" w14:textId="77777777" w:rsidR="00F81EEA" w:rsidRPr="00F81EEA" w:rsidRDefault="00F81EEA" w:rsidP="00F81EEA">
      <w:pPr>
        <w:rPr>
          <w:sz w:val="24"/>
          <w:szCs w:val="24"/>
        </w:rPr>
      </w:pPr>
      <w:r w:rsidRPr="00F81EEA">
        <w:rPr>
          <w:b/>
          <w:bCs/>
          <w:sz w:val="24"/>
          <w:szCs w:val="24"/>
        </w:rPr>
        <w:t>Metrics</w:t>
      </w:r>
      <w:r w:rsidRPr="00F81EEA">
        <w:rPr>
          <w:sz w:val="24"/>
          <w:szCs w:val="24"/>
        </w:rPr>
        <w:t>:</w:t>
      </w:r>
    </w:p>
    <w:p w14:paraId="6861B3E4" w14:textId="77777777" w:rsidR="00F81EEA" w:rsidRPr="00F81EEA" w:rsidRDefault="00F81EEA" w:rsidP="00F81EEA">
      <w:pPr>
        <w:numPr>
          <w:ilvl w:val="0"/>
          <w:numId w:val="7"/>
        </w:numPr>
        <w:rPr>
          <w:sz w:val="24"/>
          <w:szCs w:val="24"/>
        </w:rPr>
      </w:pPr>
      <w:r w:rsidRPr="00F81EEA">
        <w:rPr>
          <w:sz w:val="24"/>
          <w:szCs w:val="24"/>
        </w:rPr>
        <w:t>Number of comments per chapter.</w:t>
      </w:r>
    </w:p>
    <w:p w14:paraId="073F3388" w14:textId="77777777" w:rsidR="00F81EEA" w:rsidRPr="00F81EEA" w:rsidRDefault="00F81EEA" w:rsidP="00F81EEA">
      <w:pPr>
        <w:numPr>
          <w:ilvl w:val="0"/>
          <w:numId w:val="7"/>
        </w:numPr>
        <w:rPr>
          <w:sz w:val="24"/>
          <w:szCs w:val="24"/>
        </w:rPr>
      </w:pPr>
      <w:r w:rsidRPr="00F81EEA">
        <w:rPr>
          <w:sz w:val="24"/>
          <w:szCs w:val="24"/>
        </w:rPr>
        <w:t>Click-through rate to the next chapter.</w:t>
      </w:r>
    </w:p>
    <w:p w14:paraId="1EA8ABFE" w14:textId="77777777" w:rsidR="00F81EEA" w:rsidRPr="00F81EEA" w:rsidRDefault="00F81EEA" w:rsidP="00F81EEA">
      <w:pPr>
        <w:numPr>
          <w:ilvl w:val="0"/>
          <w:numId w:val="7"/>
        </w:numPr>
        <w:rPr>
          <w:sz w:val="24"/>
          <w:szCs w:val="24"/>
        </w:rPr>
      </w:pPr>
      <w:r w:rsidRPr="00F81EEA">
        <w:rPr>
          <w:sz w:val="24"/>
          <w:szCs w:val="24"/>
        </w:rPr>
        <w:t>User interaction metrics (likes, shares, comments).</w:t>
      </w:r>
    </w:p>
    <w:p w14:paraId="380DB9D0" w14:textId="77777777" w:rsidR="00F81EEA" w:rsidRPr="00F81EEA" w:rsidRDefault="00F81EEA" w:rsidP="00F81EEA">
      <w:pPr>
        <w:rPr>
          <w:b/>
          <w:bCs/>
          <w:sz w:val="28"/>
          <w:szCs w:val="28"/>
        </w:rPr>
      </w:pPr>
      <w:r w:rsidRPr="00F81EEA">
        <w:rPr>
          <w:b/>
          <w:bCs/>
          <w:sz w:val="28"/>
          <w:szCs w:val="28"/>
        </w:rPr>
        <w:t>6. Comment Section Engagement</w:t>
      </w:r>
    </w:p>
    <w:p w14:paraId="019E329D" w14:textId="77777777" w:rsidR="00F81EEA" w:rsidRPr="00F81EEA" w:rsidRDefault="00F81EEA" w:rsidP="00F81EEA">
      <w:pPr>
        <w:rPr>
          <w:sz w:val="24"/>
          <w:szCs w:val="24"/>
        </w:rPr>
      </w:pPr>
      <w:r w:rsidRPr="00F81EEA">
        <w:rPr>
          <w:b/>
          <w:bCs/>
          <w:sz w:val="24"/>
          <w:szCs w:val="24"/>
        </w:rPr>
        <w:t>Current</w:t>
      </w:r>
      <w:r w:rsidRPr="00F81EEA">
        <w:rPr>
          <w:sz w:val="24"/>
          <w:szCs w:val="24"/>
        </w:rPr>
        <w:t>: Comment section is at the bottom of the article.</w:t>
      </w:r>
    </w:p>
    <w:p w14:paraId="2D08608B" w14:textId="77777777" w:rsidR="00F81EEA" w:rsidRPr="00F81EEA" w:rsidRDefault="00F81EEA" w:rsidP="00F81EEA">
      <w:pPr>
        <w:rPr>
          <w:sz w:val="24"/>
          <w:szCs w:val="24"/>
        </w:rPr>
      </w:pPr>
      <w:r w:rsidRPr="00F81EEA">
        <w:rPr>
          <w:b/>
          <w:bCs/>
          <w:sz w:val="24"/>
          <w:szCs w:val="24"/>
        </w:rPr>
        <w:t>Variant A</w:t>
      </w:r>
      <w:r w:rsidRPr="00F81EEA">
        <w:rPr>
          <w:sz w:val="24"/>
          <w:szCs w:val="24"/>
        </w:rPr>
        <w:t>: Feature top comments or user-generated discussion points at the end of each chapter section to prompt engagement earlier.</w:t>
      </w:r>
    </w:p>
    <w:p w14:paraId="356C6E1E" w14:textId="77777777" w:rsidR="00F81EEA" w:rsidRPr="00F81EEA" w:rsidRDefault="00F81EEA" w:rsidP="00F81EEA">
      <w:pPr>
        <w:rPr>
          <w:sz w:val="24"/>
          <w:szCs w:val="24"/>
        </w:rPr>
      </w:pPr>
      <w:r w:rsidRPr="00F81EEA">
        <w:rPr>
          <w:b/>
          <w:bCs/>
          <w:sz w:val="24"/>
          <w:szCs w:val="24"/>
        </w:rPr>
        <w:t>Rationale</w:t>
      </w:r>
      <w:r w:rsidRPr="00F81EEA">
        <w:rPr>
          <w:sz w:val="24"/>
          <w:szCs w:val="24"/>
        </w:rPr>
        <w:t>: Highlighting user contributions can foster a stronger community and motivate readers to engage in the discussion.</w:t>
      </w:r>
    </w:p>
    <w:p w14:paraId="1BC94E07" w14:textId="77777777" w:rsidR="00F81EEA" w:rsidRPr="00F81EEA" w:rsidRDefault="00F81EEA" w:rsidP="00F81EEA">
      <w:pPr>
        <w:rPr>
          <w:sz w:val="24"/>
          <w:szCs w:val="24"/>
        </w:rPr>
      </w:pPr>
      <w:r w:rsidRPr="00F81EEA">
        <w:rPr>
          <w:b/>
          <w:bCs/>
          <w:sz w:val="24"/>
          <w:szCs w:val="24"/>
        </w:rPr>
        <w:t>Goal</w:t>
      </w:r>
      <w:r w:rsidRPr="00F81EEA">
        <w:rPr>
          <w:sz w:val="24"/>
          <w:szCs w:val="24"/>
        </w:rPr>
        <w:t>: Increase user comments by 5-10%.</w:t>
      </w:r>
    </w:p>
    <w:p w14:paraId="14C32B87" w14:textId="77777777" w:rsidR="00F81EEA" w:rsidRPr="00F81EEA" w:rsidRDefault="00F81EEA" w:rsidP="00F81EEA">
      <w:pPr>
        <w:rPr>
          <w:sz w:val="24"/>
          <w:szCs w:val="24"/>
        </w:rPr>
      </w:pPr>
      <w:r w:rsidRPr="00F81EEA">
        <w:rPr>
          <w:b/>
          <w:bCs/>
          <w:sz w:val="24"/>
          <w:szCs w:val="24"/>
        </w:rPr>
        <w:t>Metrics</w:t>
      </w:r>
      <w:r w:rsidRPr="00F81EEA">
        <w:rPr>
          <w:sz w:val="24"/>
          <w:szCs w:val="24"/>
        </w:rPr>
        <w:t>:</w:t>
      </w:r>
    </w:p>
    <w:p w14:paraId="1E698A60" w14:textId="77777777" w:rsidR="00F81EEA" w:rsidRPr="00F81EEA" w:rsidRDefault="00F81EEA" w:rsidP="00F81EEA">
      <w:pPr>
        <w:numPr>
          <w:ilvl w:val="0"/>
          <w:numId w:val="8"/>
        </w:numPr>
        <w:rPr>
          <w:sz w:val="24"/>
          <w:szCs w:val="24"/>
        </w:rPr>
      </w:pPr>
      <w:r w:rsidRPr="00F81EEA">
        <w:rPr>
          <w:sz w:val="24"/>
          <w:szCs w:val="24"/>
        </w:rPr>
        <w:t>Number of comments.</w:t>
      </w:r>
    </w:p>
    <w:p w14:paraId="51EE3E6B" w14:textId="77777777" w:rsidR="00F81EEA" w:rsidRPr="00F81EEA" w:rsidRDefault="00F81EEA" w:rsidP="00F81EEA">
      <w:pPr>
        <w:numPr>
          <w:ilvl w:val="0"/>
          <w:numId w:val="8"/>
        </w:numPr>
        <w:rPr>
          <w:sz w:val="24"/>
          <w:szCs w:val="24"/>
        </w:rPr>
      </w:pPr>
      <w:r w:rsidRPr="00F81EEA">
        <w:rPr>
          <w:sz w:val="24"/>
          <w:szCs w:val="24"/>
        </w:rPr>
        <w:t>User interactions with featured comments (likes, replies).</w:t>
      </w:r>
    </w:p>
    <w:p w14:paraId="3AE6BEAF" w14:textId="77777777" w:rsidR="00F81EEA" w:rsidRPr="00F81EEA" w:rsidRDefault="00F81EEA" w:rsidP="00F81EEA">
      <w:pPr>
        <w:rPr>
          <w:b/>
          <w:bCs/>
          <w:sz w:val="28"/>
          <w:szCs w:val="28"/>
        </w:rPr>
      </w:pPr>
      <w:r w:rsidRPr="00F81EEA">
        <w:rPr>
          <w:b/>
          <w:bCs/>
          <w:sz w:val="28"/>
          <w:szCs w:val="28"/>
        </w:rPr>
        <w:t>7. Mobile Optimization</w:t>
      </w:r>
    </w:p>
    <w:p w14:paraId="412E05C8" w14:textId="77777777" w:rsidR="00F81EEA" w:rsidRPr="00F81EEA" w:rsidRDefault="00F81EEA" w:rsidP="00F81EEA">
      <w:pPr>
        <w:rPr>
          <w:sz w:val="24"/>
          <w:szCs w:val="24"/>
        </w:rPr>
      </w:pPr>
      <w:r w:rsidRPr="00F81EEA">
        <w:rPr>
          <w:b/>
          <w:bCs/>
          <w:sz w:val="24"/>
          <w:szCs w:val="24"/>
        </w:rPr>
        <w:t>Current</w:t>
      </w:r>
      <w:r w:rsidRPr="00F81EEA">
        <w:rPr>
          <w:sz w:val="24"/>
          <w:szCs w:val="24"/>
        </w:rPr>
        <w:t>: Standard mobile layout.</w:t>
      </w:r>
    </w:p>
    <w:p w14:paraId="1DA0AB11" w14:textId="77777777" w:rsidR="00F81EEA" w:rsidRPr="00F81EEA" w:rsidRDefault="00F81EEA" w:rsidP="00F81EEA">
      <w:pPr>
        <w:rPr>
          <w:sz w:val="24"/>
          <w:szCs w:val="24"/>
        </w:rPr>
      </w:pPr>
      <w:r w:rsidRPr="00F81EEA">
        <w:rPr>
          <w:b/>
          <w:bCs/>
          <w:sz w:val="24"/>
          <w:szCs w:val="24"/>
        </w:rPr>
        <w:t>Variant A</w:t>
      </w:r>
      <w:r w:rsidRPr="00F81EEA">
        <w:rPr>
          <w:sz w:val="24"/>
          <w:szCs w:val="24"/>
        </w:rPr>
        <w:t>: Implement a mobile-first design with:</w:t>
      </w:r>
    </w:p>
    <w:p w14:paraId="37CF63BF" w14:textId="77777777" w:rsidR="00F81EEA" w:rsidRPr="00F81EEA" w:rsidRDefault="00F81EEA" w:rsidP="00F81EEA">
      <w:pPr>
        <w:numPr>
          <w:ilvl w:val="0"/>
          <w:numId w:val="9"/>
        </w:numPr>
        <w:rPr>
          <w:sz w:val="24"/>
          <w:szCs w:val="24"/>
        </w:rPr>
      </w:pPr>
      <w:r w:rsidRPr="00F81EEA">
        <w:rPr>
          <w:sz w:val="24"/>
          <w:szCs w:val="24"/>
        </w:rPr>
        <w:t>Larger, easier-to-click CTAs.</w:t>
      </w:r>
    </w:p>
    <w:p w14:paraId="2A32758C" w14:textId="77777777" w:rsidR="00F81EEA" w:rsidRPr="00F81EEA" w:rsidRDefault="00F81EEA" w:rsidP="00F81EEA">
      <w:pPr>
        <w:numPr>
          <w:ilvl w:val="0"/>
          <w:numId w:val="9"/>
        </w:numPr>
        <w:rPr>
          <w:sz w:val="24"/>
          <w:szCs w:val="24"/>
        </w:rPr>
      </w:pPr>
      <w:r w:rsidRPr="00F81EEA">
        <w:rPr>
          <w:sz w:val="24"/>
          <w:szCs w:val="24"/>
        </w:rPr>
        <w:t>Optimized visuals for mobile loading (smaller image sizes, faster load times).</w:t>
      </w:r>
    </w:p>
    <w:p w14:paraId="6CD4498F" w14:textId="77777777" w:rsidR="00F81EEA" w:rsidRPr="00F81EEA" w:rsidRDefault="00F81EEA" w:rsidP="00F81EEA">
      <w:pPr>
        <w:numPr>
          <w:ilvl w:val="0"/>
          <w:numId w:val="9"/>
        </w:numPr>
        <w:rPr>
          <w:sz w:val="24"/>
          <w:szCs w:val="24"/>
        </w:rPr>
      </w:pPr>
      <w:r w:rsidRPr="00F81EEA">
        <w:rPr>
          <w:sz w:val="24"/>
          <w:szCs w:val="24"/>
        </w:rPr>
        <w:t>Simplified navigation, particularly for the table of contents.</w:t>
      </w:r>
    </w:p>
    <w:p w14:paraId="2716DAA7" w14:textId="77777777" w:rsidR="00F81EEA" w:rsidRPr="00F81EEA" w:rsidRDefault="00F81EEA" w:rsidP="00F81EEA">
      <w:pPr>
        <w:rPr>
          <w:sz w:val="24"/>
          <w:szCs w:val="24"/>
        </w:rPr>
      </w:pPr>
      <w:r w:rsidRPr="00F81EEA">
        <w:rPr>
          <w:b/>
          <w:bCs/>
          <w:sz w:val="24"/>
          <w:szCs w:val="24"/>
        </w:rPr>
        <w:t>Rationale</w:t>
      </w:r>
      <w:r w:rsidRPr="00F81EEA">
        <w:rPr>
          <w:sz w:val="24"/>
          <w:szCs w:val="24"/>
        </w:rPr>
        <w:t>: The majority of anime/manga readers access content via mobile devices. Optimizing for mobile can greatly reduce bounce rates and improve engagement.</w:t>
      </w:r>
    </w:p>
    <w:p w14:paraId="32CEFB21" w14:textId="77777777" w:rsidR="00F81EEA" w:rsidRPr="00F81EEA" w:rsidRDefault="00F81EEA" w:rsidP="00F81EEA">
      <w:pPr>
        <w:rPr>
          <w:sz w:val="24"/>
          <w:szCs w:val="24"/>
        </w:rPr>
      </w:pPr>
      <w:r w:rsidRPr="00F81EEA">
        <w:rPr>
          <w:b/>
          <w:bCs/>
          <w:sz w:val="24"/>
          <w:szCs w:val="24"/>
        </w:rPr>
        <w:t>Goal</w:t>
      </w:r>
      <w:r w:rsidRPr="00F81EEA">
        <w:rPr>
          <w:sz w:val="24"/>
          <w:szCs w:val="24"/>
        </w:rPr>
        <w:t>: Reduce mobile bounce rate by 5% and increase mobile engagement by 10%.</w:t>
      </w:r>
    </w:p>
    <w:p w14:paraId="4984FF3F" w14:textId="77777777" w:rsidR="00F81EEA" w:rsidRPr="00F81EEA" w:rsidRDefault="00F81EEA" w:rsidP="00F81EEA">
      <w:pPr>
        <w:rPr>
          <w:sz w:val="24"/>
          <w:szCs w:val="24"/>
        </w:rPr>
      </w:pPr>
      <w:r w:rsidRPr="00F81EEA">
        <w:rPr>
          <w:b/>
          <w:bCs/>
          <w:sz w:val="24"/>
          <w:szCs w:val="24"/>
        </w:rPr>
        <w:t>Metrics</w:t>
      </w:r>
      <w:r w:rsidRPr="00F81EEA">
        <w:rPr>
          <w:sz w:val="24"/>
          <w:szCs w:val="24"/>
        </w:rPr>
        <w:t>:</w:t>
      </w:r>
    </w:p>
    <w:p w14:paraId="0E410110" w14:textId="77777777" w:rsidR="00F81EEA" w:rsidRPr="00F81EEA" w:rsidRDefault="00F81EEA" w:rsidP="00F81EEA">
      <w:pPr>
        <w:numPr>
          <w:ilvl w:val="0"/>
          <w:numId w:val="10"/>
        </w:numPr>
        <w:rPr>
          <w:sz w:val="24"/>
          <w:szCs w:val="24"/>
        </w:rPr>
      </w:pPr>
      <w:r w:rsidRPr="00F81EEA">
        <w:rPr>
          <w:sz w:val="24"/>
          <w:szCs w:val="24"/>
        </w:rPr>
        <w:t>Mobile bounce rate.</w:t>
      </w:r>
    </w:p>
    <w:p w14:paraId="6ED268E0" w14:textId="77777777" w:rsidR="00F81EEA" w:rsidRPr="00F81EEA" w:rsidRDefault="00F81EEA" w:rsidP="00F81EEA">
      <w:pPr>
        <w:numPr>
          <w:ilvl w:val="0"/>
          <w:numId w:val="10"/>
        </w:numPr>
        <w:rPr>
          <w:sz w:val="24"/>
          <w:szCs w:val="24"/>
        </w:rPr>
      </w:pPr>
      <w:r w:rsidRPr="00F81EEA">
        <w:rPr>
          <w:sz w:val="24"/>
          <w:szCs w:val="24"/>
        </w:rPr>
        <w:lastRenderedPageBreak/>
        <w:t>Time spent on mobile devices.</w:t>
      </w:r>
    </w:p>
    <w:p w14:paraId="190E3DB5" w14:textId="77777777" w:rsidR="00F81EEA" w:rsidRPr="00F81EEA" w:rsidRDefault="00F81EEA" w:rsidP="00F81EEA">
      <w:pPr>
        <w:numPr>
          <w:ilvl w:val="0"/>
          <w:numId w:val="10"/>
        </w:numPr>
        <w:rPr>
          <w:sz w:val="24"/>
          <w:szCs w:val="24"/>
        </w:rPr>
      </w:pPr>
      <w:r w:rsidRPr="00F81EEA">
        <w:rPr>
          <w:sz w:val="24"/>
          <w:szCs w:val="24"/>
        </w:rPr>
        <w:t>Scroll depth and click-through rates on mobile.</w:t>
      </w:r>
    </w:p>
    <w:p w14:paraId="155826A0" w14:textId="77777777" w:rsidR="00F81EEA" w:rsidRPr="00F81EEA" w:rsidRDefault="00F81EEA" w:rsidP="00F81EEA">
      <w:pPr>
        <w:rPr>
          <w:b/>
          <w:bCs/>
          <w:sz w:val="28"/>
          <w:szCs w:val="28"/>
        </w:rPr>
      </w:pPr>
      <w:r w:rsidRPr="00F81EEA">
        <w:rPr>
          <w:b/>
          <w:bCs/>
          <w:sz w:val="28"/>
          <w:szCs w:val="28"/>
        </w:rPr>
        <w:t>8. Guilt Detector Interaction (Interactive Element)</w:t>
      </w:r>
    </w:p>
    <w:p w14:paraId="71CE79F3" w14:textId="77777777" w:rsidR="00F81EEA" w:rsidRPr="00F81EEA" w:rsidRDefault="00F81EEA" w:rsidP="00F81EEA">
      <w:pPr>
        <w:rPr>
          <w:sz w:val="24"/>
          <w:szCs w:val="24"/>
        </w:rPr>
      </w:pPr>
      <w:r w:rsidRPr="00F81EEA">
        <w:rPr>
          <w:b/>
          <w:bCs/>
          <w:sz w:val="24"/>
          <w:szCs w:val="24"/>
        </w:rPr>
        <w:t>Variant A</w:t>
      </w:r>
      <w:r w:rsidRPr="00F81EEA">
        <w:rPr>
          <w:sz w:val="24"/>
          <w:szCs w:val="24"/>
        </w:rPr>
        <w:t>: Add an interactive section where readers can answer one of the questions from the "Guilt Detector" device in Chapter 30. For example: “What’s the right way to resolve a conflict with a friend? Choose your answer and see how others responded!”</w:t>
      </w:r>
    </w:p>
    <w:p w14:paraId="19295777" w14:textId="77777777" w:rsidR="00F81EEA" w:rsidRPr="00F81EEA" w:rsidRDefault="00F81EEA" w:rsidP="00F81EEA">
      <w:pPr>
        <w:rPr>
          <w:sz w:val="24"/>
          <w:szCs w:val="24"/>
        </w:rPr>
      </w:pPr>
      <w:r w:rsidRPr="00F81EEA">
        <w:rPr>
          <w:b/>
          <w:bCs/>
          <w:sz w:val="24"/>
          <w:szCs w:val="24"/>
        </w:rPr>
        <w:t>Rationale</w:t>
      </w:r>
      <w:r w:rsidRPr="00F81EEA">
        <w:rPr>
          <w:sz w:val="24"/>
          <w:szCs w:val="24"/>
        </w:rPr>
        <w:t>: Interactive content encourages deeper engagement and can make the experience more immersive.</w:t>
      </w:r>
    </w:p>
    <w:p w14:paraId="620D3131" w14:textId="77777777" w:rsidR="00F81EEA" w:rsidRPr="00F81EEA" w:rsidRDefault="00F81EEA" w:rsidP="00F81EEA">
      <w:pPr>
        <w:rPr>
          <w:sz w:val="24"/>
          <w:szCs w:val="24"/>
        </w:rPr>
      </w:pPr>
      <w:r w:rsidRPr="00F81EEA">
        <w:rPr>
          <w:b/>
          <w:bCs/>
          <w:sz w:val="24"/>
          <w:szCs w:val="24"/>
        </w:rPr>
        <w:t>Goal</w:t>
      </w:r>
      <w:r w:rsidRPr="00F81EEA">
        <w:rPr>
          <w:sz w:val="24"/>
          <w:szCs w:val="24"/>
        </w:rPr>
        <w:t>: Increase overall user interaction by 5-7% and provide an additional layer of content engagement.</w:t>
      </w:r>
    </w:p>
    <w:p w14:paraId="2F251126" w14:textId="77777777" w:rsidR="00F81EEA" w:rsidRPr="00F81EEA" w:rsidRDefault="00F81EEA" w:rsidP="00F81EEA">
      <w:pPr>
        <w:rPr>
          <w:sz w:val="24"/>
          <w:szCs w:val="24"/>
        </w:rPr>
      </w:pPr>
      <w:r w:rsidRPr="00F81EEA">
        <w:rPr>
          <w:b/>
          <w:bCs/>
          <w:sz w:val="24"/>
          <w:szCs w:val="24"/>
        </w:rPr>
        <w:t>Metrics</w:t>
      </w:r>
      <w:r w:rsidRPr="00F81EEA">
        <w:rPr>
          <w:sz w:val="24"/>
          <w:szCs w:val="24"/>
        </w:rPr>
        <w:t>:</w:t>
      </w:r>
    </w:p>
    <w:p w14:paraId="3C0FAB4F" w14:textId="77777777" w:rsidR="00F81EEA" w:rsidRPr="00F81EEA" w:rsidRDefault="00F81EEA" w:rsidP="00F81EEA">
      <w:pPr>
        <w:numPr>
          <w:ilvl w:val="0"/>
          <w:numId w:val="11"/>
        </w:numPr>
        <w:rPr>
          <w:sz w:val="24"/>
          <w:szCs w:val="24"/>
        </w:rPr>
      </w:pPr>
      <w:r w:rsidRPr="00F81EEA">
        <w:rPr>
          <w:sz w:val="24"/>
          <w:szCs w:val="24"/>
        </w:rPr>
        <w:t>Interaction rate with the quiz.</w:t>
      </w:r>
    </w:p>
    <w:p w14:paraId="402BBAA2" w14:textId="77777777" w:rsidR="00F81EEA" w:rsidRPr="00F81EEA" w:rsidRDefault="00F81EEA" w:rsidP="00F81EEA">
      <w:pPr>
        <w:numPr>
          <w:ilvl w:val="0"/>
          <w:numId w:val="11"/>
        </w:numPr>
        <w:rPr>
          <w:sz w:val="24"/>
          <w:szCs w:val="24"/>
        </w:rPr>
      </w:pPr>
      <w:r w:rsidRPr="00F81EEA">
        <w:rPr>
          <w:sz w:val="24"/>
          <w:szCs w:val="24"/>
        </w:rPr>
        <w:t>Time spent engaging with interactive elements.</w:t>
      </w:r>
    </w:p>
    <w:p w14:paraId="6BABFABA" w14:textId="18190C7C" w:rsidR="00F81EEA" w:rsidRPr="00F81EEA" w:rsidRDefault="00F81EEA" w:rsidP="00F81EEA">
      <w:pPr>
        <w:rPr>
          <w:b/>
          <w:bCs/>
          <w:sz w:val="28"/>
          <w:szCs w:val="28"/>
        </w:rPr>
      </w:pPr>
      <w:r w:rsidRPr="00F81EEA">
        <w:rPr>
          <w:b/>
          <w:bCs/>
          <w:sz w:val="28"/>
          <w:szCs w:val="28"/>
        </w:rPr>
        <w:t>Summary of Expected Outcomes:</w:t>
      </w:r>
    </w:p>
    <w:p w14:paraId="3FBEB0B9" w14:textId="77777777" w:rsidR="00F81EEA" w:rsidRPr="00F81EEA" w:rsidRDefault="00F81EEA" w:rsidP="00F81EEA">
      <w:pPr>
        <w:numPr>
          <w:ilvl w:val="0"/>
          <w:numId w:val="12"/>
        </w:numPr>
        <w:rPr>
          <w:sz w:val="24"/>
          <w:szCs w:val="24"/>
        </w:rPr>
      </w:pPr>
      <w:r w:rsidRPr="00F81EEA">
        <w:rPr>
          <w:b/>
          <w:bCs/>
          <w:sz w:val="24"/>
          <w:szCs w:val="24"/>
        </w:rPr>
        <w:t>Click-Through Rate (CTR)</w:t>
      </w:r>
      <w:r w:rsidRPr="00F81EEA">
        <w:rPr>
          <w:sz w:val="24"/>
          <w:szCs w:val="24"/>
        </w:rPr>
        <w:t>: Improve by 10-15% by optimizing headlines and visuals.</w:t>
      </w:r>
    </w:p>
    <w:p w14:paraId="118E8C7D" w14:textId="77777777" w:rsidR="00F81EEA" w:rsidRPr="00F81EEA" w:rsidRDefault="00F81EEA" w:rsidP="00F81EEA">
      <w:pPr>
        <w:numPr>
          <w:ilvl w:val="0"/>
          <w:numId w:val="12"/>
        </w:numPr>
        <w:rPr>
          <w:sz w:val="24"/>
          <w:szCs w:val="24"/>
        </w:rPr>
      </w:pPr>
      <w:r w:rsidRPr="00F81EEA">
        <w:rPr>
          <w:b/>
          <w:bCs/>
          <w:sz w:val="24"/>
          <w:szCs w:val="24"/>
        </w:rPr>
        <w:t>Bounce Rate</w:t>
      </w:r>
      <w:r w:rsidRPr="00F81EEA">
        <w:rPr>
          <w:sz w:val="24"/>
          <w:szCs w:val="24"/>
        </w:rPr>
        <w:t>: Reduce by 5-7% through stronger opening hooks, CTAs, and mobile optimization.</w:t>
      </w:r>
    </w:p>
    <w:p w14:paraId="24B064BD" w14:textId="77777777" w:rsidR="00F81EEA" w:rsidRPr="00F81EEA" w:rsidRDefault="00F81EEA" w:rsidP="00F81EEA">
      <w:pPr>
        <w:numPr>
          <w:ilvl w:val="0"/>
          <w:numId w:val="12"/>
        </w:numPr>
        <w:rPr>
          <w:sz w:val="24"/>
          <w:szCs w:val="24"/>
        </w:rPr>
      </w:pPr>
      <w:r w:rsidRPr="00F81EEA">
        <w:rPr>
          <w:b/>
          <w:bCs/>
          <w:sz w:val="24"/>
          <w:szCs w:val="24"/>
        </w:rPr>
        <w:t>User Engagement (Comments, Scroll Depth, Interaction)</w:t>
      </w:r>
      <w:r w:rsidRPr="00F81EEA">
        <w:rPr>
          <w:sz w:val="24"/>
          <w:szCs w:val="24"/>
        </w:rPr>
        <w:t>: Increase by 10% via enhanced CTAs, mobile improvements, and interactive content.</w:t>
      </w:r>
    </w:p>
    <w:p w14:paraId="1E156B86" w14:textId="77777777" w:rsidR="00F81EEA" w:rsidRPr="00F81EEA" w:rsidRDefault="00F81EEA" w:rsidP="00F81EEA">
      <w:pPr>
        <w:numPr>
          <w:ilvl w:val="0"/>
          <w:numId w:val="12"/>
        </w:numPr>
        <w:rPr>
          <w:sz w:val="24"/>
          <w:szCs w:val="24"/>
        </w:rPr>
      </w:pPr>
      <w:r w:rsidRPr="00F81EEA">
        <w:rPr>
          <w:b/>
          <w:bCs/>
          <w:sz w:val="24"/>
          <w:szCs w:val="24"/>
        </w:rPr>
        <w:t>Dwell Time</w:t>
      </w:r>
      <w:r w:rsidRPr="00F81EEA">
        <w:rPr>
          <w:sz w:val="24"/>
          <w:szCs w:val="24"/>
        </w:rPr>
        <w:t>: Increase by 5-10% through dynamic visuals and engaging content structure.</w:t>
      </w:r>
    </w:p>
    <w:p w14:paraId="36CAA462" w14:textId="1400C1E6" w:rsidR="00F81EEA" w:rsidRPr="00F81EEA" w:rsidRDefault="00F81EEA" w:rsidP="00F81EEA">
      <w:pPr>
        <w:rPr>
          <w:sz w:val="24"/>
          <w:szCs w:val="24"/>
        </w:rPr>
      </w:pPr>
    </w:p>
    <w:p w14:paraId="17111FFE" w14:textId="77777777" w:rsidR="00F81EEA" w:rsidRPr="00F81EEA" w:rsidRDefault="00F81EEA" w:rsidP="00F81EEA">
      <w:pPr>
        <w:rPr>
          <w:b/>
          <w:bCs/>
          <w:sz w:val="28"/>
          <w:szCs w:val="28"/>
        </w:rPr>
      </w:pPr>
      <w:r w:rsidRPr="00F81EEA">
        <w:rPr>
          <w:b/>
          <w:bCs/>
          <w:sz w:val="28"/>
          <w:szCs w:val="28"/>
        </w:rPr>
        <w:t>Conclusion:</w:t>
      </w:r>
    </w:p>
    <w:p w14:paraId="07050554" w14:textId="77777777" w:rsidR="00F81EEA" w:rsidRPr="00F81EEA" w:rsidRDefault="00F81EEA" w:rsidP="00F81EEA">
      <w:pPr>
        <w:rPr>
          <w:sz w:val="24"/>
          <w:szCs w:val="24"/>
        </w:rPr>
      </w:pPr>
      <w:r w:rsidRPr="00F81EEA">
        <w:rPr>
          <w:sz w:val="24"/>
          <w:szCs w:val="24"/>
        </w:rPr>
        <w:t xml:space="preserve">This A/B testing strategy aims to significantly improve user retention, reduce bounce rates, and boost engagement for the </w:t>
      </w:r>
      <w:r w:rsidRPr="00F81EEA">
        <w:rPr>
          <w:i/>
          <w:iCs/>
          <w:sz w:val="24"/>
          <w:szCs w:val="24"/>
        </w:rPr>
        <w:t>Refund High School Chapter 22-30: The New Arc of Mook</w:t>
      </w:r>
      <w:r w:rsidRPr="00F81EEA">
        <w:rPr>
          <w:sz w:val="24"/>
          <w:szCs w:val="24"/>
        </w:rPr>
        <w:t xml:space="preserve"> article. By systematically testing key elements like headlines, visuals, and CTAs, we expect to gather actionable insights to optimize content and user experience across future chapters.</w:t>
      </w:r>
    </w:p>
    <w:p w14:paraId="4F563C38" w14:textId="77777777" w:rsidR="00FB3DD8" w:rsidRPr="00F81EEA" w:rsidRDefault="00FB3DD8" w:rsidP="00F81EEA">
      <w:pPr>
        <w:rPr>
          <w:sz w:val="24"/>
          <w:szCs w:val="24"/>
        </w:rPr>
      </w:pPr>
    </w:p>
    <w:sectPr w:rsidR="00FB3DD8" w:rsidRPr="00F81EEA" w:rsidSect="00F81EE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7D1A"/>
    <w:multiLevelType w:val="multilevel"/>
    <w:tmpl w:val="5FAC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53E34"/>
    <w:multiLevelType w:val="multilevel"/>
    <w:tmpl w:val="08CE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668E6"/>
    <w:multiLevelType w:val="multilevel"/>
    <w:tmpl w:val="3350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65D89"/>
    <w:multiLevelType w:val="multilevel"/>
    <w:tmpl w:val="520E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9505F"/>
    <w:multiLevelType w:val="multilevel"/>
    <w:tmpl w:val="209A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84BEA"/>
    <w:multiLevelType w:val="multilevel"/>
    <w:tmpl w:val="30CE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851F7"/>
    <w:multiLevelType w:val="multilevel"/>
    <w:tmpl w:val="65D2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E39AA"/>
    <w:multiLevelType w:val="multilevel"/>
    <w:tmpl w:val="C48A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E4667F"/>
    <w:multiLevelType w:val="multilevel"/>
    <w:tmpl w:val="A3B6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675DE9"/>
    <w:multiLevelType w:val="multilevel"/>
    <w:tmpl w:val="014A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B2052E"/>
    <w:multiLevelType w:val="multilevel"/>
    <w:tmpl w:val="DEC2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E1324C"/>
    <w:multiLevelType w:val="multilevel"/>
    <w:tmpl w:val="82FA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353ACC"/>
    <w:multiLevelType w:val="multilevel"/>
    <w:tmpl w:val="D1DC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379312">
    <w:abstractNumId w:val="12"/>
  </w:num>
  <w:num w:numId="2" w16cid:durableId="764763540">
    <w:abstractNumId w:val="3"/>
  </w:num>
  <w:num w:numId="3" w16cid:durableId="677662127">
    <w:abstractNumId w:val="6"/>
  </w:num>
  <w:num w:numId="4" w16cid:durableId="2045934153">
    <w:abstractNumId w:val="11"/>
  </w:num>
  <w:num w:numId="5" w16cid:durableId="1922981679">
    <w:abstractNumId w:val="1"/>
  </w:num>
  <w:num w:numId="6" w16cid:durableId="1732653948">
    <w:abstractNumId w:val="10"/>
  </w:num>
  <w:num w:numId="7" w16cid:durableId="1442451822">
    <w:abstractNumId w:val="7"/>
  </w:num>
  <w:num w:numId="8" w16cid:durableId="106386624">
    <w:abstractNumId w:val="8"/>
  </w:num>
  <w:num w:numId="9" w16cid:durableId="1083260395">
    <w:abstractNumId w:val="0"/>
  </w:num>
  <w:num w:numId="10" w16cid:durableId="48920949">
    <w:abstractNumId w:val="4"/>
  </w:num>
  <w:num w:numId="11" w16cid:durableId="1488857751">
    <w:abstractNumId w:val="9"/>
  </w:num>
  <w:num w:numId="12" w16cid:durableId="1123304083">
    <w:abstractNumId w:val="2"/>
  </w:num>
  <w:num w:numId="13" w16cid:durableId="245211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EEA"/>
    <w:rsid w:val="00242880"/>
    <w:rsid w:val="009720C7"/>
    <w:rsid w:val="00A11755"/>
    <w:rsid w:val="00F81EEA"/>
    <w:rsid w:val="00FB3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D30D6"/>
  <w15:chartTrackingRefBased/>
  <w15:docId w15:val="{27BE898D-EFB0-4CD2-8157-D96FF62CD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E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1E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1E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1E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1E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1E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E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E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E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E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1E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1E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1E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1E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1E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E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E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EEA"/>
    <w:rPr>
      <w:rFonts w:eastAsiaTheme="majorEastAsia" w:cstheme="majorBidi"/>
      <w:color w:val="272727" w:themeColor="text1" w:themeTint="D8"/>
    </w:rPr>
  </w:style>
  <w:style w:type="paragraph" w:styleId="Title">
    <w:name w:val="Title"/>
    <w:basedOn w:val="Normal"/>
    <w:next w:val="Normal"/>
    <w:link w:val="TitleChar"/>
    <w:uiPriority w:val="10"/>
    <w:qFormat/>
    <w:rsid w:val="00F81E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E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E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E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EEA"/>
    <w:pPr>
      <w:spacing w:before="160"/>
      <w:jc w:val="center"/>
    </w:pPr>
    <w:rPr>
      <w:i/>
      <w:iCs/>
      <w:color w:val="404040" w:themeColor="text1" w:themeTint="BF"/>
    </w:rPr>
  </w:style>
  <w:style w:type="character" w:customStyle="1" w:styleId="QuoteChar">
    <w:name w:val="Quote Char"/>
    <w:basedOn w:val="DefaultParagraphFont"/>
    <w:link w:val="Quote"/>
    <w:uiPriority w:val="29"/>
    <w:rsid w:val="00F81EEA"/>
    <w:rPr>
      <w:i/>
      <w:iCs/>
      <w:color w:val="404040" w:themeColor="text1" w:themeTint="BF"/>
    </w:rPr>
  </w:style>
  <w:style w:type="paragraph" w:styleId="ListParagraph">
    <w:name w:val="List Paragraph"/>
    <w:basedOn w:val="Normal"/>
    <w:uiPriority w:val="34"/>
    <w:qFormat/>
    <w:rsid w:val="00F81EEA"/>
    <w:pPr>
      <w:ind w:left="720"/>
      <w:contextualSpacing/>
    </w:pPr>
  </w:style>
  <w:style w:type="character" w:styleId="IntenseEmphasis">
    <w:name w:val="Intense Emphasis"/>
    <w:basedOn w:val="DefaultParagraphFont"/>
    <w:uiPriority w:val="21"/>
    <w:qFormat/>
    <w:rsid w:val="00F81EEA"/>
    <w:rPr>
      <w:i/>
      <w:iCs/>
      <w:color w:val="2F5496" w:themeColor="accent1" w:themeShade="BF"/>
    </w:rPr>
  </w:style>
  <w:style w:type="paragraph" w:styleId="IntenseQuote">
    <w:name w:val="Intense Quote"/>
    <w:basedOn w:val="Normal"/>
    <w:next w:val="Normal"/>
    <w:link w:val="IntenseQuoteChar"/>
    <w:uiPriority w:val="30"/>
    <w:qFormat/>
    <w:rsid w:val="00F81E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1EEA"/>
    <w:rPr>
      <w:i/>
      <w:iCs/>
      <w:color w:val="2F5496" w:themeColor="accent1" w:themeShade="BF"/>
    </w:rPr>
  </w:style>
  <w:style w:type="character" w:styleId="IntenseReference">
    <w:name w:val="Intense Reference"/>
    <w:basedOn w:val="DefaultParagraphFont"/>
    <w:uiPriority w:val="32"/>
    <w:qFormat/>
    <w:rsid w:val="00F81E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71634">
      <w:bodyDiv w:val="1"/>
      <w:marLeft w:val="0"/>
      <w:marRight w:val="0"/>
      <w:marTop w:val="0"/>
      <w:marBottom w:val="0"/>
      <w:divBdr>
        <w:top w:val="none" w:sz="0" w:space="0" w:color="auto"/>
        <w:left w:val="none" w:sz="0" w:space="0" w:color="auto"/>
        <w:bottom w:val="none" w:sz="0" w:space="0" w:color="auto"/>
        <w:right w:val="none" w:sz="0" w:space="0" w:color="auto"/>
      </w:divBdr>
      <w:divsChild>
        <w:div w:id="1695231126">
          <w:marLeft w:val="0"/>
          <w:marRight w:val="0"/>
          <w:marTop w:val="0"/>
          <w:marBottom w:val="0"/>
          <w:divBdr>
            <w:top w:val="none" w:sz="0" w:space="0" w:color="auto"/>
            <w:left w:val="none" w:sz="0" w:space="0" w:color="auto"/>
            <w:bottom w:val="none" w:sz="0" w:space="0" w:color="auto"/>
            <w:right w:val="none" w:sz="0" w:space="0" w:color="auto"/>
          </w:divBdr>
          <w:divsChild>
            <w:div w:id="1483035840">
              <w:marLeft w:val="0"/>
              <w:marRight w:val="0"/>
              <w:marTop w:val="0"/>
              <w:marBottom w:val="0"/>
              <w:divBdr>
                <w:top w:val="none" w:sz="0" w:space="0" w:color="auto"/>
                <w:left w:val="none" w:sz="0" w:space="0" w:color="auto"/>
                <w:bottom w:val="none" w:sz="0" w:space="0" w:color="auto"/>
                <w:right w:val="none" w:sz="0" w:space="0" w:color="auto"/>
              </w:divBdr>
              <w:divsChild>
                <w:div w:id="1194613241">
                  <w:marLeft w:val="0"/>
                  <w:marRight w:val="0"/>
                  <w:marTop w:val="0"/>
                  <w:marBottom w:val="0"/>
                  <w:divBdr>
                    <w:top w:val="none" w:sz="0" w:space="0" w:color="auto"/>
                    <w:left w:val="none" w:sz="0" w:space="0" w:color="auto"/>
                    <w:bottom w:val="none" w:sz="0" w:space="0" w:color="auto"/>
                    <w:right w:val="none" w:sz="0" w:space="0" w:color="auto"/>
                  </w:divBdr>
                  <w:divsChild>
                    <w:div w:id="61029349">
                      <w:marLeft w:val="0"/>
                      <w:marRight w:val="0"/>
                      <w:marTop w:val="0"/>
                      <w:marBottom w:val="0"/>
                      <w:divBdr>
                        <w:top w:val="none" w:sz="0" w:space="0" w:color="auto"/>
                        <w:left w:val="none" w:sz="0" w:space="0" w:color="auto"/>
                        <w:bottom w:val="none" w:sz="0" w:space="0" w:color="auto"/>
                        <w:right w:val="none" w:sz="0" w:space="0" w:color="auto"/>
                      </w:divBdr>
                      <w:divsChild>
                        <w:div w:id="1132477164">
                          <w:marLeft w:val="0"/>
                          <w:marRight w:val="0"/>
                          <w:marTop w:val="0"/>
                          <w:marBottom w:val="0"/>
                          <w:divBdr>
                            <w:top w:val="none" w:sz="0" w:space="0" w:color="auto"/>
                            <w:left w:val="none" w:sz="0" w:space="0" w:color="auto"/>
                            <w:bottom w:val="none" w:sz="0" w:space="0" w:color="auto"/>
                            <w:right w:val="none" w:sz="0" w:space="0" w:color="auto"/>
                          </w:divBdr>
                          <w:divsChild>
                            <w:div w:id="494078621">
                              <w:marLeft w:val="0"/>
                              <w:marRight w:val="0"/>
                              <w:marTop w:val="0"/>
                              <w:marBottom w:val="0"/>
                              <w:divBdr>
                                <w:top w:val="none" w:sz="0" w:space="0" w:color="auto"/>
                                <w:left w:val="none" w:sz="0" w:space="0" w:color="auto"/>
                                <w:bottom w:val="none" w:sz="0" w:space="0" w:color="auto"/>
                                <w:right w:val="none" w:sz="0" w:space="0" w:color="auto"/>
                              </w:divBdr>
                              <w:divsChild>
                                <w:div w:id="174811671">
                                  <w:marLeft w:val="0"/>
                                  <w:marRight w:val="0"/>
                                  <w:marTop w:val="0"/>
                                  <w:marBottom w:val="0"/>
                                  <w:divBdr>
                                    <w:top w:val="none" w:sz="0" w:space="0" w:color="auto"/>
                                    <w:left w:val="none" w:sz="0" w:space="0" w:color="auto"/>
                                    <w:bottom w:val="none" w:sz="0" w:space="0" w:color="auto"/>
                                    <w:right w:val="none" w:sz="0" w:space="0" w:color="auto"/>
                                  </w:divBdr>
                                  <w:divsChild>
                                    <w:div w:id="4883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29835">
                          <w:marLeft w:val="0"/>
                          <w:marRight w:val="0"/>
                          <w:marTop w:val="0"/>
                          <w:marBottom w:val="0"/>
                          <w:divBdr>
                            <w:top w:val="none" w:sz="0" w:space="0" w:color="auto"/>
                            <w:left w:val="none" w:sz="0" w:space="0" w:color="auto"/>
                            <w:bottom w:val="none" w:sz="0" w:space="0" w:color="auto"/>
                            <w:right w:val="none" w:sz="0" w:space="0" w:color="auto"/>
                          </w:divBdr>
                          <w:divsChild>
                            <w:div w:id="1986159229">
                              <w:marLeft w:val="0"/>
                              <w:marRight w:val="0"/>
                              <w:marTop w:val="0"/>
                              <w:marBottom w:val="0"/>
                              <w:divBdr>
                                <w:top w:val="none" w:sz="0" w:space="0" w:color="auto"/>
                                <w:left w:val="none" w:sz="0" w:space="0" w:color="auto"/>
                                <w:bottom w:val="none" w:sz="0" w:space="0" w:color="auto"/>
                                <w:right w:val="none" w:sz="0" w:space="0" w:color="auto"/>
                              </w:divBdr>
                              <w:divsChild>
                                <w:div w:id="208035816">
                                  <w:marLeft w:val="0"/>
                                  <w:marRight w:val="0"/>
                                  <w:marTop w:val="0"/>
                                  <w:marBottom w:val="0"/>
                                  <w:divBdr>
                                    <w:top w:val="none" w:sz="0" w:space="0" w:color="auto"/>
                                    <w:left w:val="none" w:sz="0" w:space="0" w:color="auto"/>
                                    <w:bottom w:val="none" w:sz="0" w:space="0" w:color="auto"/>
                                    <w:right w:val="none" w:sz="0" w:space="0" w:color="auto"/>
                                  </w:divBdr>
                                  <w:divsChild>
                                    <w:div w:id="3905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506375">
          <w:marLeft w:val="0"/>
          <w:marRight w:val="0"/>
          <w:marTop w:val="0"/>
          <w:marBottom w:val="0"/>
          <w:divBdr>
            <w:top w:val="none" w:sz="0" w:space="0" w:color="auto"/>
            <w:left w:val="none" w:sz="0" w:space="0" w:color="auto"/>
            <w:bottom w:val="none" w:sz="0" w:space="0" w:color="auto"/>
            <w:right w:val="none" w:sz="0" w:space="0" w:color="auto"/>
          </w:divBdr>
          <w:divsChild>
            <w:div w:id="1845121122">
              <w:marLeft w:val="0"/>
              <w:marRight w:val="0"/>
              <w:marTop w:val="0"/>
              <w:marBottom w:val="0"/>
              <w:divBdr>
                <w:top w:val="none" w:sz="0" w:space="0" w:color="auto"/>
                <w:left w:val="none" w:sz="0" w:space="0" w:color="auto"/>
                <w:bottom w:val="none" w:sz="0" w:space="0" w:color="auto"/>
                <w:right w:val="none" w:sz="0" w:space="0" w:color="auto"/>
              </w:divBdr>
              <w:divsChild>
                <w:div w:id="1579243305">
                  <w:marLeft w:val="0"/>
                  <w:marRight w:val="0"/>
                  <w:marTop w:val="0"/>
                  <w:marBottom w:val="0"/>
                  <w:divBdr>
                    <w:top w:val="none" w:sz="0" w:space="0" w:color="auto"/>
                    <w:left w:val="none" w:sz="0" w:space="0" w:color="auto"/>
                    <w:bottom w:val="none" w:sz="0" w:space="0" w:color="auto"/>
                    <w:right w:val="none" w:sz="0" w:space="0" w:color="auto"/>
                  </w:divBdr>
                  <w:divsChild>
                    <w:div w:id="1396078453">
                      <w:marLeft w:val="0"/>
                      <w:marRight w:val="0"/>
                      <w:marTop w:val="0"/>
                      <w:marBottom w:val="0"/>
                      <w:divBdr>
                        <w:top w:val="none" w:sz="0" w:space="0" w:color="auto"/>
                        <w:left w:val="none" w:sz="0" w:space="0" w:color="auto"/>
                        <w:bottom w:val="none" w:sz="0" w:space="0" w:color="auto"/>
                        <w:right w:val="none" w:sz="0" w:space="0" w:color="auto"/>
                      </w:divBdr>
                      <w:divsChild>
                        <w:div w:id="1631546594">
                          <w:marLeft w:val="0"/>
                          <w:marRight w:val="0"/>
                          <w:marTop w:val="0"/>
                          <w:marBottom w:val="0"/>
                          <w:divBdr>
                            <w:top w:val="none" w:sz="0" w:space="0" w:color="auto"/>
                            <w:left w:val="none" w:sz="0" w:space="0" w:color="auto"/>
                            <w:bottom w:val="none" w:sz="0" w:space="0" w:color="auto"/>
                            <w:right w:val="none" w:sz="0" w:space="0" w:color="auto"/>
                          </w:divBdr>
                          <w:divsChild>
                            <w:div w:id="764231240">
                              <w:marLeft w:val="0"/>
                              <w:marRight w:val="0"/>
                              <w:marTop w:val="0"/>
                              <w:marBottom w:val="0"/>
                              <w:divBdr>
                                <w:top w:val="none" w:sz="0" w:space="0" w:color="auto"/>
                                <w:left w:val="none" w:sz="0" w:space="0" w:color="auto"/>
                                <w:bottom w:val="none" w:sz="0" w:space="0" w:color="auto"/>
                                <w:right w:val="none" w:sz="0" w:space="0" w:color="auto"/>
                              </w:divBdr>
                              <w:divsChild>
                                <w:div w:id="1201940918">
                                  <w:marLeft w:val="0"/>
                                  <w:marRight w:val="0"/>
                                  <w:marTop w:val="0"/>
                                  <w:marBottom w:val="0"/>
                                  <w:divBdr>
                                    <w:top w:val="none" w:sz="0" w:space="0" w:color="auto"/>
                                    <w:left w:val="none" w:sz="0" w:space="0" w:color="auto"/>
                                    <w:bottom w:val="none" w:sz="0" w:space="0" w:color="auto"/>
                                    <w:right w:val="none" w:sz="0" w:space="0" w:color="auto"/>
                                  </w:divBdr>
                                  <w:divsChild>
                                    <w:div w:id="1921400087">
                                      <w:marLeft w:val="0"/>
                                      <w:marRight w:val="0"/>
                                      <w:marTop w:val="0"/>
                                      <w:marBottom w:val="0"/>
                                      <w:divBdr>
                                        <w:top w:val="none" w:sz="0" w:space="0" w:color="auto"/>
                                        <w:left w:val="none" w:sz="0" w:space="0" w:color="auto"/>
                                        <w:bottom w:val="none" w:sz="0" w:space="0" w:color="auto"/>
                                        <w:right w:val="none" w:sz="0" w:space="0" w:color="auto"/>
                                      </w:divBdr>
                                      <w:divsChild>
                                        <w:div w:id="27336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023347">
          <w:marLeft w:val="0"/>
          <w:marRight w:val="0"/>
          <w:marTop w:val="0"/>
          <w:marBottom w:val="0"/>
          <w:divBdr>
            <w:top w:val="none" w:sz="0" w:space="0" w:color="auto"/>
            <w:left w:val="none" w:sz="0" w:space="0" w:color="auto"/>
            <w:bottom w:val="none" w:sz="0" w:space="0" w:color="auto"/>
            <w:right w:val="none" w:sz="0" w:space="0" w:color="auto"/>
          </w:divBdr>
          <w:divsChild>
            <w:div w:id="956571759">
              <w:marLeft w:val="0"/>
              <w:marRight w:val="0"/>
              <w:marTop w:val="0"/>
              <w:marBottom w:val="0"/>
              <w:divBdr>
                <w:top w:val="none" w:sz="0" w:space="0" w:color="auto"/>
                <w:left w:val="none" w:sz="0" w:space="0" w:color="auto"/>
                <w:bottom w:val="none" w:sz="0" w:space="0" w:color="auto"/>
                <w:right w:val="none" w:sz="0" w:space="0" w:color="auto"/>
              </w:divBdr>
              <w:divsChild>
                <w:div w:id="636910038">
                  <w:marLeft w:val="0"/>
                  <w:marRight w:val="0"/>
                  <w:marTop w:val="0"/>
                  <w:marBottom w:val="0"/>
                  <w:divBdr>
                    <w:top w:val="none" w:sz="0" w:space="0" w:color="auto"/>
                    <w:left w:val="none" w:sz="0" w:space="0" w:color="auto"/>
                    <w:bottom w:val="none" w:sz="0" w:space="0" w:color="auto"/>
                    <w:right w:val="none" w:sz="0" w:space="0" w:color="auto"/>
                  </w:divBdr>
                  <w:divsChild>
                    <w:div w:id="923412617">
                      <w:marLeft w:val="0"/>
                      <w:marRight w:val="0"/>
                      <w:marTop w:val="0"/>
                      <w:marBottom w:val="0"/>
                      <w:divBdr>
                        <w:top w:val="none" w:sz="0" w:space="0" w:color="auto"/>
                        <w:left w:val="none" w:sz="0" w:space="0" w:color="auto"/>
                        <w:bottom w:val="none" w:sz="0" w:space="0" w:color="auto"/>
                        <w:right w:val="none" w:sz="0" w:space="0" w:color="auto"/>
                      </w:divBdr>
                      <w:divsChild>
                        <w:div w:id="1678656445">
                          <w:marLeft w:val="0"/>
                          <w:marRight w:val="0"/>
                          <w:marTop w:val="0"/>
                          <w:marBottom w:val="0"/>
                          <w:divBdr>
                            <w:top w:val="none" w:sz="0" w:space="0" w:color="auto"/>
                            <w:left w:val="none" w:sz="0" w:space="0" w:color="auto"/>
                            <w:bottom w:val="none" w:sz="0" w:space="0" w:color="auto"/>
                            <w:right w:val="none" w:sz="0" w:space="0" w:color="auto"/>
                          </w:divBdr>
                          <w:divsChild>
                            <w:div w:id="1010176901">
                              <w:marLeft w:val="0"/>
                              <w:marRight w:val="0"/>
                              <w:marTop w:val="0"/>
                              <w:marBottom w:val="0"/>
                              <w:divBdr>
                                <w:top w:val="none" w:sz="0" w:space="0" w:color="auto"/>
                                <w:left w:val="none" w:sz="0" w:space="0" w:color="auto"/>
                                <w:bottom w:val="none" w:sz="0" w:space="0" w:color="auto"/>
                                <w:right w:val="none" w:sz="0" w:space="0" w:color="auto"/>
                              </w:divBdr>
                              <w:divsChild>
                                <w:div w:id="8437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640943">
                  <w:marLeft w:val="0"/>
                  <w:marRight w:val="0"/>
                  <w:marTop w:val="0"/>
                  <w:marBottom w:val="0"/>
                  <w:divBdr>
                    <w:top w:val="none" w:sz="0" w:space="0" w:color="auto"/>
                    <w:left w:val="none" w:sz="0" w:space="0" w:color="auto"/>
                    <w:bottom w:val="none" w:sz="0" w:space="0" w:color="auto"/>
                    <w:right w:val="none" w:sz="0" w:space="0" w:color="auto"/>
                  </w:divBdr>
                  <w:divsChild>
                    <w:div w:id="2019306595">
                      <w:marLeft w:val="0"/>
                      <w:marRight w:val="0"/>
                      <w:marTop w:val="0"/>
                      <w:marBottom w:val="0"/>
                      <w:divBdr>
                        <w:top w:val="none" w:sz="0" w:space="0" w:color="auto"/>
                        <w:left w:val="none" w:sz="0" w:space="0" w:color="auto"/>
                        <w:bottom w:val="none" w:sz="0" w:space="0" w:color="auto"/>
                        <w:right w:val="none" w:sz="0" w:space="0" w:color="auto"/>
                      </w:divBdr>
                      <w:divsChild>
                        <w:div w:id="302857247">
                          <w:marLeft w:val="0"/>
                          <w:marRight w:val="0"/>
                          <w:marTop w:val="0"/>
                          <w:marBottom w:val="0"/>
                          <w:divBdr>
                            <w:top w:val="none" w:sz="0" w:space="0" w:color="auto"/>
                            <w:left w:val="none" w:sz="0" w:space="0" w:color="auto"/>
                            <w:bottom w:val="none" w:sz="0" w:space="0" w:color="auto"/>
                            <w:right w:val="none" w:sz="0" w:space="0" w:color="auto"/>
                          </w:divBdr>
                          <w:divsChild>
                            <w:div w:id="1957324300">
                              <w:marLeft w:val="0"/>
                              <w:marRight w:val="0"/>
                              <w:marTop w:val="0"/>
                              <w:marBottom w:val="0"/>
                              <w:divBdr>
                                <w:top w:val="none" w:sz="0" w:space="0" w:color="auto"/>
                                <w:left w:val="none" w:sz="0" w:space="0" w:color="auto"/>
                                <w:bottom w:val="none" w:sz="0" w:space="0" w:color="auto"/>
                                <w:right w:val="none" w:sz="0" w:space="0" w:color="auto"/>
                              </w:divBdr>
                              <w:divsChild>
                                <w:div w:id="2035496580">
                                  <w:marLeft w:val="0"/>
                                  <w:marRight w:val="0"/>
                                  <w:marTop w:val="0"/>
                                  <w:marBottom w:val="0"/>
                                  <w:divBdr>
                                    <w:top w:val="none" w:sz="0" w:space="0" w:color="auto"/>
                                    <w:left w:val="none" w:sz="0" w:space="0" w:color="auto"/>
                                    <w:bottom w:val="none" w:sz="0" w:space="0" w:color="auto"/>
                                    <w:right w:val="none" w:sz="0" w:space="0" w:color="auto"/>
                                  </w:divBdr>
                                  <w:divsChild>
                                    <w:div w:id="113798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032057">
      <w:bodyDiv w:val="1"/>
      <w:marLeft w:val="0"/>
      <w:marRight w:val="0"/>
      <w:marTop w:val="0"/>
      <w:marBottom w:val="0"/>
      <w:divBdr>
        <w:top w:val="none" w:sz="0" w:space="0" w:color="auto"/>
        <w:left w:val="none" w:sz="0" w:space="0" w:color="auto"/>
        <w:bottom w:val="none" w:sz="0" w:space="0" w:color="auto"/>
        <w:right w:val="none" w:sz="0" w:space="0" w:color="auto"/>
      </w:divBdr>
      <w:divsChild>
        <w:div w:id="1992824254">
          <w:marLeft w:val="0"/>
          <w:marRight w:val="0"/>
          <w:marTop w:val="0"/>
          <w:marBottom w:val="0"/>
          <w:divBdr>
            <w:top w:val="none" w:sz="0" w:space="0" w:color="auto"/>
            <w:left w:val="none" w:sz="0" w:space="0" w:color="auto"/>
            <w:bottom w:val="none" w:sz="0" w:space="0" w:color="auto"/>
            <w:right w:val="none" w:sz="0" w:space="0" w:color="auto"/>
          </w:divBdr>
          <w:divsChild>
            <w:div w:id="612246260">
              <w:marLeft w:val="0"/>
              <w:marRight w:val="0"/>
              <w:marTop w:val="0"/>
              <w:marBottom w:val="0"/>
              <w:divBdr>
                <w:top w:val="none" w:sz="0" w:space="0" w:color="auto"/>
                <w:left w:val="none" w:sz="0" w:space="0" w:color="auto"/>
                <w:bottom w:val="none" w:sz="0" w:space="0" w:color="auto"/>
                <w:right w:val="none" w:sz="0" w:space="0" w:color="auto"/>
              </w:divBdr>
              <w:divsChild>
                <w:div w:id="1292008181">
                  <w:marLeft w:val="0"/>
                  <w:marRight w:val="0"/>
                  <w:marTop w:val="0"/>
                  <w:marBottom w:val="0"/>
                  <w:divBdr>
                    <w:top w:val="none" w:sz="0" w:space="0" w:color="auto"/>
                    <w:left w:val="none" w:sz="0" w:space="0" w:color="auto"/>
                    <w:bottom w:val="none" w:sz="0" w:space="0" w:color="auto"/>
                    <w:right w:val="none" w:sz="0" w:space="0" w:color="auto"/>
                  </w:divBdr>
                  <w:divsChild>
                    <w:div w:id="1528837469">
                      <w:marLeft w:val="0"/>
                      <w:marRight w:val="0"/>
                      <w:marTop w:val="0"/>
                      <w:marBottom w:val="0"/>
                      <w:divBdr>
                        <w:top w:val="none" w:sz="0" w:space="0" w:color="auto"/>
                        <w:left w:val="none" w:sz="0" w:space="0" w:color="auto"/>
                        <w:bottom w:val="none" w:sz="0" w:space="0" w:color="auto"/>
                        <w:right w:val="none" w:sz="0" w:space="0" w:color="auto"/>
                      </w:divBdr>
                      <w:divsChild>
                        <w:div w:id="476917798">
                          <w:marLeft w:val="0"/>
                          <w:marRight w:val="0"/>
                          <w:marTop w:val="0"/>
                          <w:marBottom w:val="0"/>
                          <w:divBdr>
                            <w:top w:val="none" w:sz="0" w:space="0" w:color="auto"/>
                            <w:left w:val="none" w:sz="0" w:space="0" w:color="auto"/>
                            <w:bottom w:val="none" w:sz="0" w:space="0" w:color="auto"/>
                            <w:right w:val="none" w:sz="0" w:space="0" w:color="auto"/>
                          </w:divBdr>
                          <w:divsChild>
                            <w:div w:id="1503278091">
                              <w:marLeft w:val="0"/>
                              <w:marRight w:val="0"/>
                              <w:marTop w:val="0"/>
                              <w:marBottom w:val="0"/>
                              <w:divBdr>
                                <w:top w:val="none" w:sz="0" w:space="0" w:color="auto"/>
                                <w:left w:val="none" w:sz="0" w:space="0" w:color="auto"/>
                                <w:bottom w:val="none" w:sz="0" w:space="0" w:color="auto"/>
                                <w:right w:val="none" w:sz="0" w:space="0" w:color="auto"/>
                              </w:divBdr>
                              <w:divsChild>
                                <w:div w:id="978075681">
                                  <w:marLeft w:val="0"/>
                                  <w:marRight w:val="0"/>
                                  <w:marTop w:val="0"/>
                                  <w:marBottom w:val="0"/>
                                  <w:divBdr>
                                    <w:top w:val="none" w:sz="0" w:space="0" w:color="auto"/>
                                    <w:left w:val="none" w:sz="0" w:space="0" w:color="auto"/>
                                    <w:bottom w:val="none" w:sz="0" w:space="0" w:color="auto"/>
                                    <w:right w:val="none" w:sz="0" w:space="0" w:color="auto"/>
                                  </w:divBdr>
                                  <w:divsChild>
                                    <w:div w:id="11431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19428">
                          <w:marLeft w:val="0"/>
                          <w:marRight w:val="0"/>
                          <w:marTop w:val="0"/>
                          <w:marBottom w:val="0"/>
                          <w:divBdr>
                            <w:top w:val="none" w:sz="0" w:space="0" w:color="auto"/>
                            <w:left w:val="none" w:sz="0" w:space="0" w:color="auto"/>
                            <w:bottom w:val="none" w:sz="0" w:space="0" w:color="auto"/>
                            <w:right w:val="none" w:sz="0" w:space="0" w:color="auto"/>
                          </w:divBdr>
                          <w:divsChild>
                            <w:div w:id="1731228801">
                              <w:marLeft w:val="0"/>
                              <w:marRight w:val="0"/>
                              <w:marTop w:val="0"/>
                              <w:marBottom w:val="0"/>
                              <w:divBdr>
                                <w:top w:val="none" w:sz="0" w:space="0" w:color="auto"/>
                                <w:left w:val="none" w:sz="0" w:space="0" w:color="auto"/>
                                <w:bottom w:val="none" w:sz="0" w:space="0" w:color="auto"/>
                                <w:right w:val="none" w:sz="0" w:space="0" w:color="auto"/>
                              </w:divBdr>
                              <w:divsChild>
                                <w:div w:id="169759395">
                                  <w:marLeft w:val="0"/>
                                  <w:marRight w:val="0"/>
                                  <w:marTop w:val="0"/>
                                  <w:marBottom w:val="0"/>
                                  <w:divBdr>
                                    <w:top w:val="none" w:sz="0" w:space="0" w:color="auto"/>
                                    <w:left w:val="none" w:sz="0" w:space="0" w:color="auto"/>
                                    <w:bottom w:val="none" w:sz="0" w:space="0" w:color="auto"/>
                                    <w:right w:val="none" w:sz="0" w:space="0" w:color="auto"/>
                                  </w:divBdr>
                                  <w:divsChild>
                                    <w:div w:id="9451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875324">
          <w:marLeft w:val="0"/>
          <w:marRight w:val="0"/>
          <w:marTop w:val="0"/>
          <w:marBottom w:val="0"/>
          <w:divBdr>
            <w:top w:val="none" w:sz="0" w:space="0" w:color="auto"/>
            <w:left w:val="none" w:sz="0" w:space="0" w:color="auto"/>
            <w:bottom w:val="none" w:sz="0" w:space="0" w:color="auto"/>
            <w:right w:val="none" w:sz="0" w:space="0" w:color="auto"/>
          </w:divBdr>
          <w:divsChild>
            <w:div w:id="839392754">
              <w:marLeft w:val="0"/>
              <w:marRight w:val="0"/>
              <w:marTop w:val="0"/>
              <w:marBottom w:val="0"/>
              <w:divBdr>
                <w:top w:val="none" w:sz="0" w:space="0" w:color="auto"/>
                <w:left w:val="none" w:sz="0" w:space="0" w:color="auto"/>
                <w:bottom w:val="none" w:sz="0" w:space="0" w:color="auto"/>
                <w:right w:val="none" w:sz="0" w:space="0" w:color="auto"/>
              </w:divBdr>
              <w:divsChild>
                <w:div w:id="1584220930">
                  <w:marLeft w:val="0"/>
                  <w:marRight w:val="0"/>
                  <w:marTop w:val="0"/>
                  <w:marBottom w:val="0"/>
                  <w:divBdr>
                    <w:top w:val="none" w:sz="0" w:space="0" w:color="auto"/>
                    <w:left w:val="none" w:sz="0" w:space="0" w:color="auto"/>
                    <w:bottom w:val="none" w:sz="0" w:space="0" w:color="auto"/>
                    <w:right w:val="none" w:sz="0" w:space="0" w:color="auto"/>
                  </w:divBdr>
                  <w:divsChild>
                    <w:div w:id="1810511531">
                      <w:marLeft w:val="0"/>
                      <w:marRight w:val="0"/>
                      <w:marTop w:val="0"/>
                      <w:marBottom w:val="0"/>
                      <w:divBdr>
                        <w:top w:val="none" w:sz="0" w:space="0" w:color="auto"/>
                        <w:left w:val="none" w:sz="0" w:space="0" w:color="auto"/>
                        <w:bottom w:val="none" w:sz="0" w:space="0" w:color="auto"/>
                        <w:right w:val="none" w:sz="0" w:space="0" w:color="auto"/>
                      </w:divBdr>
                      <w:divsChild>
                        <w:div w:id="498039446">
                          <w:marLeft w:val="0"/>
                          <w:marRight w:val="0"/>
                          <w:marTop w:val="0"/>
                          <w:marBottom w:val="0"/>
                          <w:divBdr>
                            <w:top w:val="none" w:sz="0" w:space="0" w:color="auto"/>
                            <w:left w:val="none" w:sz="0" w:space="0" w:color="auto"/>
                            <w:bottom w:val="none" w:sz="0" w:space="0" w:color="auto"/>
                            <w:right w:val="none" w:sz="0" w:space="0" w:color="auto"/>
                          </w:divBdr>
                          <w:divsChild>
                            <w:div w:id="933980605">
                              <w:marLeft w:val="0"/>
                              <w:marRight w:val="0"/>
                              <w:marTop w:val="0"/>
                              <w:marBottom w:val="0"/>
                              <w:divBdr>
                                <w:top w:val="none" w:sz="0" w:space="0" w:color="auto"/>
                                <w:left w:val="none" w:sz="0" w:space="0" w:color="auto"/>
                                <w:bottom w:val="none" w:sz="0" w:space="0" w:color="auto"/>
                                <w:right w:val="none" w:sz="0" w:space="0" w:color="auto"/>
                              </w:divBdr>
                              <w:divsChild>
                                <w:div w:id="44574524">
                                  <w:marLeft w:val="0"/>
                                  <w:marRight w:val="0"/>
                                  <w:marTop w:val="0"/>
                                  <w:marBottom w:val="0"/>
                                  <w:divBdr>
                                    <w:top w:val="none" w:sz="0" w:space="0" w:color="auto"/>
                                    <w:left w:val="none" w:sz="0" w:space="0" w:color="auto"/>
                                    <w:bottom w:val="none" w:sz="0" w:space="0" w:color="auto"/>
                                    <w:right w:val="none" w:sz="0" w:space="0" w:color="auto"/>
                                  </w:divBdr>
                                  <w:divsChild>
                                    <w:div w:id="2085640045">
                                      <w:marLeft w:val="0"/>
                                      <w:marRight w:val="0"/>
                                      <w:marTop w:val="0"/>
                                      <w:marBottom w:val="0"/>
                                      <w:divBdr>
                                        <w:top w:val="none" w:sz="0" w:space="0" w:color="auto"/>
                                        <w:left w:val="none" w:sz="0" w:space="0" w:color="auto"/>
                                        <w:bottom w:val="none" w:sz="0" w:space="0" w:color="auto"/>
                                        <w:right w:val="none" w:sz="0" w:space="0" w:color="auto"/>
                                      </w:divBdr>
                                      <w:divsChild>
                                        <w:div w:id="72359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837332">
          <w:marLeft w:val="0"/>
          <w:marRight w:val="0"/>
          <w:marTop w:val="0"/>
          <w:marBottom w:val="0"/>
          <w:divBdr>
            <w:top w:val="none" w:sz="0" w:space="0" w:color="auto"/>
            <w:left w:val="none" w:sz="0" w:space="0" w:color="auto"/>
            <w:bottom w:val="none" w:sz="0" w:space="0" w:color="auto"/>
            <w:right w:val="none" w:sz="0" w:space="0" w:color="auto"/>
          </w:divBdr>
          <w:divsChild>
            <w:div w:id="724984818">
              <w:marLeft w:val="0"/>
              <w:marRight w:val="0"/>
              <w:marTop w:val="0"/>
              <w:marBottom w:val="0"/>
              <w:divBdr>
                <w:top w:val="none" w:sz="0" w:space="0" w:color="auto"/>
                <w:left w:val="none" w:sz="0" w:space="0" w:color="auto"/>
                <w:bottom w:val="none" w:sz="0" w:space="0" w:color="auto"/>
                <w:right w:val="none" w:sz="0" w:space="0" w:color="auto"/>
              </w:divBdr>
              <w:divsChild>
                <w:div w:id="1091926740">
                  <w:marLeft w:val="0"/>
                  <w:marRight w:val="0"/>
                  <w:marTop w:val="0"/>
                  <w:marBottom w:val="0"/>
                  <w:divBdr>
                    <w:top w:val="none" w:sz="0" w:space="0" w:color="auto"/>
                    <w:left w:val="none" w:sz="0" w:space="0" w:color="auto"/>
                    <w:bottom w:val="none" w:sz="0" w:space="0" w:color="auto"/>
                    <w:right w:val="none" w:sz="0" w:space="0" w:color="auto"/>
                  </w:divBdr>
                  <w:divsChild>
                    <w:div w:id="2016493144">
                      <w:marLeft w:val="0"/>
                      <w:marRight w:val="0"/>
                      <w:marTop w:val="0"/>
                      <w:marBottom w:val="0"/>
                      <w:divBdr>
                        <w:top w:val="none" w:sz="0" w:space="0" w:color="auto"/>
                        <w:left w:val="none" w:sz="0" w:space="0" w:color="auto"/>
                        <w:bottom w:val="none" w:sz="0" w:space="0" w:color="auto"/>
                        <w:right w:val="none" w:sz="0" w:space="0" w:color="auto"/>
                      </w:divBdr>
                      <w:divsChild>
                        <w:div w:id="155540703">
                          <w:marLeft w:val="0"/>
                          <w:marRight w:val="0"/>
                          <w:marTop w:val="0"/>
                          <w:marBottom w:val="0"/>
                          <w:divBdr>
                            <w:top w:val="none" w:sz="0" w:space="0" w:color="auto"/>
                            <w:left w:val="none" w:sz="0" w:space="0" w:color="auto"/>
                            <w:bottom w:val="none" w:sz="0" w:space="0" w:color="auto"/>
                            <w:right w:val="none" w:sz="0" w:space="0" w:color="auto"/>
                          </w:divBdr>
                          <w:divsChild>
                            <w:div w:id="1664703077">
                              <w:marLeft w:val="0"/>
                              <w:marRight w:val="0"/>
                              <w:marTop w:val="0"/>
                              <w:marBottom w:val="0"/>
                              <w:divBdr>
                                <w:top w:val="none" w:sz="0" w:space="0" w:color="auto"/>
                                <w:left w:val="none" w:sz="0" w:space="0" w:color="auto"/>
                                <w:bottom w:val="none" w:sz="0" w:space="0" w:color="auto"/>
                                <w:right w:val="none" w:sz="0" w:space="0" w:color="auto"/>
                              </w:divBdr>
                              <w:divsChild>
                                <w:div w:id="6330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83171">
                  <w:marLeft w:val="0"/>
                  <w:marRight w:val="0"/>
                  <w:marTop w:val="0"/>
                  <w:marBottom w:val="0"/>
                  <w:divBdr>
                    <w:top w:val="none" w:sz="0" w:space="0" w:color="auto"/>
                    <w:left w:val="none" w:sz="0" w:space="0" w:color="auto"/>
                    <w:bottom w:val="none" w:sz="0" w:space="0" w:color="auto"/>
                    <w:right w:val="none" w:sz="0" w:space="0" w:color="auto"/>
                  </w:divBdr>
                  <w:divsChild>
                    <w:div w:id="2145652764">
                      <w:marLeft w:val="0"/>
                      <w:marRight w:val="0"/>
                      <w:marTop w:val="0"/>
                      <w:marBottom w:val="0"/>
                      <w:divBdr>
                        <w:top w:val="none" w:sz="0" w:space="0" w:color="auto"/>
                        <w:left w:val="none" w:sz="0" w:space="0" w:color="auto"/>
                        <w:bottom w:val="none" w:sz="0" w:space="0" w:color="auto"/>
                        <w:right w:val="none" w:sz="0" w:space="0" w:color="auto"/>
                      </w:divBdr>
                      <w:divsChild>
                        <w:div w:id="1223057708">
                          <w:marLeft w:val="0"/>
                          <w:marRight w:val="0"/>
                          <w:marTop w:val="0"/>
                          <w:marBottom w:val="0"/>
                          <w:divBdr>
                            <w:top w:val="none" w:sz="0" w:space="0" w:color="auto"/>
                            <w:left w:val="none" w:sz="0" w:space="0" w:color="auto"/>
                            <w:bottom w:val="none" w:sz="0" w:space="0" w:color="auto"/>
                            <w:right w:val="none" w:sz="0" w:space="0" w:color="auto"/>
                          </w:divBdr>
                          <w:divsChild>
                            <w:div w:id="2092700542">
                              <w:marLeft w:val="0"/>
                              <w:marRight w:val="0"/>
                              <w:marTop w:val="0"/>
                              <w:marBottom w:val="0"/>
                              <w:divBdr>
                                <w:top w:val="none" w:sz="0" w:space="0" w:color="auto"/>
                                <w:left w:val="none" w:sz="0" w:space="0" w:color="auto"/>
                                <w:bottom w:val="none" w:sz="0" w:space="0" w:color="auto"/>
                                <w:right w:val="none" w:sz="0" w:space="0" w:color="auto"/>
                              </w:divBdr>
                              <w:divsChild>
                                <w:div w:id="164562574">
                                  <w:marLeft w:val="0"/>
                                  <w:marRight w:val="0"/>
                                  <w:marTop w:val="0"/>
                                  <w:marBottom w:val="0"/>
                                  <w:divBdr>
                                    <w:top w:val="none" w:sz="0" w:space="0" w:color="auto"/>
                                    <w:left w:val="none" w:sz="0" w:space="0" w:color="auto"/>
                                    <w:bottom w:val="none" w:sz="0" w:space="0" w:color="auto"/>
                                    <w:right w:val="none" w:sz="0" w:space="0" w:color="auto"/>
                                  </w:divBdr>
                                  <w:divsChild>
                                    <w:div w:id="10730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899</Words>
  <Characters>5130</Characters>
  <Application>Microsoft Office Word</Application>
  <DocSecurity>0</DocSecurity>
  <Lines>42</Lines>
  <Paragraphs>12</Paragraphs>
  <ScaleCrop>false</ScaleCrop>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Vinodini B</dc:creator>
  <cp:keywords/>
  <dc:description/>
  <cp:lastModifiedBy>Vinodini B</cp:lastModifiedBy>
  <cp:revision>1</cp:revision>
  <dcterms:created xsi:type="dcterms:W3CDTF">2024-10-11T07:49:00Z</dcterms:created>
  <dcterms:modified xsi:type="dcterms:W3CDTF">2024-10-11T07:56:00Z</dcterms:modified>
</cp:coreProperties>
</file>