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ILoveBiryani - Phase 2 Design (DB, API, UI Wireframes)</w:t>
      </w:r>
    </w:p>
    <w:p>
      <w:pPr>
        <w:pStyle w:val="Heading1"/>
      </w:pPr>
      <w:r>
        <w:t>1. Database Design</w:t>
      </w:r>
    </w:p>
    <w:p>
      <w:r>
        <w:t>SQL Tables:</w:t>
        <w:br/>
        <w:t>Users, Restaurants, Biryani_Items, Celebrity_Picks</w:t>
        <w:br/>
        <w:br/>
        <w:t>NoSQL:</w:t>
        <w:br/>
        <w:t>Reviews, User Activity</w:t>
      </w:r>
    </w:p>
    <w:p>
      <w:pPr>
        <w:pStyle w:val="Heading1"/>
      </w:pPr>
      <w:r>
        <w:t>2. API Design</w:t>
      </w:r>
    </w:p>
    <w:p>
      <w:r>
        <w:t>Auth APIs:</w:t>
        <w:br/>
        <w:t>POST /login/otp</w:t>
        <w:br/>
        <w:t>POST /login/social</w:t>
        <w:br/>
        <w:br/>
        <w:t>Discovery:</w:t>
        <w:br/>
        <w:t>GET /biryani/top-city</w:t>
        <w:br/>
        <w:t>GET /biryani/nearby</w:t>
        <w:br/>
        <w:br/>
        <w:t>Reviews:</w:t>
        <w:br/>
        <w:t>POST /review</w:t>
        <w:br/>
        <w:t>GET /reviews/{id}</w:t>
        <w:br/>
        <w:br/>
        <w:t>Celebrity:</w:t>
        <w:br/>
        <w:t>GET /celebrity-picks</w:t>
      </w:r>
    </w:p>
    <w:p>
      <w:pPr>
        <w:pStyle w:val="Heading1"/>
      </w:pPr>
      <w:r>
        <w:t>3. UI Wireframes (Textual)</w:t>
      </w:r>
    </w:p>
    <w:p>
      <w:r>
        <w:t>Home Screen:</w:t>
        <w:br/>
        <w:t>- Location</w:t>
        <w:br/>
        <w:t>- Top City Biryani</w:t>
        <w:br/>
        <w:t>- Nearby Biryani</w:t>
        <w:br/>
        <w:t>- Celebrity Picks</w:t>
        <w:br/>
        <w:br/>
        <w:t>Details Screen:</w:t>
        <w:br/>
        <w:t>- Image</w:t>
        <w:br/>
        <w:t>- Ratings</w:t>
        <w:br/>
        <w:t>- Reviews</w:t>
        <w:br/>
        <w:t>- Order Button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