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374B96"/>
          <w:sz w:val="36"/>
        </w:rPr>
        <w:t>TAO</w:t>
      </w:r>
    </w:p>
    <w:p>
      <w:pPr>
        <w:pStyle w:val="Title"/>
        <w:jc w:val="center"/>
      </w:pPr>
      <w:r>
        <w:t>Complete UI / UX Design Specification</w:t>
      </w:r>
    </w:p>
    <w:p>
      <w:pPr>
        <w:jc w:val="center"/>
      </w:pPr>
      <w:r>
        <w:rPr>
          <w:color w:val="46505F"/>
          <w:sz w:val="28"/>
        </w:rPr>
        <w:t>TAO Acquire + TAO Assess</w:t>
        <w:br/>
        <w:t>Desktop • Tablet • Mobile • Angular Architecture</w:t>
      </w:r>
    </w:p>
    <w:p>
      <w:pPr>
        <w:spacing w:before="600"/>
        <w:jc w:val="center"/>
      </w:pPr>
      <w:r>
        <w:rPr>
          <w:i/>
        </w:rPr>
        <w:t>MVP implementation blueprint • September 2026</w:t>
      </w:r>
    </w:p>
    <w:p>
      <w:r>
        <w:br w:type="page"/>
      </w:r>
    </w:p>
    <w:p>
      <w:pPr>
        <w:pStyle w:val="Heading1"/>
      </w:pPr>
      <w:r>
        <w:t>1. Purpose and Design Baseline</w:t>
      </w:r>
    </w:p>
    <w:p>
      <w:r>
        <w:t>This document consolidates the agreed TAO Acquire and TAO Assess functional baseline into a screen-by-screen implementation specification. TAO Acquire is the recruiter productivity application for campaign creation, AI-generated job/hiring artifacts, resume intake, screening, shortlisting, assessment planning and invitations. TAO Assess is the candidate execution environment for secure onboarding, guided AI interview sessions, coding workspaces, recovery and completion, followed by recruiter-facing assessment reporting.</w:t>
      </w:r>
    </w:p>
    <w:p>
      <w:pPr>
        <w:pStyle w:val="ListBullet"/>
        <w:spacing w:after="20"/>
      </w:pPr>
      <w:r>
        <w:t>AI recommends; authorized human users review and approve hiring artifacts.</w:t>
      </w:r>
    </w:p>
    <w:p>
      <w:pPr>
        <w:pStyle w:val="ListBullet"/>
        <w:spacing w:after="20"/>
      </w:pPr>
      <w:r>
        <w:t>Acquire and Assess are separate bounded user experiences even though they belong to one TAO platform.</w:t>
      </w:r>
    </w:p>
    <w:p>
      <w:pPr>
        <w:pStyle w:val="ListBullet"/>
        <w:spacing w:after="20"/>
      </w:pPr>
      <w:r>
        <w:t>Assessment questions are generated only after an assessment session starts.</w:t>
      </w:r>
    </w:p>
    <w:p>
      <w:pPr>
        <w:pStyle w:val="ListBullet"/>
        <w:spacing w:after="20"/>
      </w:pPr>
      <w:r>
        <w:t>Candidates progress sequentially and cannot reopen closed questions.</w:t>
      </w:r>
    </w:p>
    <w:p>
      <w:pPr>
        <w:pStyle w:val="ListBullet"/>
        <w:spacing w:after="20"/>
      </w:pPr>
      <w:r>
        <w:t>Candidate-facing UI never reveals scores, recommendations, hidden rubrics or AI confidence.</w:t>
      </w:r>
    </w:p>
    <w:p>
      <w:pPr>
        <w:pStyle w:val="ListBullet"/>
        <w:spacing w:after="20"/>
      </w:pPr>
      <w:r>
        <w:t>MVP coding evaluation is AI heuristic evaluation; deterministic Docker execution is deferred.</w:t>
      </w:r>
    </w:p>
    <w:p>
      <w:pPr>
        <w:pStyle w:val="ListBullet"/>
        <w:spacing w:after="20"/>
      </w:pPr>
      <w:r>
        <w:t>Server/domain state remains authoritative for campaign lifecycle, session progression, timing, recovery, scoring and recommendation.</w:t>
      </w:r>
    </w:p>
    <w:p>
      <w:pPr>
        <w:pStyle w:val="Heading1"/>
      </w:pPr>
      <w:r>
        <w:t>2. Product UI Architecture</w:t>
      </w:r>
    </w:p>
    <w:p>
      <w:pPr>
        <w:pStyle w:val="Wireframe"/>
        <w:spacing w:before="60" w:after="100"/>
        <w:ind w:left="115" w:right="115"/>
      </w:pPr>
      <w:r>
        <w:rPr>
          <w:rFonts w:ascii="Consolas" w:hAnsi="Consolas"/>
          <w:sz w:val="15"/>
        </w:rPr>
        <w:t xml:space="preserve">                         TAO PLATFORM</w:t>
        <w:br/>
        <w:t xml:space="preserve">                              |</w:t>
        <w:br/>
        <w:t xml:space="preserve">              +---------------+----------------+</w:t>
        <w:br/>
        <w:t xml:space="preserve">              |                                |</w:t>
        <w:br/>
        <w:t xml:space="preserve">        TAO ACQUIRE                       TAO ASSESS</w:t>
        <w:br/>
        <w:t xml:space="preserve">        Recruiter App                    Candidate App</w:t>
        <w:br/>
        <w:t xml:space="preserve">              |                                |</w:t>
        <w:br/>
        <w:t xml:space="preserve">      +-------+--------+                 +-----+---------+</w:t>
        <w:br/>
        <w:t xml:space="preserve">      |       |        |                 |     |         |</w:t>
        <w:br/>
        <w:t xml:space="preserve">   Campaign  Talent  Assessment        Portal Session  Complete</w:t>
        <w:br/>
        <w:t xml:space="preserve">   Creation  Intake  Planning          Onboard Execute</w:t>
        <w:br/>
        <w:t xml:space="preserve">      |       |        |                       |</w:t>
        <w:br/>
        <w:t xml:space="preserve">      +-------+--------+                       |</w:t>
        <w:br/>
        <w:t xml:space="preserve">              |                                |</w:t>
        <w:br/>
        <w:t xml:space="preserve">              +------ Approved Strategy -------+</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9EEF7"/>
          </w:tcPr>
          <w:p>
            <w:r/>
            <w:r>
              <w:rPr>
                <w:rFonts w:ascii="Aptos" w:hAnsi="Aptos"/>
                <w:b/>
                <w:sz w:val="16"/>
              </w:rPr>
              <w:t>Area</w:t>
            </w:r>
          </w:p>
        </w:tc>
        <w:tc>
          <w:tcPr>
            <w:tcW w:type="dxa" w:w="3389"/>
            <w:vAlign w:val="center"/>
            <w:shd w:fill="E9EEF7"/>
          </w:tcPr>
          <w:p>
            <w:r/>
            <w:r>
              <w:rPr>
                <w:rFonts w:ascii="Aptos" w:hAnsi="Aptos"/>
                <w:b/>
                <w:sz w:val="16"/>
              </w:rPr>
              <w:t>Primary user</w:t>
            </w:r>
          </w:p>
        </w:tc>
        <w:tc>
          <w:tcPr>
            <w:tcW w:type="dxa" w:w="3389"/>
            <w:vAlign w:val="center"/>
            <w:shd w:fill="E9EEF7"/>
          </w:tcPr>
          <w:p>
            <w:r/>
            <w:r>
              <w:rPr>
                <w:rFonts w:ascii="Aptos" w:hAnsi="Aptos"/>
                <w:b/>
                <w:sz w:val="16"/>
              </w:rPr>
              <w:t>UI character</w:t>
            </w:r>
          </w:p>
        </w:tc>
      </w:tr>
      <w:tr>
        <w:tc>
          <w:tcPr>
            <w:tcW w:type="dxa" w:w="3389"/>
            <w:vAlign w:val="center"/>
          </w:tcPr>
          <w:p>
            <w:r/>
            <w:r>
              <w:rPr>
                <w:rFonts w:ascii="Aptos" w:hAnsi="Aptos"/>
                <w:b w:val="0"/>
                <w:sz w:val="16"/>
              </w:rPr>
              <w:t>TAO Acquire</w:t>
            </w:r>
          </w:p>
        </w:tc>
        <w:tc>
          <w:tcPr>
            <w:tcW w:type="dxa" w:w="3389"/>
            <w:vAlign w:val="center"/>
          </w:tcPr>
          <w:p>
            <w:r/>
            <w:r>
              <w:rPr>
                <w:rFonts w:ascii="Aptos" w:hAnsi="Aptos"/>
                <w:b w:val="0"/>
                <w:sz w:val="16"/>
              </w:rPr>
              <w:t>Recruiter / Hiring Coordinator</w:t>
            </w:r>
          </w:p>
        </w:tc>
        <w:tc>
          <w:tcPr>
            <w:tcW w:type="dxa" w:w="3389"/>
            <w:vAlign w:val="center"/>
          </w:tcPr>
          <w:p>
            <w:r/>
            <w:r>
              <w:rPr>
                <w:rFonts w:ascii="Aptos" w:hAnsi="Aptos"/>
                <w:b w:val="0"/>
                <w:sz w:val="16"/>
              </w:rPr>
              <w:t>Dense, efficient enterprise SaaS</w:t>
            </w:r>
          </w:p>
        </w:tc>
      </w:tr>
      <w:tr>
        <w:tc>
          <w:tcPr>
            <w:tcW w:type="dxa" w:w="3389"/>
            <w:vAlign w:val="center"/>
          </w:tcPr>
          <w:p>
            <w:r/>
            <w:r>
              <w:rPr>
                <w:rFonts w:ascii="Aptos" w:hAnsi="Aptos"/>
                <w:b w:val="0"/>
                <w:sz w:val="16"/>
              </w:rPr>
              <w:t>Candidate Portal</w:t>
            </w:r>
          </w:p>
        </w:tc>
        <w:tc>
          <w:tcPr>
            <w:tcW w:type="dxa" w:w="3389"/>
            <w:vAlign w:val="center"/>
          </w:tcPr>
          <w:p>
            <w:r/>
            <w:r>
              <w:rPr>
                <w:rFonts w:ascii="Aptos" w:hAnsi="Aptos"/>
                <w:b w:val="0"/>
                <w:sz w:val="16"/>
              </w:rPr>
              <w:t>Candidate</w:t>
            </w:r>
          </w:p>
        </w:tc>
        <w:tc>
          <w:tcPr>
            <w:tcW w:type="dxa" w:w="3389"/>
            <w:vAlign w:val="center"/>
          </w:tcPr>
          <w:p>
            <w:r/>
            <w:r>
              <w:rPr>
                <w:rFonts w:ascii="Aptos" w:hAnsi="Aptos"/>
                <w:b w:val="0"/>
                <w:sz w:val="16"/>
              </w:rPr>
              <w:t>Minimal, reassuring, distraction-free</w:t>
            </w:r>
          </w:p>
        </w:tc>
      </w:tr>
      <w:tr>
        <w:tc>
          <w:tcPr>
            <w:tcW w:type="dxa" w:w="3389"/>
            <w:vAlign w:val="center"/>
          </w:tcPr>
          <w:p>
            <w:r/>
            <w:r>
              <w:rPr>
                <w:rFonts w:ascii="Aptos" w:hAnsi="Aptos"/>
                <w:b w:val="0"/>
                <w:sz w:val="16"/>
              </w:rPr>
              <w:t>Assessment Session</w:t>
            </w:r>
          </w:p>
        </w:tc>
        <w:tc>
          <w:tcPr>
            <w:tcW w:type="dxa" w:w="3389"/>
            <w:vAlign w:val="center"/>
          </w:tcPr>
          <w:p>
            <w:r/>
            <w:r>
              <w:rPr>
                <w:rFonts w:ascii="Aptos" w:hAnsi="Aptos"/>
                <w:b w:val="0"/>
                <w:sz w:val="16"/>
              </w:rPr>
              <w:t>Candidate</w:t>
            </w:r>
          </w:p>
        </w:tc>
        <w:tc>
          <w:tcPr>
            <w:tcW w:type="dxa" w:w="3389"/>
            <w:vAlign w:val="center"/>
          </w:tcPr>
          <w:p>
            <w:r/>
            <w:r>
              <w:rPr>
                <w:rFonts w:ascii="Aptos" w:hAnsi="Aptos"/>
                <w:b w:val="0"/>
                <w:sz w:val="16"/>
              </w:rPr>
              <w:t>Immersive interview workspace</w:t>
            </w:r>
          </w:p>
        </w:tc>
      </w:tr>
      <w:tr>
        <w:tc>
          <w:tcPr>
            <w:tcW w:type="dxa" w:w="3389"/>
            <w:vAlign w:val="center"/>
          </w:tcPr>
          <w:p>
            <w:r/>
            <w:r>
              <w:rPr>
                <w:rFonts w:ascii="Aptos" w:hAnsi="Aptos"/>
                <w:b w:val="0"/>
                <w:sz w:val="16"/>
              </w:rPr>
              <w:t>Assessment Reports</w:t>
            </w:r>
          </w:p>
        </w:tc>
        <w:tc>
          <w:tcPr>
            <w:tcW w:type="dxa" w:w="3389"/>
            <w:vAlign w:val="center"/>
          </w:tcPr>
          <w:p>
            <w:r/>
            <w:r>
              <w:rPr>
                <w:rFonts w:ascii="Aptos" w:hAnsi="Aptos"/>
                <w:b w:val="0"/>
                <w:sz w:val="16"/>
              </w:rPr>
              <w:t>Recruiter</w:t>
            </w:r>
          </w:p>
        </w:tc>
        <w:tc>
          <w:tcPr>
            <w:tcW w:type="dxa" w:w="3389"/>
            <w:vAlign w:val="center"/>
          </w:tcPr>
          <w:p>
            <w:r/>
            <w:r>
              <w:rPr>
                <w:rFonts w:ascii="Aptos" w:hAnsi="Aptos"/>
                <w:b w:val="0"/>
                <w:sz w:val="16"/>
              </w:rPr>
              <w:t>Analytical, evidence-oriented</w:t>
            </w:r>
          </w:p>
        </w:tc>
      </w:tr>
      <w:tr>
        <w:tc>
          <w:tcPr>
            <w:tcW w:type="dxa" w:w="3389"/>
            <w:vAlign w:val="center"/>
          </w:tcPr>
          <w:p>
            <w:r/>
            <w:r>
              <w:rPr>
                <w:rFonts w:ascii="Aptos" w:hAnsi="Aptos"/>
                <w:b w:val="0"/>
                <w:sz w:val="16"/>
              </w:rPr>
              <w:t>Administration</w:t>
            </w:r>
          </w:p>
        </w:tc>
        <w:tc>
          <w:tcPr>
            <w:tcW w:type="dxa" w:w="3389"/>
            <w:vAlign w:val="center"/>
          </w:tcPr>
          <w:p>
            <w:r/>
            <w:r>
              <w:rPr>
                <w:rFonts w:ascii="Aptos" w:hAnsi="Aptos"/>
                <w:b w:val="0"/>
                <w:sz w:val="16"/>
              </w:rPr>
              <w:t>Organization Admin</w:t>
            </w:r>
          </w:p>
        </w:tc>
        <w:tc>
          <w:tcPr>
            <w:tcW w:type="dxa" w:w="3389"/>
            <w:vAlign w:val="center"/>
          </w:tcPr>
          <w:p>
            <w:r/>
            <w:r>
              <w:rPr>
                <w:rFonts w:ascii="Aptos" w:hAnsi="Aptos"/>
                <w:b w:val="0"/>
                <w:sz w:val="16"/>
              </w:rPr>
              <w:t>Operational configuration</w:t>
            </w:r>
          </w:p>
        </w:tc>
      </w:tr>
    </w:tbl>
    <w:p>
      <w:pPr>
        <w:spacing w:after="40"/>
      </w:pPr>
    </w:p>
    <w:p>
      <w:pPr>
        <w:pStyle w:val="Heading1"/>
      </w:pPr>
      <w:r>
        <w:t>3. Responsive Application Shell</w:t>
      </w:r>
    </w:p>
    <w:p>
      <w:pPr>
        <w:pStyle w:val="Heading2"/>
      </w:pPr>
      <w:r>
        <w:t>Desktop ≥ 1280px</w:t>
      </w:r>
    </w:p>
    <w:p>
      <w:pPr>
        <w:pStyle w:val="Wireframe"/>
        <w:spacing w:before="60" w:after="100"/>
        <w:ind w:left="115" w:right="115"/>
      </w:pPr>
      <w:r>
        <w:rPr>
          <w:rFonts w:ascii="Consolas" w:hAnsi="Consolas"/>
          <w:sz w:val="15"/>
        </w:rPr>
        <w:t>+----------------------------------------------------------------------------+</w:t>
        <w:br/>
        <w:t>| TAO        Campaign: Senior .NET Engineer             Alerts  Help  User    |</w:t>
        <w:br/>
        <w:t>+------------+---------------------------------------------------------------+</w:t>
        <w:br/>
        <w:t>| Home       |                                                               |</w:t>
        <w:br/>
        <w:t>| Campaigns  |                        PAGE CONTENT                            |</w:t>
        <w:br/>
        <w:t>| Candidates |                                                               |</w:t>
        <w:br/>
        <w:t>| Assess     |                                                               |</w:t>
        <w:br/>
        <w:t>| Reports    |                                                               |</w:t>
        <w:br/>
        <w:t>| ---------- |                                                               |</w:t>
        <w:br/>
        <w:t>| Admin      |                                                               |</w:t>
        <w:br/>
        <w:t>| Settings   |                                                               |</w:t>
        <w:br/>
        <w:t>+------------+---------------------------------------------------------------+</w:t>
      </w:r>
    </w:p>
    <w:p>
      <w:pPr>
        <w:pStyle w:val="Heading2"/>
      </w:pPr>
      <w:r>
        <w:t>Tablet 768–1279px</w:t>
      </w:r>
    </w:p>
    <w:p>
      <w:pPr>
        <w:pStyle w:val="Wireframe"/>
        <w:spacing w:before="60" w:after="100"/>
        <w:ind w:left="115" w:right="115"/>
      </w:pPr>
      <w:r>
        <w:rPr>
          <w:rFonts w:ascii="Consolas" w:hAnsi="Consolas"/>
          <w:sz w:val="15"/>
        </w:rPr>
        <w:t>+--------------------------------------------------------------+</w:t>
        <w:br/>
        <w:t>| Menu  TAO       Senior .NET Engineer              Alert User |</w:t>
        <w:br/>
        <w:t>+----+---------------------------------------------------------+</w:t>
        <w:br/>
        <w:t>| H  |                                                         |</w:t>
        <w:br/>
        <w:t>| C  |                    PAGE CONTENT                         |</w:t>
        <w:br/>
        <w:t>| P  |                                                         |</w:t>
        <w:br/>
        <w:t>| A  |                                                         |</w:t>
        <w:br/>
        <w:t>| R  |                                                         |</w:t>
        <w:br/>
        <w:t>| S  |                                                         |</w:t>
        <w:br/>
        <w:t>+----+---------------------------------------------------------+</w:t>
      </w:r>
    </w:p>
    <w:p>
      <w:pPr>
        <w:pStyle w:val="Heading2"/>
      </w:pPr>
      <w:r>
        <w:t>Mobile &lt; 768px</w:t>
      </w:r>
    </w:p>
    <w:p>
      <w:pPr>
        <w:pStyle w:val="Wireframe"/>
        <w:spacing w:before="60" w:after="100"/>
        <w:ind w:left="115" w:right="115"/>
      </w:pPr>
      <w:r>
        <w:rPr>
          <w:rFonts w:ascii="Consolas" w:hAnsi="Consolas"/>
          <w:sz w:val="15"/>
        </w:rPr>
        <w:t>+-----------------------------+</w:t>
        <w:br/>
        <w:t>| Menu  TAO          Alert U  |</w:t>
        <w:br/>
        <w:t>+-----------------------------+</w:t>
        <w:br/>
        <w:t>|                             |</w:t>
        <w:br/>
        <w:t>|        PAGE CONTENT         |</w:t>
        <w:br/>
        <w:t>|                             |</w:t>
        <w:br/>
        <w:t>+-----------------------------+</w:t>
        <w:br/>
        <w:t>| Home Campaigns Candidates   |</w:t>
        <w:br/>
        <w:t>| Assessments More            |</w:t>
        <w:br/>
        <w: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E9EEF7"/>
          </w:tcPr>
          <w:p>
            <w:r/>
            <w:r>
              <w:rPr>
                <w:rFonts w:ascii="Aptos" w:hAnsi="Aptos"/>
                <w:b/>
                <w:sz w:val="16"/>
              </w:rPr>
              <w:t>Component</w:t>
            </w:r>
          </w:p>
        </w:tc>
        <w:tc>
          <w:tcPr>
            <w:tcW w:type="dxa" w:w="2541"/>
            <w:vAlign w:val="center"/>
            <w:shd w:fill="E9EEF7"/>
          </w:tcPr>
          <w:p>
            <w:r/>
            <w:r>
              <w:rPr>
                <w:rFonts w:ascii="Aptos" w:hAnsi="Aptos"/>
                <w:b/>
                <w:sz w:val="16"/>
              </w:rPr>
              <w:t>Mobile</w:t>
            </w:r>
          </w:p>
        </w:tc>
        <w:tc>
          <w:tcPr>
            <w:tcW w:type="dxa" w:w="2541"/>
            <w:vAlign w:val="center"/>
            <w:shd w:fill="E9EEF7"/>
          </w:tcPr>
          <w:p>
            <w:r/>
            <w:r>
              <w:rPr>
                <w:rFonts w:ascii="Aptos" w:hAnsi="Aptos"/>
                <w:b/>
                <w:sz w:val="16"/>
              </w:rPr>
              <w:t>Tablet</w:t>
            </w:r>
          </w:p>
        </w:tc>
        <w:tc>
          <w:tcPr>
            <w:tcW w:type="dxa" w:w="2541"/>
            <w:vAlign w:val="center"/>
            <w:shd w:fill="E9EEF7"/>
          </w:tcPr>
          <w:p>
            <w:r/>
            <w:r>
              <w:rPr>
                <w:rFonts w:ascii="Aptos" w:hAnsi="Aptos"/>
                <w:b/>
                <w:sz w:val="16"/>
              </w:rPr>
              <w:t>Desktop</w:t>
            </w:r>
          </w:p>
        </w:tc>
      </w:tr>
      <w:tr>
        <w:tc>
          <w:tcPr>
            <w:tcW w:type="dxa" w:w="2541"/>
            <w:vAlign w:val="center"/>
          </w:tcPr>
          <w:p>
            <w:r/>
            <w:r>
              <w:rPr>
                <w:rFonts w:ascii="Aptos" w:hAnsi="Aptos"/>
                <w:b w:val="0"/>
                <w:sz w:val="16"/>
              </w:rPr>
              <w:t>Navigation</w:t>
            </w:r>
          </w:p>
        </w:tc>
        <w:tc>
          <w:tcPr>
            <w:tcW w:type="dxa" w:w="2541"/>
            <w:vAlign w:val="center"/>
          </w:tcPr>
          <w:p>
            <w:r/>
            <w:r>
              <w:rPr>
                <w:rFonts w:ascii="Aptos" w:hAnsi="Aptos"/>
                <w:b w:val="0"/>
                <w:sz w:val="16"/>
              </w:rPr>
              <w:t>Bottom nav + drawer</w:t>
            </w:r>
          </w:p>
        </w:tc>
        <w:tc>
          <w:tcPr>
            <w:tcW w:type="dxa" w:w="2541"/>
            <w:vAlign w:val="center"/>
          </w:tcPr>
          <w:p>
            <w:r/>
            <w:r>
              <w:rPr>
                <w:rFonts w:ascii="Aptos" w:hAnsi="Aptos"/>
                <w:b w:val="0"/>
                <w:sz w:val="16"/>
              </w:rPr>
              <w:t>Icon rail + drawer</w:t>
            </w:r>
          </w:p>
        </w:tc>
        <w:tc>
          <w:tcPr>
            <w:tcW w:type="dxa" w:w="2541"/>
            <w:vAlign w:val="center"/>
          </w:tcPr>
          <w:p>
            <w:r/>
            <w:r>
              <w:rPr>
                <w:rFonts w:ascii="Aptos" w:hAnsi="Aptos"/>
                <w:b w:val="0"/>
                <w:sz w:val="16"/>
              </w:rPr>
              <w:t>Fixed sidebar</w:t>
            </w:r>
          </w:p>
        </w:tc>
      </w:tr>
      <w:tr>
        <w:tc>
          <w:tcPr>
            <w:tcW w:type="dxa" w:w="2541"/>
            <w:vAlign w:val="center"/>
          </w:tcPr>
          <w:p>
            <w:r/>
            <w:r>
              <w:rPr>
                <w:rFonts w:ascii="Aptos" w:hAnsi="Aptos"/>
                <w:b w:val="0"/>
                <w:sz w:val="16"/>
              </w:rPr>
              <w:t>Data tables</w:t>
            </w:r>
          </w:p>
        </w:tc>
        <w:tc>
          <w:tcPr>
            <w:tcW w:type="dxa" w:w="2541"/>
            <w:vAlign w:val="center"/>
          </w:tcPr>
          <w:p>
            <w:r/>
            <w:r>
              <w:rPr>
                <w:rFonts w:ascii="Aptos" w:hAnsi="Aptos"/>
                <w:b w:val="0"/>
                <w:sz w:val="16"/>
              </w:rPr>
              <w:t>Cards / stacked rows</w:t>
            </w:r>
          </w:p>
        </w:tc>
        <w:tc>
          <w:tcPr>
            <w:tcW w:type="dxa" w:w="2541"/>
            <w:vAlign w:val="center"/>
          </w:tcPr>
          <w:p>
            <w:r/>
            <w:r>
              <w:rPr>
                <w:rFonts w:ascii="Aptos" w:hAnsi="Aptos"/>
                <w:b w:val="0"/>
                <w:sz w:val="16"/>
              </w:rPr>
              <w:t>Scrollable table</w:t>
            </w:r>
          </w:p>
        </w:tc>
        <w:tc>
          <w:tcPr>
            <w:tcW w:type="dxa" w:w="2541"/>
            <w:vAlign w:val="center"/>
          </w:tcPr>
          <w:p>
            <w:r/>
            <w:r>
              <w:rPr>
                <w:rFonts w:ascii="Aptos" w:hAnsi="Aptos"/>
                <w:b w:val="0"/>
                <w:sz w:val="16"/>
              </w:rPr>
              <w:t>Full table</w:t>
            </w:r>
          </w:p>
        </w:tc>
      </w:tr>
      <w:tr>
        <w:tc>
          <w:tcPr>
            <w:tcW w:type="dxa" w:w="2541"/>
            <w:vAlign w:val="center"/>
          </w:tcPr>
          <w:p>
            <w:r/>
            <w:r>
              <w:rPr>
                <w:rFonts w:ascii="Aptos" w:hAnsi="Aptos"/>
                <w:b w:val="0"/>
                <w:sz w:val="16"/>
              </w:rPr>
              <w:t>Split panes</w:t>
            </w:r>
          </w:p>
        </w:tc>
        <w:tc>
          <w:tcPr>
            <w:tcW w:type="dxa" w:w="2541"/>
            <w:vAlign w:val="center"/>
          </w:tcPr>
          <w:p>
            <w:r/>
            <w:r>
              <w:rPr>
                <w:rFonts w:ascii="Aptos" w:hAnsi="Aptos"/>
                <w:b w:val="0"/>
                <w:sz w:val="16"/>
              </w:rPr>
              <w:t>Stacked</w:t>
            </w:r>
          </w:p>
        </w:tc>
        <w:tc>
          <w:tcPr>
            <w:tcW w:type="dxa" w:w="2541"/>
            <w:vAlign w:val="center"/>
          </w:tcPr>
          <w:p>
            <w:r/>
            <w:r>
              <w:rPr>
                <w:rFonts w:ascii="Aptos" w:hAnsi="Aptos"/>
                <w:b w:val="0"/>
                <w:sz w:val="16"/>
              </w:rPr>
              <w:t>40/60</w:t>
            </w:r>
          </w:p>
        </w:tc>
        <w:tc>
          <w:tcPr>
            <w:tcW w:type="dxa" w:w="2541"/>
            <w:vAlign w:val="center"/>
          </w:tcPr>
          <w:p>
            <w:r/>
            <w:r>
              <w:rPr>
                <w:rFonts w:ascii="Aptos" w:hAnsi="Aptos"/>
                <w:b w:val="0"/>
                <w:sz w:val="16"/>
              </w:rPr>
              <w:t>30/40/30</w:t>
            </w:r>
          </w:p>
        </w:tc>
      </w:tr>
      <w:tr>
        <w:tc>
          <w:tcPr>
            <w:tcW w:type="dxa" w:w="2541"/>
            <w:vAlign w:val="center"/>
          </w:tcPr>
          <w:p>
            <w:r/>
            <w:r>
              <w:rPr>
                <w:rFonts w:ascii="Aptos" w:hAnsi="Aptos"/>
                <w:b w:val="0"/>
                <w:sz w:val="16"/>
              </w:rPr>
              <w:t>Dialogs</w:t>
            </w:r>
          </w:p>
        </w:tc>
        <w:tc>
          <w:tcPr>
            <w:tcW w:type="dxa" w:w="2541"/>
            <w:vAlign w:val="center"/>
          </w:tcPr>
          <w:p>
            <w:r/>
            <w:r>
              <w:rPr>
                <w:rFonts w:ascii="Aptos" w:hAnsi="Aptos"/>
                <w:b w:val="0"/>
                <w:sz w:val="16"/>
              </w:rPr>
              <w:t>Full-screen sheet</w:t>
            </w:r>
          </w:p>
        </w:tc>
        <w:tc>
          <w:tcPr>
            <w:tcW w:type="dxa" w:w="2541"/>
            <w:vAlign w:val="center"/>
          </w:tcPr>
          <w:p>
            <w:r/>
            <w:r>
              <w:rPr>
                <w:rFonts w:ascii="Aptos" w:hAnsi="Aptos"/>
                <w:b w:val="0"/>
                <w:sz w:val="16"/>
              </w:rPr>
              <w:t>~80% width</w:t>
            </w:r>
          </w:p>
        </w:tc>
        <w:tc>
          <w:tcPr>
            <w:tcW w:type="dxa" w:w="2541"/>
            <w:vAlign w:val="center"/>
          </w:tcPr>
          <w:p>
            <w:r/>
            <w:r>
              <w:rPr>
                <w:rFonts w:ascii="Aptos" w:hAnsi="Aptos"/>
                <w:b w:val="0"/>
                <w:sz w:val="16"/>
              </w:rPr>
              <w:t>560–720px</w:t>
            </w:r>
          </w:p>
        </w:tc>
      </w:tr>
      <w:tr>
        <w:tc>
          <w:tcPr>
            <w:tcW w:type="dxa" w:w="2541"/>
            <w:vAlign w:val="center"/>
          </w:tcPr>
          <w:p>
            <w:r/>
            <w:r>
              <w:rPr>
                <w:rFonts w:ascii="Aptos" w:hAnsi="Aptos"/>
                <w:b w:val="0"/>
                <w:sz w:val="16"/>
              </w:rPr>
              <w:t>Forms</w:t>
            </w:r>
          </w:p>
        </w:tc>
        <w:tc>
          <w:tcPr>
            <w:tcW w:type="dxa" w:w="2541"/>
            <w:vAlign w:val="center"/>
          </w:tcPr>
          <w:p>
            <w:r/>
            <w:r>
              <w:rPr>
                <w:rFonts w:ascii="Aptos" w:hAnsi="Aptos"/>
                <w:b w:val="0"/>
                <w:sz w:val="16"/>
              </w:rPr>
              <w:t>1 column</w:t>
            </w:r>
          </w:p>
        </w:tc>
        <w:tc>
          <w:tcPr>
            <w:tcW w:type="dxa" w:w="2541"/>
            <w:vAlign w:val="center"/>
          </w:tcPr>
          <w:p>
            <w:r/>
            <w:r>
              <w:rPr>
                <w:rFonts w:ascii="Aptos" w:hAnsi="Aptos"/>
                <w:b w:val="0"/>
                <w:sz w:val="16"/>
              </w:rPr>
              <w:t>1–2 columns</w:t>
            </w:r>
          </w:p>
        </w:tc>
        <w:tc>
          <w:tcPr>
            <w:tcW w:type="dxa" w:w="2541"/>
            <w:vAlign w:val="center"/>
          </w:tcPr>
          <w:p>
            <w:r/>
            <w:r>
              <w:rPr>
                <w:rFonts w:ascii="Aptos" w:hAnsi="Aptos"/>
                <w:b w:val="0"/>
                <w:sz w:val="16"/>
              </w:rPr>
              <w:t>2–3 columns</w:t>
            </w:r>
          </w:p>
        </w:tc>
      </w:tr>
      <w:tr>
        <w:tc>
          <w:tcPr>
            <w:tcW w:type="dxa" w:w="2541"/>
            <w:vAlign w:val="center"/>
          </w:tcPr>
          <w:p>
            <w:r/>
            <w:r>
              <w:rPr>
                <w:rFonts w:ascii="Aptos" w:hAnsi="Aptos"/>
                <w:b w:val="0"/>
                <w:sz w:val="16"/>
              </w:rPr>
              <w:t>Coding</w:t>
            </w:r>
          </w:p>
        </w:tc>
        <w:tc>
          <w:tcPr>
            <w:tcW w:type="dxa" w:w="2541"/>
            <w:vAlign w:val="center"/>
          </w:tcPr>
          <w:p>
            <w:r/>
            <w:r>
              <w:rPr>
                <w:rFonts w:ascii="Aptos" w:hAnsi="Aptos"/>
                <w:b w:val="0"/>
                <w:sz w:val="16"/>
              </w:rPr>
              <w:t>Full-screen editor mode</w:t>
            </w:r>
          </w:p>
        </w:tc>
        <w:tc>
          <w:tcPr>
            <w:tcW w:type="dxa" w:w="2541"/>
            <w:vAlign w:val="center"/>
          </w:tcPr>
          <w:p>
            <w:r/>
            <w:r>
              <w:rPr>
                <w:rFonts w:ascii="Aptos" w:hAnsi="Aptos"/>
                <w:b w:val="0"/>
                <w:sz w:val="16"/>
              </w:rPr>
              <w:t>Split</w:t>
            </w:r>
          </w:p>
        </w:tc>
        <w:tc>
          <w:tcPr>
            <w:tcW w:type="dxa" w:w="2541"/>
            <w:vAlign w:val="center"/>
          </w:tcPr>
          <w:p>
            <w:r/>
            <w:r>
              <w:rPr>
                <w:rFonts w:ascii="Aptos" w:hAnsi="Aptos"/>
                <w:b w:val="0"/>
                <w:sz w:val="16"/>
              </w:rPr>
              <w:t>IDE-like split</w:t>
            </w:r>
          </w:p>
        </w:tc>
      </w:tr>
      <w:tr>
        <w:tc>
          <w:tcPr>
            <w:tcW w:type="dxa" w:w="2541"/>
            <w:vAlign w:val="center"/>
          </w:tcPr>
          <w:p>
            <w:r/>
            <w:r>
              <w:rPr>
                <w:rFonts w:ascii="Aptos" w:hAnsi="Aptos"/>
                <w:b w:val="0"/>
                <w:sz w:val="16"/>
              </w:rPr>
              <w:t>Reports</w:t>
            </w:r>
          </w:p>
        </w:tc>
        <w:tc>
          <w:tcPr>
            <w:tcW w:type="dxa" w:w="2541"/>
            <w:vAlign w:val="center"/>
          </w:tcPr>
          <w:p>
            <w:r/>
            <w:r>
              <w:rPr>
                <w:rFonts w:ascii="Aptos" w:hAnsi="Aptos"/>
                <w:b w:val="0"/>
                <w:sz w:val="16"/>
              </w:rPr>
              <w:t>Stacked</w:t>
            </w:r>
          </w:p>
        </w:tc>
        <w:tc>
          <w:tcPr>
            <w:tcW w:type="dxa" w:w="2541"/>
            <w:vAlign w:val="center"/>
          </w:tcPr>
          <w:p>
            <w:r/>
            <w:r>
              <w:rPr>
                <w:rFonts w:ascii="Aptos" w:hAnsi="Aptos"/>
                <w:b w:val="0"/>
                <w:sz w:val="16"/>
              </w:rPr>
              <w:t>2 columns</w:t>
            </w:r>
          </w:p>
        </w:tc>
        <w:tc>
          <w:tcPr>
            <w:tcW w:type="dxa" w:w="2541"/>
            <w:vAlign w:val="center"/>
          </w:tcPr>
          <w:p>
            <w:r/>
            <w:r>
              <w:rPr>
                <w:rFonts w:ascii="Aptos" w:hAnsi="Aptos"/>
                <w:b w:val="0"/>
                <w:sz w:val="16"/>
              </w:rPr>
              <w:t>2–3 columns</w:t>
            </w:r>
          </w:p>
        </w:tc>
      </w:tr>
    </w:tbl>
    <w:p>
      <w:pPr>
        <w:spacing w:after="40"/>
      </w:pPr>
    </w:p>
    <w:p>
      <w:pPr>
        <w:pStyle w:val="Heading1"/>
      </w:pPr>
      <w:r>
        <w:t>4. Design System</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7"/>
          </w:tcPr>
          <w:p>
            <w:r/>
            <w:r>
              <w:rPr>
                <w:rFonts w:ascii="Aptos" w:hAnsi="Aptos"/>
                <w:b/>
                <w:sz w:val="16"/>
              </w:rPr>
              <w:t>Token / element</w:t>
            </w:r>
          </w:p>
        </w:tc>
        <w:tc>
          <w:tcPr>
            <w:tcW w:type="dxa" w:w="5083"/>
            <w:vAlign w:val="center"/>
            <w:shd w:fill="E9EEF7"/>
          </w:tcPr>
          <w:p>
            <w:r/>
            <w:r>
              <w:rPr>
                <w:rFonts w:ascii="Aptos" w:hAnsi="Aptos"/>
                <w:b/>
                <w:sz w:val="16"/>
              </w:rPr>
              <w:t>Specification</w:t>
            </w:r>
          </w:p>
        </w:tc>
      </w:tr>
      <w:tr>
        <w:tc>
          <w:tcPr>
            <w:tcW w:type="dxa" w:w="5083"/>
            <w:vAlign w:val="center"/>
          </w:tcPr>
          <w:p>
            <w:r/>
            <w:r>
              <w:rPr>
                <w:rFonts w:ascii="Aptos" w:hAnsi="Aptos"/>
                <w:b w:val="0"/>
                <w:sz w:val="16"/>
              </w:rPr>
              <w:t>Visual direction</w:t>
            </w:r>
          </w:p>
        </w:tc>
        <w:tc>
          <w:tcPr>
            <w:tcW w:type="dxa" w:w="5083"/>
            <w:vAlign w:val="center"/>
          </w:tcPr>
          <w:p>
            <w:r/>
            <w:r>
              <w:rPr>
                <w:rFonts w:ascii="Aptos" w:hAnsi="Aptos"/>
                <w:b w:val="0"/>
                <w:sz w:val="16"/>
              </w:rPr>
              <w:t>Premium AI SaaS: bright, calm, intelligent; avoid neon/cyberpunk treatment.</w:t>
            </w:r>
          </w:p>
        </w:tc>
      </w:tr>
      <w:tr>
        <w:tc>
          <w:tcPr>
            <w:tcW w:type="dxa" w:w="5083"/>
            <w:vAlign w:val="center"/>
          </w:tcPr>
          <w:p>
            <w:r/>
            <w:r>
              <w:rPr>
                <w:rFonts w:ascii="Aptos" w:hAnsi="Aptos"/>
                <w:b w:val="0"/>
                <w:sz w:val="16"/>
              </w:rPr>
              <w:t>Background</w:t>
            </w:r>
          </w:p>
        </w:tc>
        <w:tc>
          <w:tcPr>
            <w:tcW w:type="dxa" w:w="5083"/>
            <w:vAlign w:val="center"/>
          </w:tcPr>
          <w:p>
            <w:r/>
            <w:r>
              <w:rPr>
                <w:rFonts w:ascii="Aptos" w:hAnsi="Aptos"/>
                <w:b w:val="0"/>
                <w:sz w:val="16"/>
              </w:rPr>
              <w:t>Neutral light surface (#F7F9FC-like)</w:t>
            </w:r>
          </w:p>
        </w:tc>
      </w:tr>
      <w:tr>
        <w:tc>
          <w:tcPr>
            <w:tcW w:type="dxa" w:w="5083"/>
            <w:vAlign w:val="center"/>
          </w:tcPr>
          <w:p>
            <w:r/>
            <w:r>
              <w:rPr>
                <w:rFonts w:ascii="Aptos" w:hAnsi="Aptos"/>
                <w:b w:val="0"/>
                <w:sz w:val="16"/>
              </w:rPr>
              <w:t>Primary</w:t>
            </w:r>
          </w:p>
        </w:tc>
        <w:tc>
          <w:tcPr>
            <w:tcW w:type="dxa" w:w="5083"/>
            <w:vAlign w:val="center"/>
          </w:tcPr>
          <w:p>
            <w:r/>
            <w:r>
              <w:rPr>
                <w:rFonts w:ascii="Aptos" w:hAnsi="Aptos"/>
                <w:b w:val="0"/>
                <w:sz w:val="16"/>
              </w:rPr>
              <w:t>Deep blue / indigo family</w:t>
            </w:r>
          </w:p>
        </w:tc>
      </w:tr>
      <w:tr>
        <w:tc>
          <w:tcPr>
            <w:tcW w:type="dxa" w:w="5083"/>
            <w:vAlign w:val="center"/>
          </w:tcPr>
          <w:p>
            <w:r/>
            <w:r>
              <w:rPr>
                <w:rFonts w:ascii="Aptos" w:hAnsi="Aptos"/>
                <w:b w:val="0"/>
                <w:sz w:val="16"/>
              </w:rPr>
              <w:t>AI accent</w:t>
            </w:r>
          </w:p>
        </w:tc>
        <w:tc>
          <w:tcPr>
            <w:tcW w:type="dxa" w:w="5083"/>
            <w:vAlign w:val="center"/>
          </w:tcPr>
          <w:p>
            <w:r/>
            <w:r>
              <w:rPr>
                <w:rFonts w:ascii="Aptos" w:hAnsi="Aptos"/>
                <w:b w:val="0"/>
                <w:sz w:val="16"/>
              </w:rPr>
              <w:t>Subtle violet</w:t>
            </w:r>
          </w:p>
        </w:tc>
      </w:tr>
      <w:tr>
        <w:tc>
          <w:tcPr>
            <w:tcW w:type="dxa" w:w="5083"/>
            <w:vAlign w:val="center"/>
          </w:tcPr>
          <w:p>
            <w:r/>
            <w:r>
              <w:rPr>
                <w:rFonts w:ascii="Aptos" w:hAnsi="Aptos"/>
                <w:b w:val="0"/>
                <w:sz w:val="16"/>
              </w:rPr>
              <w:t>Semantic</w:t>
            </w:r>
          </w:p>
        </w:tc>
        <w:tc>
          <w:tcPr>
            <w:tcW w:type="dxa" w:w="5083"/>
            <w:vAlign w:val="center"/>
          </w:tcPr>
          <w:p>
            <w:r/>
            <w:r>
              <w:rPr>
                <w:rFonts w:ascii="Aptos" w:hAnsi="Aptos"/>
                <w:b w:val="0"/>
                <w:sz w:val="16"/>
              </w:rPr>
              <w:t>Success green, warning amber, danger red</w:t>
            </w:r>
          </w:p>
        </w:tc>
      </w:tr>
      <w:tr>
        <w:tc>
          <w:tcPr>
            <w:tcW w:type="dxa" w:w="5083"/>
            <w:vAlign w:val="center"/>
          </w:tcPr>
          <w:p>
            <w:r/>
            <w:r>
              <w:rPr>
                <w:rFonts w:ascii="Aptos" w:hAnsi="Aptos"/>
                <w:b w:val="0"/>
                <w:sz w:val="16"/>
              </w:rPr>
              <w:t>Typography</w:t>
            </w:r>
          </w:p>
        </w:tc>
        <w:tc>
          <w:tcPr>
            <w:tcW w:type="dxa" w:w="5083"/>
            <w:vAlign w:val="center"/>
          </w:tcPr>
          <w:p>
            <w:r/>
            <w:r>
              <w:rPr>
                <w:rFonts w:ascii="Aptos" w:hAnsi="Aptos"/>
                <w:b w:val="0"/>
                <w:sz w:val="16"/>
              </w:rPr>
              <w:t>Inter or system UI; H1 32/40, H2 24/32, H3 18/26, body 14–16, caption 12–13</w:t>
            </w:r>
          </w:p>
        </w:tc>
      </w:tr>
      <w:tr>
        <w:tc>
          <w:tcPr>
            <w:tcW w:type="dxa" w:w="5083"/>
            <w:vAlign w:val="center"/>
          </w:tcPr>
          <w:p>
            <w:r/>
            <w:r>
              <w:rPr>
                <w:rFonts w:ascii="Aptos" w:hAnsi="Aptos"/>
                <w:b w:val="0"/>
                <w:sz w:val="16"/>
              </w:rPr>
              <w:t>Radius</w:t>
            </w:r>
          </w:p>
        </w:tc>
        <w:tc>
          <w:tcPr>
            <w:tcW w:type="dxa" w:w="5083"/>
            <w:vAlign w:val="center"/>
          </w:tcPr>
          <w:p>
            <w:r/>
            <w:r>
              <w:rPr>
                <w:rFonts w:ascii="Aptos" w:hAnsi="Aptos"/>
                <w:b w:val="0"/>
                <w:sz w:val="16"/>
              </w:rPr>
              <w:t>Cards 12px; inputs/buttons 8px; dialogs 16px; pills fully rounded</w:t>
            </w:r>
          </w:p>
        </w:tc>
      </w:tr>
      <w:tr>
        <w:tc>
          <w:tcPr>
            <w:tcW w:type="dxa" w:w="5083"/>
            <w:vAlign w:val="center"/>
          </w:tcPr>
          <w:p>
            <w:r/>
            <w:r>
              <w:rPr>
                <w:rFonts w:ascii="Aptos" w:hAnsi="Aptos"/>
                <w:b w:val="0"/>
                <w:sz w:val="16"/>
              </w:rPr>
              <w:t>Spacing</w:t>
            </w:r>
          </w:p>
        </w:tc>
        <w:tc>
          <w:tcPr>
            <w:tcW w:type="dxa" w:w="5083"/>
            <w:vAlign w:val="center"/>
          </w:tcPr>
          <w:p>
            <w:r/>
            <w:r>
              <w:rPr>
                <w:rFonts w:ascii="Aptos" w:hAnsi="Aptos"/>
                <w:b w:val="0"/>
                <w:sz w:val="16"/>
              </w:rPr>
              <w:t>4/8px base scale; prefer 16/24/32px section rhythm</w:t>
            </w:r>
          </w:p>
        </w:tc>
      </w:tr>
      <w:tr>
        <w:tc>
          <w:tcPr>
            <w:tcW w:type="dxa" w:w="5083"/>
            <w:vAlign w:val="center"/>
          </w:tcPr>
          <w:p>
            <w:r/>
            <w:r>
              <w:rPr>
                <w:rFonts w:ascii="Aptos" w:hAnsi="Aptos"/>
                <w:b w:val="0"/>
                <w:sz w:val="16"/>
              </w:rPr>
              <w:t>Accessibility</w:t>
            </w:r>
          </w:p>
        </w:tc>
        <w:tc>
          <w:tcPr>
            <w:tcW w:type="dxa" w:w="5083"/>
            <w:vAlign w:val="center"/>
          </w:tcPr>
          <w:p>
            <w:r/>
            <w:r>
              <w:rPr>
                <w:rFonts w:ascii="Aptos" w:hAnsi="Aptos"/>
                <w:b w:val="0"/>
                <w:sz w:val="16"/>
              </w:rPr>
              <w:t>WCAG 2.2 AA; keyboard, visible focus, semantic headings, aria-live, 44px touch targets</w:t>
            </w:r>
          </w:p>
        </w:tc>
      </w:tr>
    </w:tbl>
    <w:p>
      <w:pPr>
        <w:spacing w:after="40"/>
      </w:pPr>
    </w:p>
    <w:p>
      <w:pPr>
        <w:pStyle w:val="Heading1"/>
      </w:pPr>
      <w:r>
        <w:t>5. Screen Inventory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7"/>
          </w:tcPr>
          <w:p>
            <w:r/>
            <w:r>
              <w:rPr>
                <w:rFonts w:ascii="Aptos" w:hAnsi="Aptos"/>
                <w:b/>
                <w:sz w:val="16"/>
              </w:rPr>
              <w:t>Domain</w:t>
            </w:r>
          </w:p>
        </w:tc>
        <w:tc>
          <w:tcPr>
            <w:tcW w:type="dxa" w:w="5083"/>
            <w:vAlign w:val="center"/>
            <w:shd w:fill="E9EEF7"/>
          </w:tcPr>
          <w:p>
            <w:r/>
            <w:r>
              <w:rPr>
                <w:rFonts w:ascii="Aptos" w:hAnsi="Aptos"/>
                <w:b/>
                <w:sz w:val="16"/>
              </w:rPr>
              <w:t>Screens</w:t>
            </w:r>
          </w:p>
        </w:tc>
      </w:tr>
      <w:tr>
        <w:tc>
          <w:tcPr>
            <w:tcW w:type="dxa" w:w="5083"/>
            <w:vAlign w:val="center"/>
          </w:tcPr>
          <w:p>
            <w:r/>
            <w:r>
              <w:rPr>
                <w:rFonts w:ascii="Aptos" w:hAnsi="Aptos"/>
                <w:b w:val="0"/>
                <w:sz w:val="16"/>
              </w:rPr>
              <w:t>Acquire</w:t>
            </w:r>
          </w:p>
        </w:tc>
        <w:tc>
          <w:tcPr>
            <w:tcW w:type="dxa" w:w="5083"/>
            <w:vAlign w:val="center"/>
          </w:tcPr>
          <w:p>
            <w:r/>
            <w:r>
              <w:rPr>
                <w:rFonts w:ascii="Aptos" w:hAnsi="Aptos"/>
                <w:b w:val="0"/>
                <w:sz w:val="16"/>
              </w:rPr>
              <w:t>A01 Login; A02 Dashboard; A03 Campaign List; A04 Create Campaign; A05 AI Processing; A06 Campaign Overview; A07 Job Profile Review; A08 Hiring Strategy Review; A09 Resume Import; A10 Resume Processing; A11 Candidate List; A12 Candidate Detail; A13 Resume Screening; A14 Shortlist Review; A15 Assessment Strategy; A16 Strategy Editor; A17 Strategy Approval; A18 Candidate Invitation; A19 Invitation Status</w:t>
            </w:r>
          </w:p>
        </w:tc>
      </w:tr>
      <w:tr>
        <w:tc>
          <w:tcPr>
            <w:tcW w:type="dxa" w:w="5083"/>
            <w:vAlign w:val="center"/>
          </w:tcPr>
          <w:p>
            <w:r/>
            <w:r>
              <w:rPr>
                <w:rFonts w:ascii="Aptos" w:hAnsi="Aptos"/>
                <w:b w:val="0"/>
                <w:sz w:val="16"/>
              </w:rPr>
              <w:t>Candidate Assess</w:t>
            </w:r>
          </w:p>
        </w:tc>
        <w:tc>
          <w:tcPr>
            <w:tcW w:type="dxa" w:w="5083"/>
            <w:vAlign w:val="center"/>
          </w:tcPr>
          <w:p>
            <w:r/>
            <w:r>
              <w:rPr>
                <w:rFonts w:ascii="Aptos" w:hAnsi="Aptos"/>
                <w:b w:val="0"/>
                <w:sz w:val="16"/>
              </w:rPr>
              <w:t>C01 Secure Access; C02 Authentication; C03 Landing; C04 Consent; C05 Browser Check; C06 Ready; C07 AI Welcome; C08 Technical Question; C09 Coding; C10 Follow-up; C11 Unable-to-answer choice; C12 Round Transition; C13 Recovery; C14 Final Review; C15 Submission Confirmation</w:t>
            </w:r>
          </w:p>
        </w:tc>
      </w:tr>
      <w:tr>
        <w:tc>
          <w:tcPr>
            <w:tcW w:type="dxa" w:w="5083"/>
            <w:vAlign w:val="center"/>
          </w:tcPr>
          <w:p>
            <w:r/>
            <w:r>
              <w:rPr>
                <w:rFonts w:ascii="Aptos" w:hAnsi="Aptos"/>
                <w:b w:val="0"/>
                <w:sz w:val="16"/>
              </w:rPr>
              <w:t>Recruiter Assess</w:t>
            </w:r>
          </w:p>
        </w:tc>
        <w:tc>
          <w:tcPr>
            <w:tcW w:type="dxa" w:w="5083"/>
            <w:vAlign w:val="center"/>
          </w:tcPr>
          <w:p>
            <w:r/>
            <w:r>
              <w:rPr>
                <w:rFonts w:ascii="Aptos" w:hAnsi="Aptos"/>
                <w:b w:val="0"/>
                <w:sz w:val="16"/>
              </w:rPr>
              <w:t>R01 Assessment Overview; R02 Candidate Status; R03 Assessment Report; R04 Competency Matrix; R05 Round Detail; R06 Evidence Detail; R07 Conversation Viewer; R08 Code Review; R09 Recruiter Decision</w:t>
            </w:r>
          </w:p>
        </w:tc>
      </w:tr>
      <w:tr>
        <w:tc>
          <w:tcPr>
            <w:tcW w:type="dxa" w:w="5083"/>
            <w:vAlign w:val="center"/>
          </w:tcPr>
          <w:p>
            <w:r/>
            <w:r>
              <w:rPr>
                <w:rFonts w:ascii="Aptos" w:hAnsi="Aptos"/>
                <w:b w:val="0"/>
                <w:sz w:val="16"/>
              </w:rPr>
              <w:t>Admin</w:t>
            </w:r>
          </w:p>
        </w:tc>
        <w:tc>
          <w:tcPr>
            <w:tcW w:type="dxa" w:w="5083"/>
            <w:vAlign w:val="center"/>
          </w:tcPr>
          <w:p>
            <w:r/>
            <w:r>
              <w:rPr>
                <w:rFonts w:ascii="Aptos" w:hAnsi="Aptos"/>
                <w:b w:val="0"/>
                <w:sz w:val="16"/>
              </w:rPr>
              <w:t>AD01 Dashboard; AD02 Users; AD03 Organization Settings; AD04 System Configuration</w:t>
            </w:r>
          </w:p>
        </w:tc>
      </w:tr>
    </w:tbl>
    <w:p>
      <w:pPr>
        <w:spacing w:after="40"/>
      </w:pPr>
    </w:p>
    <w:p>
      <w:pPr>
        <w:pStyle w:val="Heading2"/>
      </w:pPr>
      <w:r>
        <w:t>A01 — Login</w:t>
      </w:r>
    </w:p>
    <w:p>
      <w:r>
        <w:rPr>
          <w:b/>
        </w:rPr>
        <w:t xml:space="preserve">Purpose. </w:t>
      </w:r>
      <w:r>
        <w:t>Authenticate recruiter/admin users while keeping the authentication provider replaceable.</w:t>
      </w:r>
    </w:p>
    <w:p>
      <w:pPr>
        <w:pStyle w:val="Heading3"/>
      </w:pPr>
      <w:r>
        <w:t>Desktop layout</w:t>
      </w:r>
    </w:p>
    <w:p>
      <w:pPr>
        <w:pStyle w:val="Wireframe"/>
        <w:spacing w:before="60" w:after="100"/>
        <w:ind w:left="115" w:right="115"/>
      </w:pPr>
      <w:r>
        <w:rPr>
          <w:rFonts w:ascii="Consolas" w:hAnsi="Consolas"/>
          <w:sz w:val="15"/>
        </w:rPr>
        <w:t>+------------------------------------------------------------------+</w:t>
        <w:br/>
        <w:t>|                            TAO                                   |</w:t>
        <w:br/>
        <w:t>|                    +----------------------+                      |</w:t>
        <w:br/>
        <w:t>|                    |      Welcome back     |                      |</w:t>
        <w:br/>
        <w:t>|                    |                      |                      |</w:t>
        <w:br/>
        <w:t>|                    |      FORM / CTA      |                      |</w:t>
        <w:br/>
        <w:t>|                    |                      |                      |</w:t>
        <w:br/>
        <w:t>|                    +----------------------+                      |</w:t>
        <w:br/>
        <w:t>+------------------------------------------------------------------+</w:t>
      </w:r>
    </w:p>
    <w:p>
      <w:pPr>
        <w:pStyle w:val="Heading3"/>
      </w:pPr>
      <w:r>
        <w:t>Tablet layout</w:t>
      </w:r>
    </w:p>
    <w:p>
      <w:pPr>
        <w:pStyle w:val="Wireframe"/>
        <w:spacing w:before="60" w:after="100"/>
        <w:ind w:left="115" w:right="115"/>
      </w:pPr>
      <w:r>
        <w:rPr>
          <w:rFonts w:ascii="Consolas" w:hAnsi="Consolas"/>
          <w:sz w:val="15"/>
        </w:rPr>
        <w:t>+----------------------------------------------+</w:t>
        <w:br/>
        <w:t>| TAO                                      U   |</w:t>
        <w:br/>
        <w:t>|                                              |</w:t>
        <w:br/>
        <w:t>|          +------------------------+          |</w:t>
        <w:br/>
        <w:t>|          | Welcome back           |          |</w:t>
        <w:br/>
        <w:t>|          |      FORM / CTA        |          |</w:t>
        <w:br/>
        <w:t>|          +------------------------+          |</w:t>
        <w:br/>
        <w:t>+----------------------------------------------+</w:t>
      </w:r>
    </w:p>
    <w:p>
      <w:pPr>
        <w:pStyle w:val="Heading3"/>
      </w:pPr>
      <w:r>
        <w:t>Mobile layout</w:t>
      </w:r>
    </w:p>
    <w:p>
      <w:pPr>
        <w:pStyle w:val="Wireframe"/>
        <w:spacing w:before="60" w:after="100"/>
        <w:ind w:left="115" w:right="115"/>
      </w:pPr>
      <w:r>
        <w:rPr>
          <w:rFonts w:ascii="Consolas" w:hAnsi="Consolas"/>
          <w:sz w:val="15"/>
        </w:rPr>
        <w:t>+-----------------------------+</w:t>
        <w:br/>
        <w:t>| TAO                      U  |</w:t>
        <w:br/>
        <w:t>|                             |</w:t>
        <w:br/>
        <w:t>| Welcome back               |</w:t>
        <w:br/>
        <w:t>|                             |</w:t>
        <w:br/>
        <w:t>| FORM / CTA                  |</w:t>
        <w:br/>
        <w:t>|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Email</w:t>
            </w:r>
          </w:p>
        </w:tc>
        <w:tc>
          <w:tcPr>
            <w:tcW w:type="dxa" w:w="7056"/>
            <w:vAlign w:val="center"/>
          </w:tcPr>
          <w:p>
            <w:r/>
            <w:r>
              <w:rPr>
                <w:rFonts w:ascii="Aptos" w:hAnsi="Aptos"/>
                <w:b w:val="0"/>
                <w:sz w:val="16"/>
              </w:rPr>
              <w:t>Required email input</w:t>
            </w:r>
          </w:p>
        </w:tc>
      </w:tr>
      <w:tr>
        <w:tc>
          <w:tcPr>
            <w:tcW w:type="dxa" w:w="2880"/>
            <w:vAlign w:val="center"/>
          </w:tcPr>
          <w:p>
            <w:r/>
            <w:r>
              <w:rPr>
                <w:rFonts w:ascii="Aptos" w:hAnsi="Aptos"/>
                <w:b w:val="0"/>
                <w:sz w:val="16"/>
              </w:rPr>
              <w:t>Password</w:t>
            </w:r>
          </w:p>
        </w:tc>
        <w:tc>
          <w:tcPr>
            <w:tcW w:type="dxa" w:w="7056"/>
            <w:vAlign w:val="center"/>
          </w:tcPr>
          <w:p>
            <w:r/>
            <w:r>
              <w:rPr>
                <w:rFonts w:ascii="Aptos" w:hAnsi="Aptos"/>
                <w:b w:val="0"/>
                <w:sz w:val="16"/>
              </w:rPr>
              <w:t>Required password input</w:t>
            </w:r>
          </w:p>
        </w:tc>
      </w:tr>
      <w:tr>
        <w:tc>
          <w:tcPr>
            <w:tcW w:type="dxa" w:w="2880"/>
            <w:vAlign w:val="center"/>
          </w:tcPr>
          <w:p>
            <w:r/>
            <w:r>
              <w:rPr>
                <w:rFonts w:ascii="Aptos" w:hAnsi="Aptos"/>
                <w:b w:val="0"/>
                <w:sz w:val="16"/>
              </w:rPr>
              <w:t>Sign in</w:t>
            </w:r>
          </w:p>
        </w:tc>
        <w:tc>
          <w:tcPr>
            <w:tcW w:type="dxa" w:w="7056"/>
            <w:vAlign w:val="center"/>
          </w:tcPr>
          <w:p>
            <w:r/>
            <w:r>
              <w:rPr>
                <w:rFonts w:ascii="Aptos" w:hAnsi="Aptos"/>
                <w:b w:val="0"/>
                <w:sz w:val="16"/>
              </w:rPr>
              <w:t>Primary CTA</w:t>
            </w:r>
          </w:p>
        </w:tc>
      </w:tr>
      <w:tr>
        <w:tc>
          <w:tcPr>
            <w:tcW w:type="dxa" w:w="2880"/>
            <w:vAlign w:val="center"/>
          </w:tcPr>
          <w:p>
            <w:r/>
            <w:r>
              <w:rPr>
                <w:rFonts w:ascii="Aptos" w:hAnsi="Aptos"/>
                <w:b w:val="0"/>
                <w:sz w:val="16"/>
              </w:rPr>
              <w:t>Forgot password</w:t>
            </w:r>
          </w:p>
        </w:tc>
        <w:tc>
          <w:tcPr>
            <w:tcW w:type="dxa" w:w="7056"/>
            <w:vAlign w:val="center"/>
          </w:tcPr>
          <w:p>
            <w:r/>
            <w:r>
              <w:rPr>
                <w:rFonts w:ascii="Aptos" w:hAnsi="Aptos"/>
                <w:b w:val="0"/>
                <w:sz w:val="16"/>
              </w:rPr>
              <w:t>Optional link if identity provider supports it</w:t>
            </w:r>
          </w:p>
        </w:tc>
      </w:tr>
    </w:tbl>
    <w:p>
      <w:pPr>
        <w:spacing w:after="40"/>
      </w:pPr>
    </w:p>
    <w:p>
      <w:r>
        <w:rPr>
          <w:b/>
        </w:rPr>
        <w:t xml:space="preserve">Interaction / business behavior. </w:t>
      </w:r>
      <w:r>
        <w:t>MVP may use mock authentication, but the UI contract must not depend on mock-specific behavior.</w:t>
      </w:r>
    </w:p>
    <w:p>
      <w:r>
        <w:rPr>
          <w:b/>
        </w:rPr>
        <w:t xml:space="preserve">Angular implementation. </w:t>
      </w:r>
      <w:r>
        <w:t>Expose an AuthPort and adapter. Use a functional route guard and HTTP auth interceptor. Do not couple pages to the identity provider.</w:t>
      </w:r>
    </w:p>
    <w:p/>
    <w:p>
      <w:pPr>
        <w:pStyle w:val="Heading2"/>
      </w:pPr>
      <w:r>
        <w:t>A02 — Recruiter Dashboard</w:t>
      </w:r>
    </w:p>
    <w:p>
      <w:r>
        <w:rPr>
          <w:b/>
        </w:rPr>
        <w:t xml:space="preserve">Purpose. </w:t>
      </w:r>
      <w:r>
        <w:t>Surface attention items, active campaigns and hiring funnel health.</w:t>
      </w:r>
    </w:p>
    <w:p>
      <w:pPr>
        <w:pStyle w:val="Heading3"/>
      </w:pPr>
      <w:r>
        <w:t>Desktop layout</w:t>
      </w:r>
    </w:p>
    <w:p>
      <w:pPr>
        <w:pStyle w:val="Wireframe"/>
        <w:spacing w:before="60" w:after="100"/>
        <w:ind w:left="115" w:right="115"/>
      </w:pPr>
      <w:r>
        <w:rPr>
          <w:rFonts w:ascii="Consolas" w:hAnsi="Consolas"/>
          <w:sz w:val="15"/>
        </w:rPr>
        <w:t>+--------------------------------------------------------------------------+</w:t>
        <w:br/>
        <w:t>| Good morning                                         + Create Campaign    |</w:t>
        <w:br/>
        <w:t>| Here's what needs your attention                                         |</w:t>
        <w:br/>
        <w:t>| [Active 12] [Candidates 184] [Interviews 42] [Pending Reviews 8]         |</w:t>
        <w:br/>
        <w:t>|                                                                          |</w:t>
        <w:br/>
        <w:t>| Active Campaigns                                                         |</w:t>
        <w:br/>
        <w:t>| Senior .NET Engineer     42 candidates    Assessment                     |</w:t>
        <w:br/>
        <w:t>| Backend Architect        18 candidates    Screening                      |</w:t>
        <w:br/>
        <w:t>|                                                                          |</w:t>
        <w:br/>
        <w:t>| Needs Attention: Job Profile review | Strategy approval | Invitations    |</w:t>
        <w:br/>
        <w:t>+--------------------------------------------------------------------------+</w:t>
      </w:r>
    </w:p>
    <w:p>
      <w:pPr>
        <w:pStyle w:val="Heading3"/>
      </w:pPr>
      <w:r>
        <w:t>Tablet layout</w:t>
      </w:r>
    </w:p>
    <w:p>
      <w:pPr>
        <w:pStyle w:val="Wireframe"/>
        <w:spacing w:before="60" w:after="100"/>
        <w:ind w:left="115" w:right="115"/>
      </w:pPr>
      <w:r>
        <w:rPr>
          <w:rFonts w:ascii="Consolas" w:hAnsi="Consolas"/>
          <w:sz w:val="15"/>
        </w:rPr>
        <w:t>+------------------------------------------------------+</w:t>
        <w:br/>
        <w:t>| Dashboard                         + Campaign           |</w:t>
        <w:br/>
        <w:t>| [Active 12] [Candidates 184]                          |</w:t>
        <w:br/>
        <w:t>| [Interviews 42] [Reviews 8]                           |</w:t>
        <w:br/>
        <w:t>| Active Campaigns                                      |</w:t>
        <w:br/>
        <w:t>| Senior .NET Engineer  |  Assessment                   |</w:t>
        <w:br/>
        <w:t>| Needs Attention                                        |</w:t>
        <w:br/>
        <w:t>+------------------------------------------------------+</w:t>
      </w:r>
    </w:p>
    <w:p>
      <w:pPr>
        <w:pStyle w:val="Heading3"/>
      </w:pPr>
      <w:r>
        <w:t>Mobile layout</w:t>
      </w:r>
    </w:p>
    <w:p>
      <w:pPr>
        <w:pStyle w:val="Wireframe"/>
        <w:spacing w:before="60" w:after="100"/>
        <w:ind w:left="115" w:right="115"/>
      </w:pPr>
      <w:r>
        <w:rPr>
          <w:rFonts w:ascii="Consolas" w:hAnsi="Consolas"/>
          <w:sz w:val="15"/>
        </w:rPr>
        <w:t>+-----------------------------+</w:t>
        <w:br/>
        <w:t>| Dashboard       + Campaign    |</w:t>
        <w:br/>
        <w:t>| [Active 12] [Candidates 184]  |</w:t>
        <w:br/>
        <w:t>| [Interviews 42] [Reviews 8]   |</w:t>
        <w:br/>
        <w:t>|                             |</w:t>
        <w:br/>
        <w:t>| Active Campaigns              |</w:t>
        <w:br/>
        <w:t>| [Senior .NET Engineer]        |</w:t>
        <w:br/>
        <w:t>| 42 candidates • Assessment   |</w:t>
        <w:br/>
        <w:t>|                             |</w:t>
        <w:br/>
        <w:t>| Needs Attention               |</w:t>
        <w:br/>
        <w:t>| [Job Profile Review -&gt;]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Metric cards</w:t>
            </w:r>
          </w:p>
        </w:tc>
        <w:tc>
          <w:tcPr>
            <w:tcW w:type="dxa" w:w="7056"/>
            <w:vAlign w:val="center"/>
          </w:tcPr>
          <w:p>
            <w:r/>
            <w:r>
              <w:rPr>
                <w:rFonts w:ascii="Aptos" w:hAnsi="Aptos"/>
                <w:b w:val="0"/>
                <w:sz w:val="16"/>
              </w:rPr>
              <w:t>Active campaigns, candidates, assessments/interviews, pending reviews</w:t>
            </w:r>
          </w:p>
        </w:tc>
      </w:tr>
      <w:tr>
        <w:tc>
          <w:tcPr>
            <w:tcW w:type="dxa" w:w="2880"/>
            <w:vAlign w:val="center"/>
          </w:tcPr>
          <w:p>
            <w:r/>
            <w:r>
              <w:rPr>
                <w:rFonts w:ascii="Aptos" w:hAnsi="Aptos"/>
                <w:b w:val="0"/>
                <w:sz w:val="16"/>
              </w:rPr>
              <w:t>Campaign list</w:t>
            </w:r>
          </w:p>
        </w:tc>
        <w:tc>
          <w:tcPr>
            <w:tcW w:type="dxa" w:w="7056"/>
            <w:vAlign w:val="center"/>
          </w:tcPr>
          <w:p>
            <w:r/>
            <w:r>
              <w:rPr>
                <w:rFonts w:ascii="Aptos" w:hAnsi="Aptos"/>
                <w:b w:val="0"/>
                <w:sz w:val="16"/>
              </w:rPr>
              <w:t>Name, candidate count, current stage/status</w:t>
            </w:r>
          </w:p>
        </w:tc>
      </w:tr>
      <w:tr>
        <w:tc>
          <w:tcPr>
            <w:tcW w:type="dxa" w:w="2880"/>
            <w:vAlign w:val="center"/>
          </w:tcPr>
          <w:p>
            <w:r/>
            <w:r>
              <w:rPr>
                <w:rFonts w:ascii="Aptos" w:hAnsi="Aptos"/>
                <w:b w:val="0"/>
                <w:sz w:val="16"/>
              </w:rPr>
              <w:t>Needs Attention</w:t>
            </w:r>
          </w:p>
        </w:tc>
        <w:tc>
          <w:tcPr>
            <w:tcW w:type="dxa" w:w="7056"/>
            <w:vAlign w:val="center"/>
          </w:tcPr>
          <w:p>
            <w:r/>
            <w:r>
              <w:rPr>
                <w:rFonts w:ascii="Aptos" w:hAnsi="Aptos"/>
                <w:b w:val="0"/>
                <w:sz w:val="16"/>
              </w:rPr>
              <w:t>Actionable AI/human review items</w:t>
            </w:r>
          </w:p>
        </w:tc>
      </w:tr>
      <w:tr>
        <w:tc>
          <w:tcPr>
            <w:tcW w:type="dxa" w:w="2880"/>
            <w:vAlign w:val="center"/>
          </w:tcPr>
          <w:p>
            <w:r/>
            <w:r>
              <w:rPr>
                <w:rFonts w:ascii="Aptos" w:hAnsi="Aptos"/>
                <w:b w:val="0"/>
                <w:sz w:val="16"/>
              </w:rPr>
              <w:t>Create Campaign</w:t>
            </w:r>
          </w:p>
        </w:tc>
        <w:tc>
          <w:tcPr>
            <w:tcW w:type="dxa" w:w="7056"/>
            <w:vAlign w:val="center"/>
          </w:tcPr>
          <w:p>
            <w:r/>
            <w:r>
              <w:rPr>
                <w:rFonts w:ascii="Aptos" w:hAnsi="Aptos"/>
                <w:b w:val="0"/>
                <w:sz w:val="16"/>
              </w:rPr>
              <w:t>Primary CTA</w:t>
            </w:r>
          </w:p>
        </w:tc>
      </w:tr>
    </w:tbl>
    <w:p>
      <w:pPr>
        <w:spacing w:after="40"/>
      </w:pPr>
    </w:p>
    <w:p>
      <w:r>
        <w:rPr>
          <w:b/>
        </w:rPr>
        <w:t xml:space="preserve">Interaction / business behavior. </w:t>
      </w:r>
      <w:r>
        <w:t>Cards link directly to the relevant workflow stage. Metrics are summaries, not alternative sources of truth.</w:t>
      </w:r>
    </w:p>
    <w:p>
      <w:r>
        <w:rPr>
          <w:b/>
        </w:rPr>
        <w:t xml:space="preserve">Angular implementation. </w:t>
      </w:r>
      <w:r>
        <w:t>Use page-level signal store; load independent dashboard widgets concurrently. Cache stable reference data but not mutable workflow state.</w:t>
      </w:r>
    </w:p>
    <w:p/>
    <w:p>
      <w:pPr>
        <w:pStyle w:val="Heading2"/>
      </w:pPr>
      <w:r>
        <w:t>A03 — Campaign List</w:t>
      </w:r>
    </w:p>
    <w:p>
      <w:r>
        <w:rPr>
          <w:b/>
        </w:rPr>
        <w:t xml:space="preserve">Purpose. </w:t>
      </w:r>
      <w:r>
        <w:t>Browse, search and filter hiring campaigns.</w:t>
      </w:r>
    </w:p>
    <w:p>
      <w:pPr>
        <w:pStyle w:val="Heading3"/>
      </w:pPr>
      <w:r>
        <w:t>Desktop layout</w:t>
      </w:r>
    </w:p>
    <w:p>
      <w:pPr>
        <w:pStyle w:val="Wireframe"/>
        <w:spacing w:before="60" w:after="100"/>
        <w:ind w:left="115" w:right="115"/>
      </w:pPr>
      <w:r>
        <w:rPr>
          <w:rFonts w:ascii="Consolas" w:hAnsi="Consolas"/>
          <w:sz w:val="15"/>
        </w:rPr>
        <w:t>+--------------------------------------------------------------------------+</w:t>
        <w:br/>
        <w:t>| Campaigns                                               + Create Campaign |</w:t>
        <w:br/>
        <w:t>| Search...           Status v        Sort v                                |</w:t>
        <w:br/>
        <w:t>| Campaign             Status       Candidates     Stage         Updated    |</w:t>
        <w:br/>
        <w:t>| Senior .NET Eng      Active       42             Assessment    2h         |</w:t>
        <w:br/>
        <w:t>| Angular Lead         Screening    31             Screening     4h         |</w:t>
        <w:br/>
        <w:t>+--------------------------------------------------------------------------+</w:t>
      </w:r>
    </w:p>
    <w:p>
      <w:pPr>
        <w:pStyle w:val="Heading3"/>
      </w:pPr>
      <w:r>
        <w:t>Tablet layout</w:t>
      </w:r>
    </w:p>
    <w:p>
      <w:pPr>
        <w:pStyle w:val="Wireframe"/>
        <w:spacing w:before="60" w:after="100"/>
        <w:ind w:left="115" w:right="115"/>
      </w:pPr>
      <w:r>
        <w:rPr>
          <w:rFonts w:ascii="Consolas" w:hAnsi="Consolas"/>
          <w:sz w:val="15"/>
        </w:rPr>
        <w:t>+------------------------------------------------------+</w:t>
        <w:br/>
        <w:t>| Campaigns                         + Campaign           |</w:t>
        <w:br/>
        <w:t>| Search...        Status v                             |</w:t>
        <w:br/>
        <w:t>| Campaign | Status | Candidates | Stage                |</w:t>
        <w:br/>
        <w:t>| ... horizontal scroll / responsive columns ...        |</w:t>
        <w:br/>
        <w:t>+------------------------------------------------------+</w:t>
      </w:r>
    </w:p>
    <w:p>
      <w:pPr>
        <w:pStyle w:val="Heading3"/>
      </w:pPr>
      <w:r>
        <w:t>Mobile layout</w:t>
      </w:r>
    </w:p>
    <w:p>
      <w:pPr>
        <w:pStyle w:val="Wireframe"/>
        <w:spacing w:before="60" w:after="100"/>
        <w:ind w:left="115" w:right="115"/>
      </w:pPr>
      <w:r>
        <w:rPr>
          <w:rFonts w:ascii="Consolas" w:hAnsi="Consolas"/>
          <w:sz w:val="15"/>
        </w:rPr>
        <w:t>+-----------------------------+</w:t>
        <w:br/>
        <w:t>| Campaigns       + Campaign    |</w:t>
        <w:br/>
        <w:t>| Search...                    |</w:t>
        <w:br/>
        <w:t>| [Status v] [Sort v]          |</w:t>
        <w:br/>
        <w:t>| [Senior .NET Engineer]       |</w:t>
        <w:br/>
        <w:t>| Active • 42 candidates       |</w:t>
        <w:br/>
        <w:t>| Assessment • updated 2h      |</w:t>
        <w:br/>
        <w:t>| [Angular Lead]               |</w:t>
        <w:br/>
        <w:t>| Screening • 31 candidates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Search</w:t>
            </w:r>
          </w:p>
        </w:tc>
        <w:tc>
          <w:tcPr>
            <w:tcW w:type="dxa" w:w="7056"/>
            <w:vAlign w:val="center"/>
          </w:tcPr>
          <w:p>
            <w:r/>
            <w:r>
              <w:rPr>
                <w:rFonts w:ascii="Aptos" w:hAnsi="Aptos"/>
                <w:b w:val="0"/>
                <w:sz w:val="16"/>
              </w:rPr>
              <w:t>Server-side search</w:t>
            </w:r>
          </w:p>
        </w:tc>
      </w:tr>
      <w:tr>
        <w:tc>
          <w:tcPr>
            <w:tcW w:type="dxa" w:w="2880"/>
            <w:vAlign w:val="center"/>
          </w:tcPr>
          <w:p>
            <w:r/>
            <w:r>
              <w:rPr>
                <w:rFonts w:ascii="Aptos" w:hAnsi="Aptos"/>
                <w:b w:val="0"/>
                <w:sz w:val="16"/>
              </w:rPr>
              <w:t>Filters</w:t>
            </w:r>
          </w:p>
        </w:tc>
        <w:tc>
          <w:tcPr>
            <w:tcW w:type="dxa" w:w="7056"/>
            <w:vAlign w:val="center"/>
          </w:tcPr>
          <w:p>
            <w:r/>
            <w:r>
              <w:rPr>
                <w:rFonts w:ascii="Aptos" w:hAnsi="Aptos"/>
                <w:b w:val="0"/>
                <w:sz w:val="16"/>
              </w:rPr>
              <w:t>Status and optional stage</w:t>
            </w:r>
          </w:p>
        </w:tc>
      </w:tr>
      <w:tr>
        <w:tc>
          <w:tcPr>
            <w:tcW w:type="dxa" w:w="2880"/>
            <w:vAlign w:val="center"/>
          </w:tcPr>
          <w:p>
            <w:r/>
            <w:r>
              <w:rPr>
                <w:rFonts w:ascii="Aptos" w:hAnsi="Aptos"/>
                <w:b w:val="0"/>
                <w:sz w:val="16"/>
              </w:rPr>
              <w:t>Sort</w:t>
            </w:r>
          </w:p>
        </w:tc>
        <w:tc>
          <w:tcPr>
            <w:tcW w:type="dxa" w:w="7056"/>
            <w:vAlign w:val="center"/>
          </w:tcPr>
          <w:p>
            <w:r/>
            <w:r>
              <w:rPr>
                <w:rFonts w:ascii="Aptos" w:hAnsi="Aptos"/>
                <w:b w:val="0"/>
                <w:sz w:val="16"/>
              </w:rPr>
              <w:t>Updated/name/status</w:t>
            </w:r>
          </w:p>
        </w:tc>
      </w:tr>
      <w:tr>
        <w:tc>
          <w:tcPr>
            <w:tcW w:type="dxa" w:w="2880"/>
            <w:vAlign w:val="center"/>
          </w:tcPr>
          <w:p>
            <w:r/>
            <w:r>
              <w:rPr>
                <w:rFonts w:ascii="Aptos" w:hAnsi="Aptos"/>
                <w:b w:val="0"/>
                <w:sz w:val="16"/>
              </w:rPr>
              <w:t>Pagination</w:t>
            </w:r>
          </w:p>
        </w:tc>
        <w:tc>
          <w:tcPr>
            <w:tcW w:type="dxa" w:w="7056"/>
            <w:vAlign w:val="center"/>
          </w:tcPr>
          <w:p>
            <w:r/>
            <w:r>
              <w:rPr>
                <w:rFonts w:ascii="Aptos" w:hAnsi="Aptos"/>
                <w:b w:val="0"/>
                <w:sz w:val="16"/>
              </w:rPr>
              <w:t>Server-side</w:t>
            </w:r>
          </w:p>
        </w:tc>
      </w:tr>
      <w:tr>
        <w:tc>
          <w:tcPr>
            <w:tcW w:type="dxa" w:w="2880"/>
            <w:vAlign w:val="center"/>
          </w:tcPr>
          <w:p>
            <w:r/>
            <w:r>
              <w:rPr>
                <w:rFonts w:ascii="Aptos" w:hAnsi="Aptos"/>
                <w:b w:val="0"/>
                <w:sz w:val="16"/>
              </w:rPr>
              <w:t>Row/card action</w:t>
            </w:r>
          </w:p>
        </w:tc>
        <w:tc>
          <w:tcPr>
            <w:tcW w:type="dxa" w:w="7056"/>
            <w:vAlign w:val="center"/>
          </w:tcPr>
          <w:p>
            <w:r/>
            <w:r>
              <w:rPr>
                <w:rFonts w:ascii="Aptos" w:hAnsi="Aptos"/>
                <w:b w:val="0"/>
                <w:sz w:val="16"/>
              </w:rPr>
              <w:t>Open campaign</w:t>
            </w:r>
          </w:p>
        </w:tc>
      </w:tr>
    </w:tbl>
    <w:p>
      <w:pPr>
        <w:spacing w:after="40"/>
      </w:pPr>
    </w:p>
    <w:p>
      <w:r>
        <w:rPr>
          <w:b/>
        </w:rPr>
        <w:t xml:space="preserve">Interaction / business behavior. </w:t>
      </w:r>
      <w:r>
        <w:t>Desktop uses a table; mobile uses cards. Avoid loading all campaigns into memory for client-side filtering.</w:t>
      </w:r>
    </w:p>
    <w:p>
      <w:r>
        <w:rPr>
          <w:b/>
        </w:rPr>
        <w:t xml:space="preserve">Angular implementation. </w:t>
      </w:r>
      <w:r>
        <w:t>Angular Material/CDK table with server-side pagination/sort. Consider virtual scroll only for intentionally unpaginated views.</w:t>
      </w:r>
    </w:p>
    <w:p/>
    <w:p>
      <w:pPr>
        <w:pStyle w:val="Heading2"/>
      </w:pPr>
      <w:r>
        <w:t>A04 — Create Hiring Campaign</w:t>
      </w:r>
    </w:p>
    <w:p>
      <w:r>
        <w:rPr>
          <w:b/>
        </w:rPr>
        <w:t xml:space="preserve">Purpose. </w:t>
      </w:r>
      <w:r>
        <w:t>Create a campaign from a Job Description with minimal recruiter configuration.</w:t>
      </w:r>
    </w:p>
    <w:p>
      <w:pPr>
        <w:pStyle w:val="Heading3"/>
      </w:pPr>
      <w:r>
        <w:t>Desktop layout</w:t>
      </w:r>
    </w:p>
    <w:p>
      <w:pPr>
        <w:pStyle w:val="Wireframe"/>
        <w:spacing w:before="60" w:after="100"/>
        <w:ind w:left="115" w:right="115"/>
      </w:pPr>
      <w:r>
        <w:rPr>
          <w:rFonts w:ascii="Consolas" w:hAnsi="Consolas"/>
          <w:sz w:val="15"/>
        </w:rPr>
        <w:t>+------------------------------------------------------------------+</w:t>
        <w:br/>
        <w:t>| Create Hiring Campaign                                            |</w:t>
        <w:br/>
        <w:t>| +--------------------------------------------------------------+ |</w:t>
        <w:br/>
        <w:t>| | Create with your Job Description                              | |</w:t>
        <w:br/>
        <w:t>| |                                                              | |</w:t>
        <w:br/>
        <w:t>| |          Drop PDF / DOCX here or Browse                       | |</w:t>
        <w:br/>
        <w:t>| |                                                              | |</w:t>
        <w:br/>
        <w:t>| | --------------------------- OR ------------------------------ | |</w:t>
        <w:br/>
        <w:t>| | Paste Job Description                                        | |</w:t>
        <w:br/>
        <w:t>| | [                                                        ]    | |</w:t>
        <w:br/>
        <w:t>| |                                      [Generate Campaign]      | |</w:t>
        <w:br/>
        <w:t>| +--------------------------------------------------------------+ |</w:t>
        <w:br/>
        <w:t>+------------------------------------------------------------------+</w:t>
      </w:r>
    </w:p>
    <w:p>
      <w:pPr>
        <w:pStyle w:val="Heading3"/>
      </w:pPr>
      <w:r>
        <w:t>Tablet layout</w:t>
      </w:r>
    </w:p>
    <w:p>
      <w:pPr>
        <w:pStyle w:val="Wireframe"/>
        <w:spacing w:before="60" w:after="100"/>
        <w:ind w:left="115" w:right="115"/>
      </w:pPr>
      <w:r>
        <w:rPr>
          <w:rFonts w:ascii="Consolas" w:hAnsi="Consolas"/>
          <w:sz w:val="15"/>
        </w:rPr>
        <w:t>+------------------------------------------------------+</w:t>
        <w:br/>
        <w:t>| Create Hiring Campaign                               |</w:t>
        <w:br/>
        <w:t>| [ Drop PDF / DOCX or Browse ]                        |</w:t>
        <w:br/>
        <w:t>| ---------------- OR ----------------                 |</w:t>
        <w:br/>
        <w:t>| Paste Job Description                                |</w:t>
        <w:br/>
        <w:t>| [..................................................]  |</w:t>
        <w:br/>
        <w:t>|                              [Generate Campaign]     |</w:t>
        <w:br/>
        <w:t>+------------------------------------------------------+</w:t>
      </w:r>
    </w:p>
    <w:p>
      <w:pPr>
        <w:pStyle w:val="Heading3"/>
      </w:pPr>
      <w:r>
        <w:t>Mobile layout</w:t>
      </w:r>
    </w:p>
    <w:p>
      <w:pPr>
        <w:pStyle w:val="Wireframe"/>
        <w:spacing w:before="60" w:after="100"/>
        <w:ind w:left="115" w:right="115"/>
      </w:pPr>
      <w:r>
        <w:rPr>
          <w:rFonts w:ascii="Consolas" w:hAnsi="Consolas"/>
          <w:sz w:val="15"/>
        </w:rPr>
        <w:t>+-----------------------------+</w:t>
        <w:br/>
        <w:t>| Create Campaign             |</w:t>
        <w:br/>
        <w:t>| [Drop file / Browse]        |</w:t>
        <w:br/>
        <w:t>| -------- OR --------        |</w:t>
        <w:br/>
        <w:t>| Paste Job Description      |</w:t>
        <w:br/>
        <w:t>| [.........................] |</w:t>
        <w:br/>
        <w:t>| [Generate Campaign]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Upload</w:t>
            </w:r>
          </w:p>
        </w:tc>
        <w:tc>
          <w:tcPr>
            <w:tcW w:type="dxa" w:w="7056"/>
            <w:vAlign w:val="center"/>
          </w:tcPr>
          <w:p>
            <w:r/>
            <w:r>
              <w:rPr>
                <w:rFonts w:ascii="Aptos" w:hAnsi="Aptos"/>
                <w:b w:val="0"/>
                <w:sz w:val="16"/>
              </w:rPr>
              <w:t>PDF/DOCX drop zone</w:t>
            </w:r>
          </w:p>
        </w:tc>
      </w:tr>
      <w:tr>
        <w:tc>
          <w:tcPr>
            <w:tcW w:type="dxa" w:w="2880"/>
            <w:vAlign w:val="center"/>
          </w:tcPr>
          <w:p>
            <w:r/>
            <w:r>
              <w:rPr>
                <w:rFonts w:ascii="Aptos" w:hAnsi="Aptos"/>
                <w:b w:val="0"/>
                <w:sz w:val="16"/>
              </w:rPr>
              <w:t>Paste</w:t>
            </w:r>
          </w:p>
        </w:tc>
        <w:tc>
          <w:tcPr>
            <w:tcW w:type="dxa" w:w="7056"/>
            <w:vAlign w:val="center"/>
          </w:tcPr>
          <w:p>
            <w:r/>
            <w:r>
              <w:rPr>
                <w:rFonts w:ascii="Aptos" w:hAnsi="Aptos"/>
                <w:b w:val="0"/>
                <w:sz w:val="16"/>
              </w:rPr>
              <w:t>Large JD textarea</w:t>
            </w:r>
          </w:p>
        </w:tc>
      </w:tr>
      <w:tr>
        <w:tc>
          <w:tcPr>
            <w:tcW w:type="dxa" w:w="2880"/>
            <w:vAlign w:val="center"/>
          </w:tcPr>
          <w:p>
            <w:r/>
            <w:r>
              <w:rPr>
                <w:rFonts w:ascii="Aptos" w:hAnsi="Aptos"/>
                <w:b w:val="0"/>
                <w:sz w:val="16"/>
              </w:rPr>
              <w:t>Generate</w:t>
            </w:r>
          </w:p>
        </w:tc>
        <w:tc>
          <w:tcPr>
            <w:tcW w:type="dxa" w:w="7056"/>
            <w:vAlign w:val="center"/>
          </w:tcPr>
          <w:p>
            <w:r/>
            <w:r>
              <w:rPr>
                <w:rFonts w:ascii="Aptos" w:hAnsi="Aptos"/>
                <w:b w:val="0"/>
                <w:sz w:val="16"/>
              </w:rPr>
              <w:t>Primary CTA</w:t>
            </w:r>
          </w:p>
        </w:tc>
      </w:tr>
      <w:tr>
        <w:tc>
          <w:tcPr>
            <w:tcW w:type="dxa" w:w="2880"/>
            <w:vAlign w:val="center"/>
          </w:tcPr>
          <w:p>
            <w:r/>
            <w:r>
              <w:rPr>
                <w:rFonts w:ascii="Aptos" w:hAnsi="Aptos"/>
                <w:b w:val="0"/>
                <w:sz w:val="16"/>
              </w:rPr>
              <w:t>Validation</w:t>
            </w:r>
          </w:p>
        </w:tc>
        <w:tc>
          <w:tcPr>
            <w:tcW w:type="dxa" w:w="7056"/>
            <w:vAlign w:val="center"/>
          </w:tcPr>
          <w:p>
            <w:r/>
            <w:r>
              <w:rPr>
                <w:rFonts w:ascii="Aptos" w:hAnsi="Aptos"/>
                <w:b w:val="0"/>
                <w:sz w:val="16"/>
              </w:rPr>
              <w:t>File type/size and non-empty text</w:t>
            </w:r>
          </w:p>
        </w:tc>
      </w:tr>
    </w:tbl>
    <w:p>
      <w:pPr>
        <w:spacing w:after="40"/>
      </w:pPr>
    </w:p>
    <w:p>
      <w:r>
        <w:rPr>
          <w:b/>
        </w:rPr>
        <w:t xml:space="preserve">Interaction / business behavior. </w:t>
      </w:r>
      <w:r>
        <w:t>Do not force manual entry of skills, experience or assessment rounds at this stage unless required by the backend contract.</w:t>
      </w:r>
    </w:p>
    <w:p>
      <w:r>
        <w:rPr>
          <w:b/>
        </w:rPr>
        <w:t xml:space="preserve">Angular implementation. </w:t>
      </w:r>
      <w:r>
        <w:t>Use typed reactive form. File upload is a separate adapter/service. Submit creates the orchestration request and routes to AI processing.</w:t>
      </w:r>
    </w:p>
    <w:p/>
    <w:p>
      <w:pPr>
        <w:pStyle w:val="Heading2"/>
      </w:pPr>
      <w:r>
        <w:t>A05 — AI Campaign Processing</w:t>
      </w:r>
    </w:p>
    <w:p>
      <w:r>
        <w:rPr>
          <w:b/>
        </w:rPr>
        <w:t xml:space="preserve">Purpose. </w:t>
      </w:r>
      <w:r>
        <w:t>Communicate multi-step AI generation without reducing the experience to a spinner.</w:t>
      </w:r>
    </w:p>
    <w:p>
      <w:pPr>
        <w:pStyle w:val="Heading3"/>
      </w:pPr>
      <w:r>
        <w:t>Desktop layout</w:t>
      </w:r>
    </w:p>
    <w:p>
      <w:pPr>
        <w:pStyle w:val="Wireframe"/>
        <w:spacing w:before="60" w:after="100"/>
        <w:ind w:left="115" w:right="115"/>
      </w:pPr>
      <w:r>
        <w:rPr>
          <w:rFonts w:ascii="Consolas" w:hAnsi="Consolas"/>
          <w:sz w:val="15"/>
        </w:rPr>
        <w:t>+------------------------------------------------------------------+</w:t>
        <w:br/>
        <w:t>| Creating your hiring campaign                                    |</w:t>
        <w:br/>
        <w:t>| [check] Reading Job Description                                  |</w:t>
        <w:br/>
        <w:t>| [check] Building Job Profile                                     |</w:t>
        <w:br/>
        <w:t>| [busy ] Generating Hiring Strategy                               |</w:t>
        <w:br/>
        <w:t>| [     ] Creating Campaign                                        |</w:t>
        <w:br/>
        <w:t>|                       AI is working                               |</w:t>
        <w:br/>
        <w:t>+------------------------------------------------------------------+</w:t>
      </w:r>
    </w:p>
    <w:p>
      <w:pPr>
        <w:pStyle w:val="Heading3"/>
      </w:pPr>
      <w:r>
        <w:t>Tablet layout</w:t>
      </w:r>
    </w:p>
    <w:p>
      <w:pPr>
        <w:pStyle w:val="Wireframe"/>
        <w:spacing w:before="60" w:after="100"/>
        <w:ind w:left="115" w:right="115"/>
      </w:pPr>
      <w:r>
        <w:rPr>
          <w:rFonts w:ascii="Consolas" w:hAnsi="Consolas"/>
          <w:sz w:val="15"/>
        </w:rPr>
        <w:t>+------------------------------------------------------+</w:t>
        <w:br/>
        <w:t>| Creating Campaign                                    |</w:t>
        <w:br/>
        <w:t>| check Reading JD                                     |</w:t>
        <w:br/>
        <w:t>| check Building Job Profile                           |</w:t>
        <w:br/>
        <w:t>| busy  Hiring Strategy                                |</w:t>
        <w:br/>
        <w:t>|       Creating Campaign                              |</w:t>
        <w:br/>
        <w:t>+------------------------------------------------------+</w:t>
      </w:r>
    </w:p>
    <w:p>
      <w:pPr>
        <w:pStyle w:val="Heading3"/>
      </w:pPr>
      <w:r>
        <w:t>Mobile layout</w:t>
      </w:r>
    </w:p>
    <w:p>
      <w:pPr>
        <w:pStyle w:val="Wireframe"/>
        <w:spacing w:before="60" w:after="100"/>
        <w:ind w:left="115" w:right="115"/>
      </w:pPr>
      <w:r>
        <w:rPr>
          <w:rFonts w:ascii="Consolas" w:hAnsi="Consolas"/>
          <w:sz w:val="15"/>
        </w:rPr>
        <w:t>+-----------------------------+</w:t>
        <w:br/>
        <w:t>| Creating Campaign           |</w:t>
        <w:br/>
        <w:t>| check Reading JD            |</w:t>
        <w:br/>
        <w:t>| check Job Profile           |</w:t>
        <w:br/>
        <w:t>| busy  Hiring Strategy       |</w:t>
        <w:br/>
        <w:t>|       Campaign              |</w:t>
        <w:br/>
        <w:t>| AI is working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Step list</w:t>
            </w:r>
          </w:p>
        </w:tc>
        <w:tc>
          <w:tcPr>
            <w:tcW w:type="dxa" w:w="7056"/>
            <w:vAlign w:val="center"/>
          </w:tcPr>
          <w:p>
            <w:r/>
            <w:r>
              <w:rPr>
                <w:rFonts w:ascii="Aptos" w:hAnsi="Aptos"/>
                <w:b w:val="0"/>
                <w:sz w:val="16"/>
              </w:rPr>
              <w:t>Reading JD, Job Profile, Hiring Strategy, Campaign</w:t>
            </w:r>
          </w:p>
        </w:tc>
      </w:tr>
      <w:tr>
        <w:tc>
          <w:tcPr>
            <w:tcW w:type="dxa" w:w="2880"/>
            <w:vAlign w:val="center"/>
          </w:tcPr>
          <w:p>
            <w:r/>
            <w:r>
              <w:rPr>
                <w:rFonts w:ascii="Aptos" w:hAnsi="Aptos"/>
                <w:b w:val="0"/>
                <w:sz w:val="16"/>
              </w:rPr>
              <w:t>Status</w:t>
            </w:r>
          </w:p>
        </w:tc>
        <w:tc>
          <w:tcPr>
            <w:tcW w:type="dxa" w:w="7056"/>
            <w:vAlign w:val="center"/>
          </w:tcPr>
          <w:p>
            <w:r/>
            <w:r>
              <w:rPr>
                <w:rFonts w:ascii="Aptos" w:hAnsi="Aptos"/>
                <w:b w:val="0"/>
                <w:sz w:val="16"/>
              </w:rPr>
              <w:t>Pending/active/completed/failed</w:t>
            </w:r>
          </w:p>
        </w:tc>
      </w:tr>
      <w:tr>
        <w:tc>
          <w:tcPr>
            <w:tcW w:type="dxa" w:w="2880"/>
            <w:vAlign w:val="center"/>
          </w:tcPr>
          <w:p>
            <w:r/>
            <w:r>
              <w:rPr>
                <w:rFonts w:ascii="Aptos" w:hAnsi="Aptos"/>
                <w:b w:val="0"/>
                <w:sz w:val="16"/>
              </w:rPr>
              <w:t>Retry</w:t>
            </w:r>
          </w:p>
        </w:tc>
        <w:tc>
          <w:tcPr>
            <w:tcW w:type="dxa" w:w="7056"/>
            <w:vAlign w:val="center"/>
          </w:tcPr>
          <w:p>
            <w:r/>
            <w:r>
              <w:rPr>
                <w:rFonts w:ascii="Aptos" w:hAnsi="Aptos"/>
                <w:b w:val="0"/>
                <w:sz w:val="16"/>
              </w:rPr>
              <w:t>Only when backend exposes retryable failure</w:t>
            </w:r>
          </w:p>
        </w:tc>
      </w:tr>
    </w:tbl>
    <w:p>
      <w:pPr>
        <w:spacing w:after="40"/>
      </w:pPr>
    </w:p>
    <w:p>
      <w:r>
        <w:rPr>
          <w:b/>
        </w:rPr>
        <w:t xml:space="preserve">Interaction / business behavior. </w:t>
      </w:r>
      <w:r>
        <w:t>Completed steps remain visible. Failure must preserve the original input and show a safe retry path.</w:t>
      </w:r>
    </w:p>
    <w:p>
      <w:r>
        <w:rPr>
          <w:b/>
        </w:rPr>
        <w:t xml:space="preserve">Angular implementation. </w:t>
      </w:r>
      <w:r>
        <w:t>Model the process as server workflow state. Prefer SSE/SignalR later; for MVP use controlled polling with backoff.</w:t>
      </w:r>
    </w:p>
    <w:p/>
    <w:p>
      <w:pPr>
        <w:pStyle w:val="Heading2"/>
      </w:pPr>
      <w:r>
        <w:t>A06 — Campaign Overview</w:t>
      </w:r>
    </w:p>
    <w:p>
      <w:r>
        <w:rPr>
          <w:b/>
        </w:rPr>
        <w:t xml:space="preserve">Purpose. </w:t>
      </w:r>
      <w:r>
        <w:t>Provide a single campaign workspace and show workflow progression.</w:t>
      </w:r>
    </w:p>
    <w:p>
      <w:pPr>
        <w:pStyle w:val="Heading3"/>
      </w:pPr>
      <w:r>
        <w:t>Desktop layout</w:t>
      </w:r>
    </w:p>
    <w:p>
      <w:pPr>
        <w:pStyle w:val="Wireframe"/>
        <w:spacing w:before="60" w:after="100"/>
        <w:ind w:left="115" w:right="115"/>
      </w:pPr>
      <w:r>
        <w:rPr>
          <w:rFonts w:ascii="Consolas" w:hAnsi="Consolas"/>
          <w:sz w:val="15"/>
        </w:rPr>
        <w:t>+--------------------------------------------------------------------------+</w:t>
        <w:br/>
        <w:t>| Senior .NET Engineer                                  Active              |</w:t>
        <w:br/>
        <w:t>| Job Profile | Hiring Strategy | Candidates | Assessment                  |</w:t>
        <w:br/>
        <w:t>| Workflow: Job Profile ✓ -&gt; Hiring ✓ -&gt; Screening ✓ -&gt; Assessment ● -&gt; Inv ○|</w:t>
        <w:br/>
        <w:t>|                                                                          |</w:t>
        <w:br/>
        <w:t>| Candidates: 42 total | 31 screened | 18 shortlisted                     |</w:t>
        <w:br/>
        <w:t>| Assessment: 18 shortlisted | 12 invited | 6 completed                    |</w:t>
        <w:br/>
        <w:t>+--------------------------------------------------------------------------+</w:t>
      </w:r>
    </w:p>
    <w:p>
      <w:pPr>
        <w:pStyle w:val="Heading3"/>
      </w:pPr>
      <w:r>
        <w:t>Tablet layout</w:t>
      </w:r>
    </w:p>
    <w:p>
      <w:pPr>
        <w:pStyle w:val="Wireframe"/>
        <w:spacing w:before="60" w:after="100"/>
        <w:ind w:left="115" w:right="115"/>
      </w:pPr>
      <w:r>
        <w:rPr>
          <w:rFonts w:ascii="Consolas" w:hAnsi="Consolas"/>
          <w:sz w:val="15"/>
        </w:rPr>
        <w:t>+------------------------------------------------------+</w:t>
        <w:br/>
        <w:t>| Senior .NET Engineer                 Active           |</w:t>
        <w:br/>
        <w:t>| [Overview][Candidates][Assessment]                    |</w:t>
        <w:br/>
        <w:t>| Workflow: ✓ ✓ ✓ ● ○                                  |</w:t>
        <w:br/>
        <w:t>| Candidates 42 | Screened 31                           |</w:t>
        <w:br/>
        <w:t>| Shortlisted 18 | Completed 6                          |</w:t>
        <w:br/>
        <w:t>+------------------------------------------------------+</w:t>
      </w:r>
    </w:p>
    <w:p>
      <w:pPr>
        <w:pStyle w:val="Heading3"/>
      </w:pPr>
      <w:r>
        <w:t>Mobile layout</w:t>
      </w:r>
    </w:p>
    <w:p>
      <w:pPr>
        <w:pStyle w:val="Wireframe"/>
        <w:spacing w:before="60" w:after="100"/>
        <w:ind w:left="115" w:right="115"/>
      </w:pPr>
      <w:r>
        <w:rPr>
          <w:rFonts w:ascii="Consolas" w:hAnsi="Consolas"/>
          <w:sz w:val="15"/>
        </w:rPr>
        <w:t>+-----------------------------+</w:t>
        <w:br/>
        <w:t>| Senior .NET Engineer  Active |</w:t>
        <w:br/>
        <w:t>| Workflow                    |</w:t>
        <w:br/>
        <w:t>| ✓ Job Profile               |</w:t>
        <w:br/>
        <w:t>| ✓ Hiring Strategy           |</w:t>
        <w:br/>
        <w:t>| ✓ Screening                 |</w:t>
        <w:br/>
        <w:t>| ● Assessment Strategy       |</w:t>
        <w:br/>
        <w:t>| ○ Invitations               |</w:t>
        <w:br/>
        <w:t>| Candidates 42               |</w:t>
        <w:br/>
        <w:t>| Completed 6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Header</w:t>
            </w:r>
          </w:p>
        </w:tc>
        <w:tc>
          <w:tcPr>
            <w:tcW w:type="dxa" w:w="7056"/>
            <w:vAlign w:val="center"/>
          </w:tcPr>
          <w:p>
            <w:r/>
            <w:r>
              <w:rPr>
                <w:rFonts w:ascii="Aptos" w:hAnsi="Aptos"/>
                <w:b w:val="0"/>
                <w:sz w:val="16"/>
              </w:rPr>
              <w:t>Campaign title, reference/status</w:t>
            </w:r>
          </w:p>
        </w:tc>
      </w:tr>
      <w:tr>
        <w:tc>
          <w:tcPr>
            <w:tcW w:type="dxa" w:w="2880"/>
            <w:vAlign w:val="center"/>
          </w:tcPr>
          <w:p>
            <w:r/>
            <w:r>
              <w:rPr>
                <w:rFonts w:ascii="Aptos" w:hAnsi="Aptos"/>
                <w:b w:val="0"/>
                <w:sz w:val="16"/>
              </w:rPr>
              <w:t>Workflow</w:t>
            </w:r>
          </w:p>
        </w:tc>
        <w:tc>
          <w:tcPr>
            <w:tcW w:type="dxa" w:w="7056"/>
            <w:vAlign w:val="center"/>
          </w:tcPr>
          <w:p>
            <w:r/>
            <w:r>
              <w:rPr>
                <w:rFonts w:ascii="Aptos" w:hAnsi="Aptos"/>
                <w:b w:val="0"/>
                <w:sz w:val="16"/>
              </w:rPr>
              <w:t>Derived stage progression</w:t>
            </w:r>
          </w:p>
        </w:tc>
      </w:tr>
      <w:tr>
        <w:tc>
          <w:tcPr>
            <w:tcW w:type="dxa" w:w="2880"/>
            <w:vAlign w:val="center"/>
          </w:tcPr>
          <w:p>
            <w:r/>
            <w:r>
              <w:rPr>
                <w:rFonts w:ascii="Aptos" w:hAnsi="Aptos"/>
                <w:b w:val="0"/>
                <w:sz w:val="16"/>
              </w:rPr>
              <w:t>Summary metrics</w:t>
            </w:r>
          </w:p>
        </w:tc>
        <w:tc>
          <w:tcPr>
            <w:tcW w:type="dxa" w:w="7056"/>
            <w:vAlign w:val="center"/>
          </w:tcPr>
          <w:p>
            <w:r/>
            <w:r>
              <w:rPr>
                <w:rFonts w:ascii="Aptos" w:hAnsi="Aptos"/>
                <w:b w:val="0"/>
                <w:sz w:val="16"/>
              </w:rPr>
              <w:t>Candidates and assessment counts</w:t>
            </w:r>
          </w:p>
        </w:tc>
      </w:tr>
      <w:tr>
        <w:tc>
          <w:tcPr>
            <w:tcW w:type="dxa" w:w="2880"/>
            <w:vAlign w:val="center"/>
          </w:tcPr>
          <w:p>
            <w:r/>
            <w:r>
              <w:rPr>
                <w:rFonts w:ascii="Aptos" w:hAnsi="Aptos"/>
                <w:b w:val="0"/>
                <w:sz w:val="16"/>
              </w:rPr>
              <w:t>Navigation</w:t>
            </w:r>
          </w:p>
        </w:tc>
        <w:tc>
          <w:tcPr>
            <w:tcW w:type="dxa" w:w="7056"/>
            <w:vAlign w:val="center"/>
          </w:tcPr>
          <w:p>
            <w:r/>
            <w:r>
              <w:rPr>
                <w:rFonts w:ascii="Aptos" w:hAnsi="Aptos"/>
                <w:b w:val="0"/>
                <w:sz w:val="16"/>
              </w:rPr>
              <w:t>Campaign sub-routes</w:t>
            </w:r>
          </w:p>
        </w:tc>
      </w:tr>
    </w:tbl>
    <w:p>
      <w:pPr>
        <w:spacing w:after="40"/>
      </w:pPr>
    </w:p>
    <w:p>
      <w:r>
        <w:rPr>
          <w:b/>
        </w:rPr>
        <w:t xml:space="preserve">Interaction / business behavior. </w:t>
      </w:r>
      <w:r>
        <w:t>Campaign status is server/domain-derived; do not maintain a separate client-side lifecycle.</w:t>
      </w:r>
    </w:p>
    <w:p>
      <w:r>
        <w:rPr>
          <w:b/>
        </w:rPr>
        <w:t xml:space="preserve">Angular implementation. </w:t>
      </w:r>
      <w:r>
        <w:t>Use nested campaign routes and a campaign context store keyed by campaign id.</w:t>
      </w:r>
    </w:p>
    <w:p/>
    <w:p>
      <w:pPr>
        <w:pStyle w:val="Heading2"/>
      </w:pPr>
      <w:r>
        <w:t>A07 — Job Profile Review</w:t>
      </w:r>
    </w:p>
    <w:p>
      <w:r>
        <w:rPr>
          <w:b/>
        </w:rPr>
        <w:t xml:space="preserve">Purpose. </w:t>
      </w:r>
      <w:r>
        <w:t>Review AI-generated normalized Job Profile against the original JD.</w:t>
      </w:r>
    </w:p>
    <w:p>
      <w:pPr>
        <w:pStyle w:val="Heading3"/>
      </w:pPr>
      <w:r>
        <w:t>Desktop layout</w:t>
      </w:r>
    </w:p>
    <w:p>
      <w:pPr>
        <w:pStyle w:val="Wireframe"/>
        <w:spacing w:before="60" w:after="100"/>
        <w:ind w:left="115" w:right="115"/>
      </w:pPr>
      <w:r>
        <w:rPr>
          <w:rFonts w:ascii="Consolas" w:hAnsi="Consolas"/>
          <w:sz w:val="15"/>
        </w:rPr>
        <w:t>+--------------------------------------------------------------------------+</w:t>
        <w:br/>
        <w:t>| Job Profile                                      AI Generated • Review   |</w:t>
        <w:br/>
        <w:t>| +----------------------------+-------------------------------------------+|</w:t>
        <w:br/>
        <w:t>| | Original JD                | Role Title: Senior .NET Engineer          ||</w:t>
        <w:br/>
        <w:t>| | [Document viewer]          | Experience: 5-8 years                     ||</w:t>
        <w:br/>
        <w:t>| |                            | Primary Skills: C#, .NET, Azure, SQL       ||</w:t>
        <w:br/>
        <w:t>| |                            | Responsibilities: ...                      ||</w:t>
        <w:br/>
        <w:t>| |                            | Technologies: ...                         ||</w:t>
        <w:br/>
        <w:t>| +----------------------------+-------------------------------------------+|</w:t>
        <w:br/>
        <w:t>|                                              [Edit] [Approve Job Profile] |</w:t>
        <w:br/>
        <w:t>+--------------------------------------------------------------------------+</w:t>
      </w:r>
    </w:p>
    <w:p>
      <w:pPr>
        <w:pStyle w:val="Heading3"/>
      </w:pPr>
      <w:r>
        <w:t>Tablet layout</w:t>
      </w:r>
    </w:p>
    <w:p>
      <w:pPr>
        <w:pStyle w:val="Wireframe"/>
        <w:spacing w:before="60" w:after="100"/>
        <w:ind w:left="115" w:right="115"/>
      </w:pPr>
      <w:r>
        <w:rPr>
          <w:rFonts w:ascii="Consolas" w:hAnsi="Consolas"/>
          <w:sz w:val="15"/>
        </w:rPr>
        <w:t>+------------------------------------------------------+</w:t>
        <w:br/>
        <w:t>| Job Profile                     AI Generated          |</w:t>
        <w:br/>
        <w:t>| [Original JD] [Profile]                               |</w:t>
        <w:br/>
        <w:t>| Split/tab depending width                             |</w:t>
        <w:br/>
        <w:t>| Role / Experience / Skills / Responsibilities         |</w:t>
        <w:br/>
        <w:t>|                         [Edit] [Approve]              |</w:t>
        <w:br/>
        <w:t>+------------------------------------------------------+</w:t>
      </w:r>
    </w:p>
    <w:p>
      <w:pPr>
        <w:pStyle w:val="Heading3"/>
      </w:pPr>
      <w:r>
        <w:t>Mobile layout</w:t>
      </w:r>
    </w:p>
    <w:p>
      <w:pPr>
        <w:pStyle w:val="Wireframe"/>
        <w:spacing w:before="60" w:after="100"/>
        <w:ind w:left="115" w:right="115"/>
      </w:pPr>
      <w:r>
        <w:rPr>
          <w:rFonts w:ascii="Consolas" w:hAnsi="Consolas"/>
          <w:sz w:val="15"/>
        </w:rPr>
        <w:t>+-----------------------------+</w:t>
        <w:br/>
        <w:t>| Job Profile   AI Generated   |</w:t>
        <w:br/>
        <w:t>| [Profile] [Original JD]      |</w:t>
        <w:br/>
        <w:t>| Role Title                   |</w:t>
        <w:br/>
        <w:t>| Experience                   |</w:t>
        <w:br/>
        <w:t>| Primary Skills               |</w:t>
        <w:br/>
        <w:t>| Responsibilities             |</w:t>
        <w:br/>
        <w:t>| [Edit]                       |</w:t>
        <w:br/>
        <w:t>| [Approve Job Profile]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Original JD</w:t>
            </w:r>
          </w:p>
        </w:tc>
        <w:tc>
          <w:tcPr>
            <w:tcW w:type="dxa" w:w="7056"/>
            <w:vAlign w:val="center"/>
          </w:tcPr>
          <w:p>
            <w:r/>
            <w:r>
              <w:rPr>
                <w:rFonts w:ascii="Aptos" w:hAnsi="Aptos"/>
                <w:b w:val="0"/>
                <w:sz w:val="16"/>
              </w:rPr>
              <w:t>Document/text viewer</w:t>
            </w:r>
          </w:p>
        </w:tc>
      </w:tr>
      <w:tr>
        <w:tc>
          <w:tcPr>
            <w:tcW w:type="dxa" w:w="2880"/>
            <w:vAlign w:val="center"/>
          </w:tcPr>
          <w:p>
            <w:r/>
            <w:r>
              <w:rPr>
                <w:rFonts w:ascii="Aptos" w:hAnsi="Aptos"/>
                <w:b w:val="0"/>
                <w:sz w:val="16"/>
              </w:rPr>
              <w:t>Profile fields</w:t>
            </w:r>
          </w:p>
        </w:tc>
        <w:tc>
          <w:tcPr>
            <w:tcW w:type="dxa" w:w="7056"/>
            <w:vAlign w:val="center"/>
          </w:tcPr>
          <w:p>
            <w:r/>
            <w:r>
              <w:rPr>
                <w:rFonts w:ascii="Aptos" w:hAnsi="Aptos"/>
                <w:b w:val="0"/>
                <w:sz w:val="16"/>
              </w:rPr>
              <w:t>Role, experience, skills, responsibilities, technologies</w:t>
            </w:r>
          </w:p>
        </w:tc>
      </w:tr>
      <w:tr>
        <w:tc>
          <w:tcPr>
            <w:tcW w:type="dxa" w:w="2880"/>
            <w:vAlign w:val="center"/>
          </w:tcPr>
          <w:p>
            <w:r/>
            <w:r>
              <w:rPr>
                <w:rFonts w:ascii="Aptos" w:hAnsi="Aptos"/>
                <w:b w:val="0"/>
                <w:sz w:val="16"/>
              </w:rPr>
              <w:t>AI provenance</w:t>
            </w:r>
          </w:p>
        </w:tc>
        <w:tc>
          <w:tcPr>
            <w:tcW w:type="dxa" w:w="7056"/>
            <w:vAlign w:val="center"/>
          </w:tcPr>
          <w:p>
            <w:r/>
            <w:r>
              <w:rPr>
                <w:rFonts w:ascii="Aptos" w:hAnsi="Aptos"/>
                <w:b w:val="0"/>
                <w:sz w:val="16"/>
              </w:rPr>
              <w:t>AI Generated + timestamp/state</w:t>
            </w:r>
          </w:p>
        </w:tc>
      </w:tr>
      <w:tr>
        <w:tc>
          <w:tcPr>
            <w:tcW w:type="dxa" w:w="2880"/>
            <w:vAlign w:val="center"/>
          </w:tcPr>
          <w:p>
            <w:r/>
            <w:r>
              <w:rPr>
                <w:rFonts w:ascii="Aptos" w:hAnsi="Aptos"/>
                <w:b w:val="0"/>
                <w:sz w:val="16"/>
              </w:rPr>
              <w:t>Edit</w:t>
            </w:r>
          </w:p>
        </w:tc>
        <w:tc>
          <w:tcPr>
            <w:tcW w:type="dxa" w:w="7056"/>
            <w:vAlign w:val="center"/>
          </w:tcPr>
          <w:p>
            <w:r/>
            <w:r>
              <w:rPr>
                <w:rFonts w:ascii="Aptos" w:hAnsi="Aptos"/>
                <w:b w:val="0"/>
                <w:sz w:val="16"/>
              </w:rPr>
              <w:t>Enables typed form</w:t>
            </w:r>
          </w:p>
        </w:tc>
      </w:tr>
      <w:tr>
        <w:tc>
          <w:tcPr>
            <w:tcW w:type="dxa" w:w="2880"/>
            <w:vAlign w:val="center"/>
          </w:tcPr>
          <w:p>
            <w:r/>
            <w:r>
              <w:rPr>
                <w:rFonts w:ascii="Aptos" w:hAnsi="Aptos"/>
                <w:b w:val="0"/>
                <w:sz w:val="16"/>
              </w:rPr>
              <w:t>Approve</w:t>
            </w:r>
          </w:p>
        </w:tc>
        <w:tc>
          <w:tcPr>
            <w:tcW w:type="dxa" w:w="7056"/>
            <w:vAlign w:val="center"/>
          </w:tcPr>
          <w:p>
            <w:r/>
            <w:r>
              <w:rPr>
                <w:rFonts w:ascii="Aptos" w:hAnsi="Aptos"/>
                <w:b w:val="0"/>
                <w:sz w:val="16"/>
              </w:rPr>
              <w:t>Locks/advances workflow</w:t>
            </w:r>
          </w:p>
        </w:tc>
      </w:tr>
    </w:tbl>
    <w:p>
      <w:pPr>
        <w:spacing w:after="40"/>
      </w:pPr>
    </w:p>
    <w:p>
      <w:r>
        <w:rPr>
          <w:b/>
        </w:rPr>
        <w:t xml:space="preserve">Interaction / business behavior. </w:t>
      </w:r>
      <w:r>
        <w:t>Approved Job Profile is downstream source of truth. AI internals/prompts are not shown.</w:t>
      </w:r>
    </w:p>
    <w:p>
      <w:r>
        <w:rPr>
          <w:b/>
        </w:rPr>
        <w:t xml:space="preserve">Angular implementation. </w:t>
      </w:r>
      <w:r>
        <w:t>Desktop split pane; mobile tabs. Use view/edit mode and typed form mapping from DTO -&gt; VM -&gt; command.</w:t>
      </w:r>
    </w:p>
    <w:p/>
    <w:p>
      <w:pPr>
        <w:pStyle w:val="Heading2"/>
      </w:pPr>
      <w:r>
        <w:t>A08 — Hiring Strategy Review</w:t>
      </w:r>
    </w:p>
    <w:p>
      <w:r>
        <w:rPr>
          <w:b/>
        </w:rPr>
        <w:t xml:space="preserve">Purpose. </w:t>
      </w:r>
      <w:r>
        <w:t>Review required/preferred skills, experience threshold and recruiter guidance.</w:t>
      </w:r>
    </w:p>
    <w:p>
      <w:pPr>
        <w:pStyle w:val="Heading3"/>
      </w:pPr>
      <w:r>
        <w:t>Desktop layout</w:t>
      </w:r>
    </w:p>
    <w:p>
      <w:pPr>
        <w:pStyle w:val="Wireframe"/>
        <w:spacing w:before="60" w:after="100"/>
        <w:ind w:left="115" w:right="115"/>
      </w:pPr>
      <w:r>
        <w:rPr>
          <w:rFonts w:ascii="Consolas" w:hAnsi="Consolas"/>
          <w:sz w:val="15"/>
        </w:rPr>
        <w:t>+------------------------------------------------------------------+</w:t>
        <w:br/>
        <w:t>| Hiring Strategy                                      AI Recommended|</w:t>
        <w:br/>
        <w:t>| Required Skills: [C#] [ASP.NET Core] [Azure] [SQL]                |</w:t>
        <w:br/>
        <w:t>| Preferred Skills: [Angular] [Docker] [Kubernetes]                  |</w:t>
        <w:br/>
        <w:t>| Minimum Experience: [5 years]                                     |</w:t>
        <w:br/>
        <w:t>| Resume Match Threshold: 78%  -----------o------                     |</w:t>
        <w:br/>
        <w:t>| Recruiter Guidance: [..........................................]    |</w:t>
        <w:br/>
        <w:t>|                                              [Approve Strategy]     |</w:t>
        <w:br/>
        <w:t>+------------------------------------------------------------------+</w:t>
      </w:r>
    </w:p>
    <w:p>
      <w:pPr>
        <w:pStyle w:val="Heading3"/>
      </w:pPr>
      <w:r>
        <w:t>Tablet layout</w:t>
      </w:r>
    </w:p>
    <w:p>
      <w:pPr>
        <w:pStyle w:val="Wireframe"/>
        <w:spacing w:before="60" w:after="100"/>
        <w:ind w:left="115" w:right="115"/>
      </w:pPr>
      <w:r>
        <w:rPr>
          <w:rFonts w:ascii="Consolas" w:hAnsi="Consolas"/>
          <w:sz w:val="15"/>
        </w:rPr>
        <w:t>+------------------------------------------------------+</w:t>
        <w:br/>
        <w:t>| Hiring Strategy                  AI Recommended       |</w:t>
        <w:br/>
        <w:t>| Required Skills                                      |</w:t>
        <w:br/>
        <w:t>| [C#] [.NET] [Azure]                                  |</w:t>
        <w:br/>
        <w:t>| Preferred Skills                                     |</w:t>
        <w:br/>
        <w:t>| [Angular] [Docker]                                    |</w:t>
        <w:br/>
        <w:t>| Min Experience [5]   Threshold [78%]                 |</w:t>
        <w:br/>
        <w:t>| [Approve Strategy]                                   |</w:t>
        <w:br/>
        <w:t>+------------------------------------------------------+</w:t>
      </w:r>
    </w:p>
    <w:p>
      <w:pPr>
        <w:pStyle w:val="Heading3"/>
      </w:pPr>
      <w:r>
        <w:t>Mobile layout</w:t>
      </w:r>
    </w:p>
    <w:p>
      <w:pPr>
        <w:pStyle w:val="Wireframe"/>
        <w:spacing w:before="60" w:after="100"/>
        <w:ind w:left="115" w:right="115"/>
      </w:pPr>
      <w:r>
        <w:rPr>
          <w:rFonts w:ascii="Consolas" w:hAnsi="Consolas"/>
          <w:sz w:val="15"/>
        </w:rPr>
        <w:t>+-----------------------------+</w:t>
        <w:br/>
        <w:t>| Hiring Strategy              |</w:t>
        <w:br/>
        <w:t>| Required Skills              |</w:t>
        <w:br/>
        <w:t>| [C#] [.NET] [Azure]          |</w:t>
        <w:br/>
        <w:t>| Preferred Skills             |</w:t>
        <w:br/>
        <w:t>| [Angular] [Docker]           |</w:t>
        <w:br/>
        <w:t>| Min Exp [5]                  |</w:t>
        <w:br/>
        <w:t>| Threshold [78%]              |</w:t>
        <w:br/>
        <w:t>| Recruiter Guidance           |</w:t>
        <w:br/>
        <w:t>| [Approve Strategy]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Required skills</w:t>
            </w:r>
          </w:p>
        </w:tc>
        <w:tc>
          <w:tcPr>
            <w:tcW w:type="dxa" w:w="7056"/>
            <w:vAlign w:val="center"/>
          </w:tcPr>
          <w:p>
            <w:r/>
            <w:r>
              <w:rPr>
                <w:rFonts w:ascii="Aptos" w:hAnsi="Aptos"/>
                <w:b w:val="0"/>
                <w:sz w:val="16"/>
              </w:rPr>
              <w:t>Eligibility-driving skill set</w:t>
            </w:r>
          </w:p>
        </w:tc>
      </w:tr>
      <w:tr>
        <w:tc>
          <w:tcPr>
            <w:tcW w:type="dxa" w:w="2880"/>
            <w:vAlign w:val="center"/>
          </w:tcPr>
          <w:p>
            <w:r/>
            <w:r>
              <w:rPr>
                <w:rFonts w:ascii="Aptos" w:hAnsi="Aptos"/>
                <w:b w:val="0"/>
                <w:sz w:val="16"/>
              </w:rPr>
              <w:t>Preferred skills</w:t>
            </w:r>
          </w:p>
        </w:tc>
        <w:tc>
          <w:tcPr>
            <w:tcW w:type="dxa" w:w="7056"/>
            <w:vAlign w:val="center"/>
          </w:tcPr>
          <w:p>
            <w:r/>
            <w:r>
              <w:rPr>
                <w:rFonts w:ascii="Aptos" w:hAnsi="Aptos"/>
                <w:b w:val="0"/>
                <w:sz w:val="16"/>
              </w:rPr>
              <w:t>Ranking influence, not automatic disqualification</w:t>
            </w:r>
          </w:p>
        </w:tc>
      </w:tr>
      <w:tr>
        <w:tc>
          <w:tcPr>
            <w:tcW w:type="dxa" w:w="2880"/>
            <w:vAlign w:val="center"/>
          </w:tcPr>
          <w:p>
            <w:r/>
            <w:r>
              <w:rPr>
                <w:rFonts w:ascii="Aptos" w:hAnsi="Aptos"/>
                <w:b w:val="0"/>
                <w:sz w:val="16"/>
              </w:rPr>
              <w:t>Minimum experience</w:t>
            </w:r>
          </w:p>
        </w:tc>
        <w:tc>
          <w:tcPr>
            <w:tcW w:type="dxa" w:w="7056"/>
            <w:vAlign w:val="center"/>
          </w:tcPr>
          <w:p>
            <w:r/>
            <w:r>
              <w:rPr>
                <w:rFonts w:ascii="Aptos" w:hAnsi="Aptos"/>
                <w:b w:val="0"/>
                <w:sz w:val="16"/>
              </w:rPr>
              <w:t>Editable numeric field</w:t>
            </w:r>
          </w:p>
        </w:tc>
      </w:tr>
      <w:tr>
        <w:tc>
          <w:tcPr>
            <w:tcW w:type="dxa" w:w="2880"/>
            <w:vAlign w:val="center"/>
          </w:tcPr>
          <w:p>
            <w:r/>
            <w:r>
              <w:rPr>
                <w:rFonts w:ascii="Aptos" w:hAnsi="Aptos"/>
                <w:b w:val="0"/>
                <w:sz w:val="16"/>
              </w:rPr>
              <w:t>Threshold</w:t>
            </w:r>
          </w:p>
        </w:tc>
        <w:tc>
          <w:tcPr>
            <w:tcW w:type="dxa" w:w="7056"/>
            <w:vAlign w:val="center"/>
          </w:tcPr>
          <w:p>
            <w:r/>
            <w:r>
              <w:rPr>
                <w:rFonts w:ascii="Aptos" w:hAnsi="Aptos"/>
                <w:b w:val="0"/>
                <w:sz w:val="16"/>
              </w:rPr>
              <w:t>Editable percentage</w:t>
            </w:r>
          </w:p>
        </w:tc>
      </w:tr>
      <w:tr>
        <w:tc>
          <w:tcPr>
            <w:tcW w:type="dxa" w:w="2880"/>
            <w:vAlign w:val="center"/>
          </w:tcPr>
          <w:p>
            <w:r/>
            <w:r>
              <w:rPr>
                <w:rFonts w:ascii="Aptos" w:hAnsi="Aptos"/>
                <w:b w:val="0"/>
                <w:sz w:val="16"/>
              </w:rPr>
              <w:t>Guidance</w:t>
            </w:r>
          </w:p>
        </w:tc>
        <w:tc>
          <w:tcPr>
            <w:tcW w:type="dxa" w:w="7056"/>
            <w:vAlign w:val="center"/>
          </w:tcPr>
          <w:p>
            <w:r/>
            <w:r>
              <w:rPr>
                <w:rFonts w:ascii="Aptos" w:hAnsi="Aptos"/>
                <w:b w:val="0"/>
                <w:sz w:val="16"/>
              </w:rPr>
              <w:t>Recruiter-facing notes</w:t>
            </w:r>
          </w:p>
        </w:tc>
      </w:tr>
    </w:tbl>
    <w:p>
      <w:pPr>
        <w:spacing w:after="40"/>
      </w:pPr>
    </w:p>
    <w:p>
      <w:r>
        <w:rPr>
          <w:b/>
        </w:rPr>
        <w:t xml:space="preserve">Interaction / business behavior. </w:t>
      </w:r>
      <w:r>
        <w:t>Do not add unsupported skill weighting. Required/preferred distinction is semantic and business-driven.</w:t>
      </w:r>
    </w:p>
    <w:p>
      <w:r>
        <w:rPr>
          <w:b/>
        </w:rPr>
        <w:t xml:space="preserve">Angular implementation. </w:t>
      </w:r>
      <w:r>
        <w:t>Typed form; validation at command boundary. Keep display priority separate from scoring mathematics.</w:t>
      </w:r>
    </w:p>
    <w:p/>
    <w:p>
      <w:pPr>
        <w:pStyle w:val="Heading2"/>
      </w:pPr>
      <w:r>
        <w:t>A09 — Resume Import</w:t>
      </w:r>
    </w:p>
    <w:p>
      <w:r>
        <w:rPr>
          <w:b/>
        </w:rPr>
        <w:t xml:space="preserve">Purpose. </w:t>
      </w:r>
      <w:r>
        <w:t>Upload a batch of candidate resumes and show per-file progress/failure.</w:t>
      </w:r>
    </w:p>
    <w:p>
      <w:pPr>
        <w:pStyle w:val="Heading3"/>
      </w:pPr>
      <w:r>
        <w:t>Desktop layout</w:t>
      </w:r>
    </w:p>
    <w:p>
      <w:pPr>
        <w:pStyle w:val="Wireframe"/>
        <w:spacing w:before="60" w:after="100"/>
        <w:ind w:left="115" w:right="115"/>
      </w:pPr>
      <w:r>
        <w:rPr>
          <w:rFonts w:ascii="Consolas" w:hAnsi="Consolas"/>
          <w:sz w:val="15"/>
        </w:rPr>
        <w:t>+------------------------------------------------------------------+</w:t>
        <w:br/>
        <w:t>| Import Candidates                                                |</w:t>
        <w:br/>
        <w:t>| [                Drop resumes here or Browse                   ]  |</w:t>
        <w:br/>
        <w:t>| Selected files: 42                                               |</w:t>
        <w:br/>
        <w:t>| Resume.pdf       Processing      72%                             |</w:t>
        <w:br/>
        <w:t>| John.docx        Completed                                       |</w:t>
        <w:br/>
        <w:t>| Jane.pdf         Failed          View details                    |</w:t>
        <w:br/>
        <w:t>| 42 files | 31 complete | 1 failed | 10 processing                |</w:t>
        <w:br/>
        <w:t>+------------------------------------------------------------------+</w:t>
      </w:r>
    </w:p>
    <w:p>
      <w:pPr>
        <w:pStyle w:val="Heading3"/>
      </w:pPr>
      <w:r>
        <w:t>Tablet layout</w:t>
      </w:r>
    </w:p>
    <w:p>
      <w:pPr>
        <w:pStyle w:val="Wireframe"/>
        <w:spacing w:before="60" w:after="100"/>
        <w:ind w:left="115" w:right="115"/>
      </w:pPr>
      <w:r>
        <w:rPr>
          <w:rFonts w:ascii="Consolas" w:hAnsi="Consolas"/>
          <w:sz w:val="15"/>
        </w:rPr>
        <w:t>+------------------------------------------------------+</w:t>
        <w:br/>
        <w:t>| Import Candidates                                    |</w:t>
        <w:br/>
        <w:t>| [Drop resumes / Browse]                              |</w:t>
        <w:br/>
        <w:t>| 42 files                                             |</w:t>
        <w:br/>
        <w:t>| John.docx      Completed                             |</w:t>
        <w:br/>
        <w:t>| Jane.pdf       Failed                                |</w:t>
        <w:br/>
        <w:t>| Summary: 31 complete | 1 failed | 10 processing     |</w:t>
        <w:br/>
        <w:t>+------------------------------------------------------+</w:t>
      </w:r>
    </w:p>
    <w:p>
      <w:pPr>
        <w:pStyle w:val="Heading3"/>
      </w:pPr>
      <w:r>
        <w:t>Mobile layout</w:t>
      </w:r>
    </w:p>
    <w:p>
      <w:pPr>
        <w:pStyle w:val="Wireframe"/>
        <w:spacing w:before="60" w:after="100"/>
        <w:ind w:left="115" w:right="115"/>
      </w:pPr>
      <w:r>
        <w:rPr>
          <w:rFonts w:ascii="Consolas" w:hAnsi="Consolas"/>
          <w:sz w:val="15"/>
        </w:rPr>
        <w:t>+-----------------------------+</w:t>
        <w:br/>
        <w:t>| Import Candidates           |</w:t>
        <w:br/>
        <w:t>| [Drop / Browse]             |</w:t>
        <w:br/>
        <w:t>| 42 files                    |</w:t>
        <w:br/>
        <w:t>| John.docx  ✓                |</w:t>
        <w:br/>
        <w:t>| Jane.pdf   !                |</w:t>
        <w:br/>
        <w:t>| Resume.pdf 72%              |</w:t>
        <w:br/>
        <w:t>| 31 done • 1 failed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Drop zone</w:t>
            </w:r>
          </w:p>
        </w:tc>
        <w:tc>
          <w:tcPr>
            <w:tcW w:type="dxa" w:w="7056"/>
            <w:vAlign w:val="center"/>
          </w:tcPr>
          <w:p>
            <w:r/>
            <w:r>
              <w:rPr>
                <w:rFonts w:ascii="Aptos" w:hAnsi="Aptos"/>
                <w:b w:val="0"/>
                <w:sz w:val="16"/>
              </w:rPr>
              <w:t>Multi-file PDF/DOCX</w:t>
            </w:r>
          </w:p>
        </w:tc>
      </w:tr>
      <w:tr>
        <w:tc>
          <w:tcPr>
            <w:tcW w:type="dxa" w:w="2880"/>
            <w:vAlign w:val="center"/>
          </w:tcPr>
          <w:p>
            <w:r/>
            <w:r>
              <w:rPr>
                <w:rFonts w:ascii="Aptos" w:hAnsi="Aptos"/>
                <w:b w:val="0"/>
                <w:sz w:val="16"/>
              </w:rPr>
              <w:t>File row</w:t>
            </w:r>
          </w:p>
        </w:tc>
        <w:tc>
          <w:tcPr>
            <w:tcW w:type="dxa" w:w="7056"/>
            <w:vAlign w:val="center"/>
          </w:tcPr>
          <w:p>
            <w:r/>
            <w:r>
              <w:rPr>
                <w:rFonts w:ascii="Aptos" w:hAnsi="Aptos"/>
                <w:b w:val="0"/>
                <w:sz w:val="16"/>
              </w:rPr>
              <w:t>Name, status, progress/error</w:t>
            </w:r>
          </w:p>
        </w:tc>
      </w:tr>
      <w:tr>
        <w:tc>
          <w:tcPr>
            <w:tcW w:type="dxa" w:w="2880"/>
            <w:vAlign w:val="center"/>
          </w:tcPr>
          <w:p>
            <w:r/>
            <w:r>
              <w:rPr>
                <w:rFonts w:ascii="Aptos" w:hAnsi="Aptos"/>
                <w:b w:val="0"/>
                <w:sz w:val="16"/>
              </w:rPr>
              <w:t>Batch summary</w:t>
            </w:r>
          </w:p>
        </w:tc>
        <w:tc>
          <w:tcPr>
            <w:tcW w:type="dxa" w:w="7056"/>
            <w:vAlign w:val="center"/>
          </w:tcPr>
          <w:p>
            <w:r/>
            <w:r>
              <w:rPr>
                <w:rFonts w:ascii="Aptos" w:hAnsi="Aptos"/>
                <w:b w:val="0"/>
                <w:sz w:val="16"/>
              </w:rPr>
              <w:t>Total/completed/failed/processing</w:t>
            </w:r>
          </w:p>
        </w:tc>
      </w:tr>
      <w:tr>
        <w:tc>
          <w:tcPr>
            <w:tcW w:type="dxa" w:w="2880"/>
            <w:vAlign w:val="center"/>
          </w:tcPr>
          <w:p>
            <w:r/>
            <w:r>
              <w:rPr>
                <w:rFonts w:ascii="Aptos" w:hAnsi="Aptos"/>
                <w:b w:val="0"/>
                <w:sz w:val="16"/>
              </w:rPr>
              <w:t>Failure details</w:t>
            </w:r>
          </w:p>
        </w:tc>
        <w:tc>
          <w:tcPr>
            <w:tcW w:type="dxa" w:w="7056"/>
            <w:vAlign w:val="center"/>
          </w:tcPr>
          <w:p>
            <w:r/>
            <w:r>
              <w:rPr>
                <w:rFonts w:ascii="Aptos" w:hAnsi="Aptos"/>
                <w:b w:val="0"/>
                <w:sz w:val="16"/>
              </w:rPr>
              <w:t>Non-blocking error disclosure</w:t>
            </w:r>
          </w:p>
        </w:tc>
      </w:tr>
    </w:tbl>
    <w:p>
      <w:pPr>
        <w:spacing w:after="40"/>
      </w:pPr>
    </w:p>
    <w:p>
      <w:r>
        <w:rPr>
          <w:b/>
        </w:rPr>
        <w:t xml:space="preserve">Interaction / business behavior. </w:t>
      </w:r>
      <w:r>
        <w:t>One failed resume must not fail the whole batch. Existing candidate application/resume replacement is backend responsibility.</w:t>
      </w:r>
    </w:p>
    <w:p>
      <w:r>
        <w:rPr>
          <w:b/>
        </w:rPr>
        <w:t xml:space="preserve">Angular implementation. </w:t>
      </w:r>
      <w:r>
        <w:t>Upload queue store + controlled status refresh. Never tie batch completion to every row succeeding.</w:t>
      </w:r>
    </w:p>
    <w:p/>
    <w:p>
      <w:pPr>
        <w:pStyle w:val="Heading2"/>
      </w:pPr>
      <w:r>
        <w:t>A10 — Resume Processing</w:t>
      </w:r>
    </w:p>
    <w:p>
      <w:r>
        <w:rPr>
          <w:b/>
        </w:rPr>
        <w:t xml:space="preserve">Purpose. </w:t>
      </w:r>
      <w:r>
        <w:t>Track an import after upload, including partial success.</w:t>
      </w:r>
    </w:p>
    <w:p>
      <w:pPr>
        <w:pStyle w:val="Heading3"/>
      </w:pPr>
      <w:r>
        <w:t>Desktop layout</w:t>
      </w:r>
    </w:p>
    <w:p>
      <w:pPr>
        <w:pStyle w:val="Wireframe"/>
        <w:spacing w:before="60" w:after="100"/>
        <w:ind w:left="115" w:right="115"/>
      </w:pPr>
      <w:r>
        <w:rPr>
          <w:rFonts w:ascii="Consolas" w:hAnsi="Consolas"/>
          <w:sz w:val="15"/>
        </w:rPr>
        <w:t>+------------------------------------------------------------------+</w:t>
        <w:br/>
        <w:t>| Resume Import #IMP-1023                                          |</w:t>
        <w:br/>
        <w:t>| Processing  [================------] 78%                          |</w:t>
        <w:br/>
        <w:t>| 31 / 40 processed                                                |</w:t>
        <w:br/>
        <w:t>| 29 successful | 2 failed | 9 processing                          |</w:t>
        <w:br/>
        <w:t>| [per-file processing table]                                      |</w:t>
        <w:br/>
        <w:t>+------------------------------------------------------------------+</w:t>
      </w:r>
    </w:p>
    <w:p>
      <w:pPr>
        <w:pStyle w:val="Heading3"/>
      </w:pPr>
      <w:r>
        <w:t>Tablet layout</w:t>
      </w:r>
    </w:p>
    <w:p>
      <w:pPr>
        <w:pStyle w:val="Wireframe"/>
        <w:spacing w:before="60" w:after="100"/>
        <w:ind w:left="115" w:right="115"/>
      </w:pPr>
      <w:r>
        <w:rPr>
          <w:rFonts w:ascii="Consolas" w:hAnsi="Consolas"/>
          <w:sz w:val="15"/>
        </w:rPr>
        <w:t>+------------------------------------------------------+</w:t>
        <w:br/>
        <w:t>| Resume Import #IMP-1023                              |</w:t>
        <w:br/>
        <w:t>| [===============----] 78%                            |</w:t>
        <w:br/>
        <w:t>| 29 success | 2 failed | 9 processing                 |</w:t>
        <w:br/>
        <w:t>| [file rows]                                           |</w:t>
        <w:br/>
        <w:t>+------------------------------------------------------+</w:t>
      </w:r>
    </w:p>
    <w:p>
      <w:pPr>
        <w:pStyle w:val="Heading3"/>
      </w:pPr>
      <w:r>
        <w:t>Mobile layout</w:t>
      </w:r>
    </w:p>
    <w:p>
      <w:pPr>
        <w:pStyle w:val="Wireframe"/>
        <w:spacing w:before="60" w:after="100"/>
        <w:ind w:left="115" w:right="115"/>
      </w:pPr>
      <w:r>
        <w:rPr>
          <w:rFonts w:ascii="Consolas" w:hAnsi="Consolas"/>
          <w:sz w:val="15"/>
        </w:rPr>
        <w:t>+-----------------------------+</w:t>
        <w:br/>
        <w:t>| Resume Import #1023         |</w:t>
        <w:br/>
        <w:t>| 78% [===============---]    |</w:t>
        <w:br/>
        <w:t>| 29 success                  |</w:t>
        <w:br/>
        <w:t>| 2 failed                    |</w:t>
        <w:br/>
        <w:t>| 9 processing                |</w:t>
        <w:br/>
        <w:t>| [file cards]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Progress</w:t>
            </w:r>
          </w:p>
        </w:tc>
        <w:tc>
          <w:tcPr>
            <w:tcW w:type="dxa" w:w="7056"/>
            <w:vAlign w:val="center"/>
          </w:tcPr>
          <w:p>
            <w:r/>
            <w:r>
              <w:rPr>
                <w:rFonts w:ascii="Aptos" w:hAnsi="Aptos"/>
                <w:b w:val="0"/>
                <w:sz w:val="16"/>
              </w:rPr>
              <w:t>Batch percentage/count</w:t>
            </w:r>
          </w:p>
        </w:tc>
      </w:tr>
      <w:tr>
        <w:tc>
          <w:tcPr>
            <w:tcW w:type="dxa" w:w="2880"/>
            <w:vAlign w:val="center"/>
          </w:tcPr>
          <w:p>
            <w:r/>
            <w:r>
              <w:rPr>
                <w:rFonts w:ascii="Aptos" w:hAnsi="Aptos"/>
                <w:b w:val="0"/>
                <w:sz w:val="16"/>
              </w:rPr>
              <w:t>Counters</w:t>
            </w:r>
          </w:p>
        </w:tc>
        <w:tc>
          <w:tcPr>
            <w:tcW w:type="dxa" w:w="7056"/>
            <w:vAlign w:val="center"/>
          </w:tcPr>
          <w:p>
            <w:r/>
            <w:r>
              <w:rPr>
                <w:rFonts w:ascii="Aptos" w:hAnsi="Aptos"/>
                <w:b w:val="0"/>
                <w:sz w:val="16"/>
              </w:rPr>
              <w:t>Success/failure/processing</w:t>
            </w:r>
          </w:p>
        </w:tc>
      </w:tr>
      <w:tr>
        <w:tc>
          <w:tcPr>
            <w:tcW w:type="dxa" w:w="2880"/>
            <w:vAlign w:val="center"/>
          </w:tcPr>
          <w:p>
            <w:r/>
            <w:r>
              <w:rPr>
                <w:rFonts w:ascii="Aptos" w:hAnsi="Aptos"/>
                <w:b w:val="0"/>
                <w:sz w:val="16"/>
              </w:rPr>
              <w:t>Rows</w:t>
            </w:r>
          </w:p>
        </w:tc>
        <w:tc>
          <w:tcPr>
            <w:tcW w:type="dxa" w:w="7056"/>
            <w:vAlign w:val="center"/>
          </w:tcPr>
          <w:p>
            <w:r/>
            <w:r>
              <w:rPr>
                <w:rFonts w:ascii="Aptos" w:hAnsi="Aptos"/>
                <w:b w:val="0"/>
                <w:sz w:val="16"/>
              </w:rPr>
              <w:t>Per resume state</w:t>
            </w:r>
          </w:p>
        </w:tc>
      </w:tr>
      <w:tr>
        <w:tc>
          <w:tcPr>
            <w:tcW w:type="dxa" w:w="2880"/>
            <w:vAlign w:val="center"/>
          </w:tcPr>
          <w:p>
            <w:r/>
            <w:r>
              <w:rPr>
                <w:rFonts w:ascii="Aptos" w:hAnsi="Aptos"/>
                <w:b w:val="0"/>
                <w:sz w:val="16"/>
              </w:rPr>
              <w:t>Retry</w:t>
            </w:r>
          </w:p>
        </w:tc>
        <w:tc>
          <w:tcPr>
            <w:tcW w:type="dxa" w:w="7056"/>
            <w:vAlign w:val="center"/>
          </w:tcPr>
          <w:p>
            <w:r/>
            <w:r>
              <w:rPr>
                <w:rFonts w:ascii="Aptos" w:hAnsi="Aptos"/>
                <w:b w:val="0"/>
                <w:sz w:val="16"/>
              </w:rPr>
              <w:t>Only for supported failed items</w:t>
            </w:r>
          </w:p>
        </w:tc>
      </w:tr>
    </w:tbl>
    <w:p>
      <w:pPr>
        <w:spacing w:after="40"/>
      </w:pPr>
    </w:p>
    <w:p>
      <w:r>
        <w:rPr>
          <w:b/>
        </w:rPr>
        <w:t xml:space="preserve">Interaction / business behavior. </w:t>
      </w:r>
      <w:r>
        <w:t>Polling should stop when terminal. Avoid high-frequency polling.</w:t>
      </w:r>
    </w:p>
    <w:p>
      <w:r>
        <w:rPr>
          <w:b/>
        </w:rPr>
        <w:t xml:space="preserve">Angular implementation. </w:t>
      </w:r>
      <w:r>
        <w:t>Abstract status transport so polling can later be replaced by SSE/SignalR.</w:t>
      </w:r>
    </w:p>
    <w:p/>
    <w:p>
      <w:pPr>
        <w:pStyle w:val="Heading2"/>
      </w:pPr>
      <w:r>
        <w:t>A11 — Candidate List</w:t>
      </w:r>
    </w:p>
    <w:p>
      <w:r>
        <w:rPr>
          <w:b/>
        </w:rPr>
        <w:t xml:space="preserve">Purpose. </w:t>
      </w:r>
      <w:r>
        <w:t>Recruiter workspace for candidate fit, screening and status.</w:t>
      </w:r>
    </w:p>
    <w:p>
      <w:pPr>
        <w:pStyle w:val="Heading3"/>
      </w:pPr>
      <w:r>
        <w:t>Desktop layout</w:t>
      </w:r>
    </w:p>
    <w:p>
      <w:pPr>
        <w:pStyle w:val="Wireframe"/>
        <w:spacing w:before="60" w:after="100"/>
        <w:ind w:left="115" w:right="115"/>
      </w:pPr>
      <w:r>
        <w:rPr>
          <w:rFonts w:ascii="Consolas" w:hAnsi="Consolas"/>
          <w:sz w:val="15"/>
        </w:rPr>
        <w:t>+--------------------------------------------------------------------------+</w:t>
        <w:br/>
        <w:t>| Candidates — 42                                                         |</w:t>
        <w:br/>
        <w:t>| Search... Recommendation v Score v Status v                              |</w:t>
        <w:br/>
        <w:t>| Candidate       Match   Confidence   Recommendation   Status              |</w:t>
        <w:br/>
        <w:t>| John Smith       92%     High         Proceed          Shortlisted         |</w:t>
        <w:br/>
        <w:t>| Jane Doe         84%     High         Proceed          Shortlisted         |</w:t>
        <w:br/>
        <w:t>| Robert Lee       71%     Medium       Review           Review              |</w:t>
        <w:br/>
        <w:t>+--------------------------------------------------------------------------+</w:t>
      </w:r>
    </w:p>
    <w:p>
      <w:pPr>
        <w:pStyle w:val="Heading3"/>
      </w:pPr>
      <w:r>
        <w:t>Tablet layout</w:t>
      </w:r>
    </w:p>
    <w:p>
      <w:pPr>
        <w:pStyle w:val="Wireframe"/>
        <w:spacing w:before="60" w:after="100"/>
        <w:ind w:left="115" w:right="115"/>
      </w:pPr>
      <w:r>
        <w:rPr>
          <w:rFonts w:ascii="Consolas" w:hAnsi="Consolas"/>
          <w:sz w:val="15"/>
        </w:rPr>
        <w:t>+------------------------------------------------------+</w:t>
        <w:br/>
        <w:t>| Candidates — 42                                      |</w:t>
        <w:br/>
        <w:t>| Search... [Filters]                                  |</w:t>
        <w:br/>
        <w:t>| Candidate | Match | Recommendation | Status          |</w:t>
        <w:br/>
        <w:t>| ... scroll secondary columns ...                     |</w:t>
        <w:br/>
        <w:t>+------------------------------------------------------+</w:t>
      </w:r>
    </w:p>
    <w:p>
      <w:pPr>
        <w:pStyle w:val="Heading3"/>
      </w:pPr>
      <w:r>
        <w:t>Mobile layout</w:t>
      </w:r>
    </w:p>
    <w:p>
      <w:pPr>
        <w:pStyle w:val="Wireframe"/>
        <w:spacing w:before="60" w:after="100"/>
        <w:ind w:left="115" w:right="115"/>
      </w:pPr>
      <w:r>
        <w:rPr>
          <w:rFonts w:ascii="Consolas" w:hAnsi="Consolas"/>
          <w:sz w:val="15"/>
        </w:rPr>
        <w:t>+-----------------------------+</w:t>
        <w:br/>
        <w:t>| Candidates — 42             |</w:t>
        <w:br/>
        <w:t>| Search... [Filter]          |</w:t>
        <w:br/>
        <w:t>| [John Smith]                |</w:t>
        <w:br/>
        <w:t>| 92% • High confidence       |</w:t>
        <w:br/>
        <w:t>| Proceed • Shortlisted       |</w:t>
        <w:br/>
        <w:t>| [Jane Doe]                  |</w:t>
        <w:br/>
        <w:t>| 84% • Proceed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Candidate</w:t>
            </w:r>
          </w:p>
        </w:tc>
        <w:tc>
          <w:tcPr>
            <w:tcW w:type="dxa" w:w="7056"/>
            <w:vAlign w:val="center"/>
          </w:tcPr>
          <w:p>
            <w:r/>
            <w:r>
              <w:rPr>
                <w:rFonts w:ascii="Aptos" w:hAnsi="Aptos"/>
                <w:b w:val="0"/>
                <w:sz w:val="16"/>
              </w:rPr>
              <w:t>Name + identity summary</w:t>
            </w:r>
          </w:p>
        </w:tc>
      </w:tr>
      <w:tr>
        <w:tc>
          <w:tcPr>
            <w:tcW w:type="dxa" w:w="2880"/>
            <w:vAlign w:val="center"/>
          </w:tcPr>
          <w:p>
            <w:r/>
            <w:r>
              <w:rPr>
                <w:rFonts w:ascii="Aptos" w:hAnsi="Aptos"/>
                <w:b w:val="0"/>
                <w:sz w:val="16"/>
              </w:rPr>
              <w:t>Match</w:t>
            </w:r>
          </w:p>
        </w:tc>
        <w:tc>
          <w:tcPr>
            <w:tcW w:type="dxa" w:w="7056"/>
            <w:vAlign w:val="center"/>
          </w:tcPr>
          <w:p>
            <w:r/>
            <w:r>
              <w:rPr>
                <w:rFonts w:ascii="Aptos" w:hAnsi="Aptos"/>
                <w:b w:val="0"/>
                <w:sz w:val="16"/>
              </w:rPr>
              <w:t>Overall match percentage</w:t>
            </w:r>
          </w:p>
        </w:tc>
      </w:tr>
      <w:tr>
        <w:tc>
          <w:tcPr>
            <w:tcW w:type="dxa" w:w="2880"/>
            <w:vAlign w:val="center"/>
          </w:tcPr>
          <w:p>
            <w:r/>
            <w:r>
              <w:rPr>
                <w:rFonts w:ascii="Aptos" w:hAnsi="Aptos"/>
                <w:b w:val="0"/>
                <w:sz w:val="16"/>
              </w:rPr>
              <w:t>Confidence</w:t>
            </w:r>
          </w:p>
        </w:tc>
        <w:tc>
          <w:tcPr>
            <w:tcW w:type="dxa" w:w="7056"/>
            <w:vAlign w:val="center"/>
          </w:tcPr>
          <w:p>
            <w:r/>
            <w:r>
              <w:rPr>
                <w:rFonts w:ascii="Aptos" w:hAnsi="Aptos"/>
                <w:b w:val="0"/>
                <w:sz w:val="16"/>
              </w:rPr>
              <w:t>AI confidence</w:t>
            </w:r>
          </w:p>
        </w:tc>
      </w:tr>
      <w:tr>
        <w:tc>
          <w:tcPr>
            <w:tcW w:type="dxa" w:w="2880"/>
            <w:vAlign w:val="center"/>
          </w:tcPr>
          <w:p>
            <w:r/>
            <w:r>
              <w:rPr>
                <w:rFonts w:ascii="Aptos" w:hAnsi="Aptos"/>
                <w:b w:val="0"/>
                <w:sz w:val="16"/>
              </w:rPr>
              <w:t>Recommendation</w:t>
            </w:r>
          </w:p>
        </w:tc>
        <w:tc>
          <w:tcPr>
            <w:tcW w:type="dxa" w:w="7056"/>
            <w:vAlign w:val="center"/>
          </w:tcPr>
          <w:p>
            <w:r/>
            <w:r>
              <w:rPr>
                <w:rFonts w:ascii="Aptos" w:hAnsi="Aptos"/>
                <w:b w:val="0"/>
                <w:sz w:val="16"/>
              </w:rPr>
              <w:t>Proceed/review/reject or backend vocabulary</w:t>
            </w:r>
          </w:p>
        </w:tc>
      </w:tr>
      <w:tr>
        <w:tc>
          <w:tcPr>
            <w:tcW w:type="dxa" w:w="2880"/>
            <w:vAlign w:val="center"/>
          </w:tcPr>
          <w:p>
            <w:r/>
            <w:r>
              <w:rPr>
                <w:rFonts w:ascii="Aptos" w:hAnsi="Aptos"/>
                <w:b w:val="0"/>
                <w:sz w:val="16"/>
              </w:rPr>
              <w:t>Status</w:t>
            </w:r>
          </w:p>
        </w:tc>
        <w:tc>
          <w:tcPr>
            <w:tcW w:type="dxa" w:w="7056"/>
            <w:vAlign w:val="center"/>
          </w:tcPr>
          <w:p>
            <w:r/>
            <w:r>
              <w:rPr>
                <w:rFonts w:ascii="Aptos" w:hAnsi="Aptos"/>
                <w:b w:val="0"/>
                <w:sz w:val="16"/>
              </w:rPr>
              <w:t>Application workflow status</w:t>
            </w:r>
          </w:p>
        </w:tc>
      </w:tr>
    </w:tbl>
    <w:p>
      <w:pPr>
        <w:spacing w:after="40"/>
      </w:pPr>
    </w:p>
    <w:p>
      <w:r>
        <w:rPr>
          <w:b/>
        </w:rPr>
        <w:t xml:space="preserve">Interaction / business behavior. </w:t>
      </w:r>
      <w:r>
        <w:t>Click opens Candidate Detail. Screening/recommendation values are server-generated.</w:t>
      </w:r>
    </w:p>
    <w:p>
      <w:r>
        <w:rPr>
          <w:b/>
        </w:rPr>
        <w:t xml:space="preserve">Angular implementation. </w:t>
      </w:r>
      <w:r>
        <w:t>Server-side filtering/sorting for large campaigns. Use reusable responsive data table/card abstraction.</w:t>
      </w:r>
    </w:p>
    <w:p/>
    <w:p>
      <w:pPr>
        <w:pStyle w:val="Heading2"/>
      </w:pPr>
      <w:r>
        <w:t>A12 — Candidate Detail</w:t>
      </w:r>
    </w:p>
    <w:p>
      <w:r>
        <w:rPr>
          <w:b/>
        </w:rPr>
        <w:t xml:space="preserve">Purpose. </w:t>
      </w:r>
      <w:r>
        <w:t>Explain candidate fit and resume evidence without overwhelming the recruiter.</w:t>
      </w:r>
    </w:p>
    <w:p>
      <w:pPr>
        <w:pStyle w:val="Heading3"/>
      </w:pPr>
      <w:r>
        <w:t>Desktop layout</w:t>
      </w:r>
    </w:p>
    <w:p>
      <w:pPr>
        <w:pStyle w:val="Wireframe"/>
        <w:spacing w:before="60" w:after="100"/>
        <w:ind w:left="115" w:right="115"/>
      </w:pPr>
      <w:r>
        <w:rPr>
          <w:rFonts w:ascii="Consolas" w:hAnsi="Consolas"/>
          <w:sz w:val="15"/>
        </w:rPr>
        <w:t>+--------------------------------------------------------------------------+</w:t>
        <w:br/>
        <w:t>| John Smith                  92% Match   High Confidence   Shortlisted     |</w:t>
        <w:br/>
        <w:t>| +--------------------+---------------------------------------------------+|</w:t>
        <w:br/>
        <w:t>| | Candidate / Resume | Candidate Fit                                     ||</w:t>
        <w:br/>
        <w:t>| | Email              | Overall 92% | Primary 96% | Secondary 78%         ||</w:t>
        <w:br/>
        <w:t>| | Experience         | Experience 94%                                    ||</w:t>
        <w:br/>
        <w:t>| | [View Resume]      | Strengths / Areas to Review                       ||</w:t>
        <w:br/>
        <w:t>| +--------------------+---------------------------------------------------+|</w:t>
        <w:br/>
        <w:t>+--------------------------------------------------------------------------+</w:t>
      </w:r>
    </w:p>
    <w:p>
      <w:pPr>
        <w:pStyle w:val="Heading3"/>
      </w:pPr>
      <w:r>
        <w:t>Tablet layout</w:t>
      </w:r>
    </w:p>
    <w:p>
      <w:pPr>
        <w:pStyle w:val="Wireframe"/>
        <w:spacing w:before="60" w:after="100"/>
        <w:ind w:left="115" w:right="115"/>
      </w:pPr>
      <w:r>
        <w:rPr>
          <w:rFonts w:ascii="Consolas" w:hAnsi="Consolas"/>
          <w:sz w:val="15"/>
        </w:rPr>
        <w:t>+------------------------------------------------------+</w:t>
        <w:br/>
        <w:t>| John Smith  92%  High                                |</w:t>
        <w:br/>
        <w:t>| [Candidate] [Fit] [Resume]                           |</w:t>
        <w:br/>
        <w:t>| Summary + strengths + gaps                           |</w:t>
        <w:br/>
        <w:t>+------------------------------------------------------+</w:t>
      </w:r>
    </w:p>
    <w:p>
      <w:pPr>
        <w:pStyle w:val="Heading3"/>
      </w:pPr>
      <w:r>
        <w:t>Mobile layout</w:t>
      </w:r>
    </w:p>
    <w:p>
      <w:pPr>
        <w:pStyle w:val="Wireframe"/>
        <w:spacing w:before="60" w:after="100"/>
        <w:ind w:left="115" w:right="115"/>
      </w:pPr>
      <w:r>
        <w:rPr>
          <w:rFonts w:ascii="Consolas" w:hAnsi="Consolas"/>
          <w:sz w:val="15"/>
        </w:rPr>
        <w:t>+-----------------------------+</w:t>
        <w:br/>
        <w:t>| John Smith  92%             |</w:t>
        <w:br/>
        <w:t>| High Confidence             |</w:t>
        <w:br/>
        <w:t>| [Summary][Fit][Resume]      |</w:t>
        <w:br/>
        <w:t>| Strengths                   |</w:t>
        <w:br/>
        <w:t>| Areas to Review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Identity</w:t>
            </w:r>
          </w:p>
        </w:tc>
        <w:tc>
          <w:tcPr>
            <w:tcW w:type="dxa" w:w="7056"/>
            <w:vAlign w:val="center"/>
          </w:tcPr>
          <w:p>
            <w:r/>
            <w:r>
              <w:rPr>
                <w:rFonts w:ascii="Aptos" w:hAnsi="Aptos"/>
                <w:b w:val="0"/>
                <w:sz w:val="16"/>
              </w:rPr>
              <w:t>Name/email/experience</w:t>
            </w:r>
          </w:p>
        </w:tc>
      </w:tr>
      <w:tr>
        <w:tc>
          <w:tcPr>
            <w:tcW w:type="dxa" w:w="2880"/>
            <w:vAlign w:val="center"/>
          </w:tcPr>
          <w:p>
            <w:r/>
            <w:r>
              <w:rPr>
                <w:rFonts w:ascii="Aptos" w:hAnsi="Aptos"/>
                <w:b w:val="0"/>
                <w:sz w:val="16"/>
              </w:rPr>
              <w:t>Resume</w:t>
            </w:r>
          </w:p>
        </w:tc>
        <w:tc>
          <w:tcPr>
            <w:tcW w:type="dxa" w:w="7056"/>
            <w:vAlign w:val="center"/>
          </w:tcPr>
          <w:p>
            <w:r/>
            <w:r>
              <w:rPr>
                <w:rFonts w:ascii="Aptos" w:hAnsi="Aptos"/>
                <w:b w:val="0"/>
                <w:sz w:val="16"/>
              </w:rPr>
              <w:t>View source resume</w:t>
            </w:r>
          </w:p>
        </w:tc>
      </w:tr>
      <w:tr>
        <w:tc>
          <w:tcPr>
            <w:tcW w:type="dxa" w:w="2880"/>
            <w:vAlign w:val="center"/>
          </w:tcPr>
          <w:p>
            <w:r/>
            <w:r>
              <w:rPr>
                <w:rFonts w:ascii="Aptos" w:hAnsi="Aptos"/>
                <w:b w:val="0"/>
                <w:sz w:val="16"/>
              </w:rPr>
              <w:t>Fit</w:t>
            </w:r>
          </w:p>
        </w:tc>
        <w:tc>
          <w:tcPr>
            <w:tcW w:type="dxa" w:w="7056"/>
            <w:vAlign w:val="center"/>
          </w:tcPr>
          <w:p>
            <w:r/>
            <w:r>
              <w:rPr>
                <w:rFonts w:ascii="Aptos" w:hAnsi="Aptos"/>
                <w:b w:val="0"/>
                <w:sz w:val="16"/>
              </w:rPr>
              <w:t>Overall + category scores</w:t>
            </w:r>
          </w:p>
        </w:tc>
      </w:tr>
      <w:tr>
        <w:tc>
          <w:tcPr>
            <w:tcW w:type="dxa" w:w="2880"/>
            <w:vAlign w:val="center"/>
          </w:tcPr>
          <w:p>
            <w:r/>
            <w:r>
              <w:rPr>
                <w:rFonts w:ascii="Aptos" w:hAnsi="Aptos"/>
                <w:b w:val="0"/>
                <w:sz w:val="16"/>
              </w:rPr>
              <w:t>Strengths</w:t>
            </w:r>
          </w:p>
        </w:tc>
        <w:tc>
          <w:tcPr>
            <w:tcW w:type="dxa" w:w="7056"/>
            <w:vAlign w:val="center"/>
          </w:tcPr>
          <w:p>
            <w:r/>
            <w:r>
              <w:rPr>
                <w:rFonts w:ascii="Aptos" w:hAnsi="Aptos"/>
                <w:b w:val="0"/>
                <w:sz w:val="16"/>
              </w:rPr>
              <w:t>Evidence-based positives</w:t>
            </w:r>
          </w:p>
        </w:tc>
      </w:tr>
      <w:tr>
        <w:tc>
          <w:tcPr>
            <w:tcW w:type="dxa" w:w="2880"/>
            <w:vAlign w:val="center"/>
          </w:tcPr>
          <w:p>
            <w:r/>
            <w:r>
              <w:rPr>
                <w:rFonts w:ascii="Aptos" w:hAnsi="Aptos"/>
                <w:b w:val="0"/>
                <w:sz w:val="16"/>
              </w:rPr>
              <w:t>Areas to Review</w:t>
            </w:r>
          </w:p>
        </w:tc>
        <w:tc>
          <w:tcPr>
            <w:tcW w:type="dxa" w:w="7056"/>
            <w:vAlign w:val="center"/>
          </w:tcPr>
          <w:p>
            <w:r/>
            <w:r>
              <w:rPr>
                <w:rFonts w:ascii="Aptos" w:hAnsi="Aptos"/>
                <w:b w:val="0"/>
                <w:sz w:val="16"/>
              </w:rPr>
              <w:t>Potential gaps</w:t>
            </w:r>
          </w:p>
        </w:tc>
      </w:tr>
    </w:tbl>
    <w:p>
      <w:pPr>
        <w:spacing w:after="40"/>
      </w:pPr>
    </w:p>
    <w:p>
      <w:r>
        <w:rPr>
          <w:b/>
        </w:rPr>
        <w:t xml:space="preserve">Interaction / business behavior. </w:t>
      </w:r>
      <w:r>
        <w:t>Do not convert AI summary into an opaque final hiring decision.</w:t>
      </w:r>
    </w:p>
    <w:p>
      <w:r>
        <w:rPr>
          <w:b/>
        </w:rPr>
        <w:t xml:space="preserve">Angular implementation. </w:t>
      </w:r>
      <w:r>
        <w:t>Lazy-load heavy document viewer. Keep candidate page state independent from list state.</w:t>
      </w:r>
    </w:p>
    <w:p/>
    <w:p>
      <w:pPr>
        <w:pStyle w:val="Heading2"/>
      </w:pPr>
      <w:r>
        <w:t>A13 — Resume Screening Workspace</w:t>
      </w:r>
    </w:p>
    <w:p>
      <w:r>
        <w:rPr>
          <w:b/>
        </w:rPr>
        <w:t xml:space="preserve">Purpose. </w:t>
      </w:r>
      <w:r>
        <w:t>Allow efficient candidate-by-candidate review of resume and AI screening.</w:t>
      </w:r>
    </w:p>
    <w:p>
      <w:pPr>
        <w:pStyle w:val="Heading3"/>
      </w:pPr>
      <w:r>
        <w:t>Desktop layout</w:t>
      </w:r>
    </w:p>
    <w:p>
      <w:pPr>
        <w:pStyle w:val="Wireframe"/>
        <w:spacing w:before="60" w:after="100"/>
        <w:ind w:left="115" w:right="115"/>
      </w:pPr>
      <w:r>
        <w:rPr>
          <w:rFonts w:ascii="Consolas" w:hAnsi="Consolas"/>
          <w:sz w:val="15"/>
        </w:rPr>
        <w:t>+--------------------------------------------------------------------------+</w:t>
        <w:br/>
        <w:t>| Candidates        | Resume                     | AI Screening             |</w:t>
        <w:br/>
        <w:t>| John ✓            | John Smith                 | Match 92% • High         |</w:t>
        <w:br/>
        <w:t>| Jane              | Experience / Skills        | Required: C# ✓ .NET ✓    |</w:t>
        <w:br/>
        <w:t>| Robert            | Resume content             | Preferred: Angular ✓     |</w:t>
        <w:br/>
        <w:t>| Mark              |                            | Kubernetes x              |</w:t>
        <w:br/>
        <w:t>+--------------------------------------------------------------------------+</w:t>
      </w:r>
    </w:p>
    <w:p>
      <w:pPr>
        <w:pStyle w:val="Heading3"/>
      </w:pPr>
      <w:r>
        <w:t>Tablet layout</w:t>
      </w:r>
    </w:p>
    <w:p>
      <w:pPr>
        <w:pStyle w:val="Wireframe"/>
        <w:spacing w:before="60" w:after="100"/>
        <w:ind w:left="115" w:right="115"/>
      </w:pPr>
      <w:r>
        <w:rPr>
          <w:rFonts w:ascii="Consolas" w:hAnsi="Consolas"/>
          <w:sz w:val="15"/>
        </w:rPr>
        <w:t>+------------------------------------------------------+</w:t>
        <w:br/>
        <w:t>| Candidate list | Resume / AI tabs                   |</w:t>
        <w:br/>
        <w:t>| John ✓                                               |</w:t>
        <w:br/>
        <w:t>| Jane                                                 |</w:t>
        <w:br/>
        <w:t>| [Resume] [AI Screening]                              |</w:t>
        <w:br/>
        <w:t>+------------------------------------------------------+</w:t>
      </w:r>
    </w:p>
    <w:p>
      <w:pPr>
        <w:pStyle w:val="Heading3"/>
      </w:pPr>
      <w:r>
        <w:t>Mobile layout</w:t>
      </w:r>
    </w:p>
    <w:p>
      <w:pPr>
        <w:pStyle w:val="Wireframe"/>
        <w:spacing w:before="60" w:after="100"/>
        <w:ind w:left="115" w:right="115"/>
      </w:pPr>
      <w:r>
        <w:rPr>
          <w:rFonts w:ascii="Consolas" w:hAnsi="Consolas"/>
          <w:sz w:val="15"/>
        </w:rPr>
        <w:t>+-----------------------------+</w:t>
        <w:br/>
        <w:t>| John Smith                   |</w:t>
        <w:br/>
        <w:t>| [Resume] [AI Screening]     |</w:t>
        <w:br/>
        <w:t>| Resume content              |</w:t>
        <w:br/>
        <w:t>| or                          |</w:t>
        <w:br/>
        <w:t>| Match 92%                   |</w:t>
        <w:br/>
        <w:t>| Required / Preferred skills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Candidate rail</w:t>
            </w:r>
          </w:p>
        </w:tc>
        <w:tc>
          <w:tcPr>
            <w:tcW w:type="dxa" w:w="7056"/>
            <w:vAlign w:val="center"/>
          </w:tcPr>
          <w:p>
            <w:r/>
            <w:r>
              <w:rPr>
                <w:rFonts w:ascii="Aptos" w:hAnsi="Aptos"/>
                <w:b w:val="0"/>
                <w:sz w:val="16"/>
              </w:rPr>
              <w:t>Fast candidate selection</w:t>
            </w:r>
          </w:p>
        </w:tc>
      </w:tr>
      <w:tr>
        <w:tc>
          <w:tcPr>
            <w:tcW w:type="dxa" w:w="2880"/>
            <w:vAlign w:val="center"/>
          </w:tcPr>
          <w:p>
            <w:r/>
            <w:r>
              <w:rPr>
                <w:rFonts w:ascii="Aptos" w:hAnsi="Aptos"/>
                <w:b w:val="0"/>
                <w:sz w:val="16"/>
              </w:rPr>
              <w:t>Resume pane</w:t>
            </w:r>
          </w:p>
        </w:tc>
        <w:tc>
          <w:tcPr>
            <w:tcW w:type="dxa" w:w="7056"/>
            <w:vAlign w:val="center"/>
          </w:tcPr>
          <w:p>
            <w:r/>
            <w:r>
              <w:rPr>
                <w:rFonts w:ascii="Aptos" w:hAnsi="Aptos"/>
                <w:b w:val="0"/>
                <w:sz w:val="16"/>
              </w:rPr>
              <w:t>Source resume/profile</w:t>
            </w:r>
          </w:p>
        </w:tc>
      </w:tr>
      <w:tr>
        <w:tc>
          <w:tcPr>
            <w:tcW w:type="dxa" w:w="2880"/>
            <w:vAlign w:val="center"/>
          </w:tcPr>
          <w:p>
            <w:r/>
            <w:r>
              <w:rPr>
                <w:rFonts w:ascii="Aptos" w:hAnsi="Aptos"/>
                <w:b w:val="0"/>
                <w:sz w:val="16"/>
              </w:rPr>
              <w:t>AI pane</w:t>
            </w:r>
          </w:p>
        </w:tc>
        <w:tc>
          <w:tcPr>
            <w:tcW w:type="dxa" w:w="7056"/>
            <w:vAlign w:val="center"/>
          </w:tcPr>
          <w:p>
            <w:r/>
            <w:r>
              <w:rPr>
                <w:rFonts w:ascii="Aptos" w:hAnsi="Aptos"/>
                <w:b w:val="0"/>
                <w:sz w:val="16"/>
              </w:rPr>
              <w:t>Match, confidence, skill evidence, recommendation</w:t>
            </w:r>
          </w:p>
        </w:tc>
      </w:tr>
      <w:tr>
        <w:tc>
          <w:tcPr>
            <w:tcW w:type="dxa" w:w="2880"/>
            <w:vAlign w:val="center"/>
          </w:tcPr>
          <w:p>
            <w:r/>
            <w:r>
              <w:rPr>
                <w:rFonts w:ascii="Aptos" w:hAnsi="Aptos"/>
                <w:b w:val="0"/>
                <w:sz w:val="16"/>
              </w:rPr>
              <w:t>Navigation</w:t>
            </w:r>
          </w:p>
        </w:tc>
        <w:tc>
          <w:tcPr>
            <w:tcW w:type="dxa" w:w="7056"/>
            <w:vAlign w:val="center"/>
          </w:tcPr>
          <w:p>
            <w:r/>
            <w:r>
              <w:rPr>
                <w:rFonts w:ascii="Aptos" w:hAnsi="Aptos"/>
                <w:b w:val="0"/>
                <w:sz w:val="16"/>
              </w:rPr>
              <w:t>Preserve current filter and candidate position</w:t>
            </w:r>
          </w:p>
        </w:tc>
      </w:tr>
    </w:tbl>
    <w:p>
      <w:pPr>
        <w:spacing w:after="40"/>
      </w:pPr>
    </w:p>
    <w:p>
      <w:r>
        <w:rPr>
          <w:b/>
        </w:rPr>
        <w:t xml:space="preserve">Interaction / business behavior. </w:t>
      </w:r>
      <w:r>
        <w:t>Mobile must not attempt a three-pane layout.</w:t>
      </w:r>
    </w:p>
    <w:p>
      <w:r>
        <w:rPr>
          <w:b/>
        </w:rPr>
        <w:t xml:space="preserve">Angular implementation. </w:t>
      </w:r>
      <w:r>
        <w:t>Desktop CSS grid; tablet two-pane; mobile tabs. Route candidate id to support refresh/deep link.</w:t>
      </w:r>
    </w:p>
    <w:p/>
    <w:p>
      <w:pPr>
        <w:pStyle w:val="Heading2"/>
      </w:pPr>
      <w:r>
        <w:t>A14 — Shortlist Review</w:t>
      </w:r>
    </w:p>
    <w:p>
      <w:r>
        <w:rPr>
          <w:b/>
        </w:rPr>
        <w:t xml:space="preserve">Purpose. </w:t>
      </w:r>
      <w:r>
        <w:t>Review AI threshold outcome and finalize the shortlist.</w:t>
      </w:r>
    </w:p>
    <w:p>
      <w:pPr>
        <w:pStyle w:val="Heading3"/>
      </w:pPr>
      <w:r>
        <w:t>Desktop layout</w:t>
      </w:r>
    </w:p>
    <w:p>
      <w:pPr>
        <w:pStyle w:val="Wireframe"/>
        <w:spacing w:before="60" w:after="100"/>
        <w:ind w:left="115" w:right="115"/>
      </w:pPr>
      <w:r>
        <w:rPr>
          <w:rFonts w:ascii="Consolas" w:hAnsi="Consolas"/>
          <w:sz w:val="15"/>
        </w:rPr>
        <w:t>+------------------------------------------------------------------+</w:t>
        <w:br/>
        <w:t>| Resume Screening Complete                                        |</w:t>
        <w:br/>
        <w:t>| AI recommended threshold: 78%                                    |</w:t>
        <w:br/>
        <w:t>|                 --------o-------- 78%                             |</w:t>
        <w:br/>
        <w:t>| 42 evaluated | 18 above threshold | 24 below                     |</w:t>
        <w:br/>
        <w:t>| [Adjust Threshold]                              [Finalize Shortlist]|</w:t>
        <w:br/>
        <w:t>+------------------------------------------------------------------+</w:t>
      </w:r>
    </w:p>
    <w:p>
      <w:pPr>
        <w:pStyle w:val="Heading3"/>
      </w:pPr>
      <w:r>
        <w:t>Tablet layout</w:t>
      </w:r>
    </w:p>
    <w:p>
      <w:pPr>
        <w:pStyle w:val="Wireframe"/>
        <w:spacing w:before="60" w:after="100"/>
        <w:ind w:left="115" w:right="115"/>
      </w:pPr>
      <w:r>
        <w:rPr>
          <w:rFonts w:ascii="Consolas" w:hAnsi="Consolas"/>
          <w:sz w:val="15"/>
        </w:rPr>
        <w:t>+------------------------------------------------------+</w:t>
        <w:br/>
        <w:t>| Screening Complete                                   |</w:t>
        <w:br/>
        <w:t>| Threshold 78% [slider/input]                         |</w:t>
        <w:br/>
        <w:t>| 42 evaluated | 18 selected                           |</w:t>
        <w:br/>
        <w:t>| [Candidate preview]                                  |</w:t>
        <w:br/>
        <w:t>| [Finalize Shortlist]                                 |</w:t>
        <w:br/>
        <w:t>+------------------------------------------------------+</w:t>
      </w:r>
    </w:p>
    <w:p>
      <w:pPr>
        <w:pStyle w:val="Heading3"/>
      </w:pPr>
      <w:r>
        <w:t>Mobile layout</w:t>
      </w:r>
    </w:p>
    <w:p>
      <w:pPr>
        <w:pStyle w:val="Wireframe"/>
        <w:spacing w:before="60" w:after="100"/>
        <w:ind w:left="115" w:right="115"/>
      </w:pPr>
      <w:r>
        <w:rPr>
          <w:rFonts w:ascii="Consolas" w:hAnsi="Consolas"/>
          <w:sz w:val="15"/>
        </w:rPr>
        <w:t>+-----------------------------+</w:t>
        <w:br/>
        <w:t>| Screening Complete          |</w:t>
        <w:br/>
        <w:t>| Threshold [78%]             |</w:t>
        <w:br/>
        <w:t>| 42 evaluated                |</w:t>
        <w:br/>
        <w:t>| 18 selected                 |</w:t>
        <w:br/>
        <w:t>| [Selected candidates]       |</w:t>
        <w:br/>
        <w:t>| [Finalize Shortlist]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Threshold</w:t>
            </w:r>
          </w:p>
        </w:tc>
        <w:tc>
          <w:tcPr>
            <w:tcW w:type="dxa" w:w="7056"/>
            <w:vAlign w:val="center"/>
          </w:tcPr>
          <w:p>
            <w:r/>
            <w:r>
              <w:rPr>
                <w:rFonts w:ascii="Aptos" w:hAnsi="Aptos"/>
                <w:b w:val="0"/>
                <w:sz w:val="16"/>
              </w:rPr>
              <w:t>Editable before finalization</w:t>
            </w:r>
          </w:p>
        </w:tc>
      </w:tr>
      <w:tr>
        <w:tc>
          <w:tcPr>
            <w:tcW w:type="dxa" w:w="2880"/>
            <w:vAlign w:val="center"/>
          </w:tcPr>
          <w:p>
            <w:r/>
            <w:r>
              <w:rPr>
                <w:rFonts w:ascii="Aptos" w:hAnsi="Aptos"/>
                <w:b w:val="0"/>
                <w:sz w:val="16"/>
              </w:rPr>
              <w:t>Counts</w:t>
            </w:r>
          </w:p>
        </w:tc>
        <w:tc>
          <w:tcPr>
            <w:tcW w:type="dxa" w:w="7056"/>
            <w:vAlign w:val="center"/>
          </w:tcPr>
          <w:p>
            <w:r/>
            <w:r>
              <w:rPr>
                <w:rFonts w:ascii="Aptos" w:hAnsi="Aptos"/>
                <w:b w:val="0"/>
                <w:sz w:val="16"/>
              </w:rPr>
              <w:t>Evaluated/selected/below</w:t>
            </w:r>
          </w:p>
        </w:tc>
      </w:tr>
      <w:tr>
        <w:tc>
          <w:tcPr>
            <w:tcW w:type="dxa" w:w="2880"/>
            <w:vAlign w:val="center"/>
          </w:tcPr>
          <w:p>
            <w:r/>
            <w:r>
              <w:rPr>
                <w:rFonts w:ascii="Aptos" w:hAnsi="Aptos"/>
                <w:b w:val="0"/>
                <w:sz w:val="16"/>
              </w:rPr>
              <w:t>Preview</w:t>
            </w:r>
          </w:p>
        </w:tc>
        <w:tc>
          <w:tcPr>
            <w:tcW w:type="dxa" w:w="7056"/>
            <w:vAlign w:val="center"/>
          </w:tcPr>
          <w:p>
            <w:r/>
            <w:r>
              <w:rPr>
                <w:rFonts w:ascii="Aptos" w:hAnsi="Aptos"/>
                <w:b w:val="0"/>
                <w:sz w:val="16"/>
              </w:rPr>
              <w:t>Affected candidates</w:t>
            </w:r>
          </w:p>
        </w:tc>
      </w:tr>
      <w:tr>
        <w:tc>
          <w:tcPr>
            <w:tcW w:type="dxa" w:w="2880"/>
            <w:vAlign w:val="center"/>
          </w:tcPr>
          <w:p>
            <w:r/>
            <w:r>
              <w:rPr>
                <w:rFonts w:ascii="Aptos" w:hAnsi="Aptos"/>
                <w:b w:val="0"/>
                <w:sz w:val="16"/>
              </w:rPr>
              <w:t>Finalize</w:t>
            </w:r>
          </w:p>
        </w:tc>
        <w:tc>
          <w:tcPr>
            <w:tcW w:type="dxa" w:w="7056"/>
            <w:vAlign w:val="center"/>
          </w:tcPr>
          <w:p>
            <w:r/>
            <w:r>
              <w:rPr>
                <w:rFonts w:ascii="Aptos" w:hAnsi="Aptos"/>
                <w:b w:val="0"/>
                <w:sz w:val="16"/>
              </w:rPr>
              <w:t>Explicit human confirmation</w:t>
            </w:r>
          </w:p>
        </w:tc>
      </w:tr>
    </w:tbl>
    <w:p>
      <w:pPr>
        <w:spacing w:after="40"/>
      </w:pPr>
    </w:p>
    <w:p>
      <w:r>
        <w:rPr>
          <w:b/>
        </w:rPr>
        <w:t xml:space="preserve">Interaction / business behavior. </w:t>
      </w:r>
      <w:r>
        <w:t>Threshold changes must recalculate selection using backend/domain rules, not duplicated Angular logic.</w:t>
      </w:r>
    </w:p>
    <w:p>
      <w:r>
        <w:rPr>
          <w:b/>
        </w:rPr>
        <w:t xml:space="preserve">Angular implementation. </w:t>
      </w:r>
      <w:r>
        <w:t>Debounce preview requests; finalization is a command with optimistic UI only after success.</w:t>
      </w:r>
    </w:p>
    <w:p/>
    <w:p>
      <w:pPr>
        <w:pStyle w:val="Heading2"/>
      </w:pPr>
      <w:r>
        <w:t>A15 — Assessment Strategy Overview</w:t>
      </w:r>
    </w:p>
    <w:p>
      <w:r>
        <w:rPr>
          <w:b/>
        </w:rPr>
        <w:t xml:space="preserve">Purpose. </w:t>
      </w:r>
      <w:r>
        <w:t>Present AI-recommended rounds before editing/approval.</w:t>
      </w:r>
    </w:p>
    <w:p>
      <w:pPr>
        <w:pStyle w:val="Heading3"/>
      </w:pPr>
      <w:r>
        <w:t>Desktop layout</w:t>
      </w:r>
    </w:p>
    <w:p>
      <w:pPr>
        <w:pStyle w:val="Wireframe"/>
        <w:spacing w:before="60" w:after="100"/>
        <w:ind w:left="115" w:right="115"/>
      </w:pPr>
      <w:r>
        <w:rPr>
          <w:rFonts w:ascii="Consolas" w:hAnsi="Consolas"/>
          <w:sz w:val="15"/>
        </w:rPr>
        <w:t>+------------------------------------------------------------------+</w:t>
        <w:br/>
        <w:t>| Assessment Strategy                    AI Recommended • Draft      |</w:t>
        <w:br/>
        <w:t>| 01 Technical Discussion   30 min   4 questions                    |</w:t>
        <w:br/>
        <w:t>| 02 Coding                 45 min   2 questions                    |</w:t>
        <w:br/>
        <w:t>| 03 System Design          30 min   2 questions                    |</w:t>
        <w:br/>
        <w:t>| Total estimated duration: 105 min                                |</w:t>
        <w:br/>
        <w:t>| AI recommendation summary...                         [Edit Strategy]|</w:t>
        <w:br/>
        <w:t>+------------------------------------------------------------------+</w:t>
      </w:r>
    </w:p>
    <w:p>
      <w:pPr>
        <w:pStyle w:val="Heading3"/>
      </w:pPr>
      <w:r>
        <w:t>Tablet layout</w:t>
      </w:r>
    </w:p>
    <w:p>
      <w:pPr>
        <w:pStyle w:val="Wireframe"/>
        <w:spacing w:before="60" w:after="100"/>
        <w:ind w:left="115" w:right="115"/>
      </w:pPr>
      <w:r>
        <w:rPr>
          <w:rFonts w:ascii="Consolas" w:hAnsi="Consolas"/>
          <w:sz w:val="15"/>
        </w:rPr>
        <w:t>+------------------------------------------------------+</w:t>
        <w:br/>
        <w:t>| Assessment Strategy       Draft                       |</w:t>
        <w:br/>
        <w:t>| [1 Technical 30m / 4q]                               |</w:t>
        <w:br/>
        <w:t>| [2 Coding 45m / 2q]                                  |</w:t>
        <w:br/>
        <w:t>| [3 System Design 30m / 2q]                           |</w:t>
        <w:br/>
        <w:t>| Total 105m                      [Edit]                |</w:t>
        <w:br/>
        <w:t>+------------------------------------------------------+</w:t>
      </w:r>
    </w:p>
    <w:p>
      <w:pPr>
        <w:pStyle w:val="Heading3"/>
      </w:pPr>
      <w:r>
        <w:t>Mobile layout</w:t>
      </w:r>
    </w:p>
    <w:p>
      <w:pPr>
        <w:pStyle w:val="Wireframe"/>
        <w:spacing w:before="60" w:after="100"/>
        <w:ind w:left="115" w:right="115"/>
      </w:pPr>
      <w:r>
        <w:rPr>
          <w:rFonts w:ascii="Consolas" w:hAnsi="Consolas"/>
          <w:sz w:val="15"/>
        </w:rPr>
        <w:t>+-----------------------------+</w:t>
        <w:br/>
        <w:t>| Assessment Strategy          |</w:t>
        <w:br/>
        <w:t>| Draft                        |</w:t>
        <w:br/>
        <w:t>| [1 Technical • 30m • 4q]   |</w:t>
        <w:br/>
        <w:t>| [2 Coding • 45m • 2q]      |</w:t>
        <w:br/>
        <w:t>| [3 System • 30m • 2q]      |</w:t>
        <w:br/>
        <w:t>| Total 105m                  |</w:t>
        <w:br/>
        <w:t>| [Edit Strategy]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Round list</w:t>
            </w:r>
          </w:p>
        </w:tc>
        <w:tc>
          <w:tcPr>
            <w:tcW w:type="dxa" w:w="7056"/>
            <w:vAlign w:val="center"/>
          </w:tcPr>
          <w:p>
            <w:r/>
            <w:r>
              <w:rPr>
                <w:rFonts w:ascii="Aptos" w:hAnsi="Aptos"/>
                <w:b w:val="0"/>
                <w:sz w:val="16"/>
              </w:rPr>
              <w:t>Ordered assessment rounds</w:t>
            </w:r>
          </w:p>
        </w:tc>
      </w:tr>
      <w:tr>
        <w:tc>
          <w:tcPr>
            <w:tcW w:type="dxa" w:w="2880"/>
            <w:vAlign w:val="center"/>
          </w:tcPr>
          <w:p>
            <w:r/>
            <w:r>
              <w:rPr>
                <w:rFonts w:ascii="Aptos" w:hAnsi="Aptos"/>
                <w:b w:val="0"/>
                <w:sz w:val="16"/>
              </w:rPr>
              <w:t>Round metadata</w:t>
            </w:r>
          </w:p>
        </w:tc>
        <w:tc>
          <w:tcPr>
            <w:tcW w:type="dxa" w:w="7056"/>
            <w:vAlign w:val="center"/>
          </w:tcPr>
          <w:p>
            <w:r/>
            <w:r>
              <w:rPr>
                <w:rFonts w:ascii="Aptos" w:hAnsi="Aptos"/>
                <w:b w:val="0"/>
                <w:sz w:val="16"/>
              </w:rPr>
              <w:t>Type, duration, question count</w:t>
            </w:r>
          </w:p>
        </w:tc>
      </w:tr>
      <w:tr>
        <w:tc>
          <w:tcPr>
            <w:tcW w:type="dxa" w:w="2880"/>
            <w:vAlign w:val="center"/>
          </w:tcPr>
          <w:p>
            <w:r/>
            <w:r>
              <w:rPr>
                <w:rFonts w:ascii="Aptos" w:hAnsi="Aptos"/>
                <w:b w:val="0"/>
                <w:sz w:val="16"/>
              </w:rPr>
              <w:t>Summary</w:t>
            </w:r>
          </w:p>
        </w:tc>
        <w:tc>
          <w:tcPr>
            <w:tcW w:type="dxa" w:w="7056"/>
            <w:vAlign w:val="center"/>
          </w:tcPr>
          <w:p>
            <w:r/>
            <w:r>
              <w:rPr>
                <w:rFonts w:ascii="Aptos" w:hAnsi="Aptos"/>
                <w:b w:val="0"/>
                <w:sz w:val="16"/>
              </w:rPr>
              <w:t>Total estimated duration</w:t>
            </w:r>
          </w:p>
        </w:tc>
      </w:tr>
      <w:tr>
        <w:tc>
          <w:tcPr>
            <w:tcW w:type="dxa" w:w="2880"/>
            <w:vAlign w:val="center"/>
          </w:tcPr>
          <w:p>
            <w:r/>
            <w:r>
              <w:rPr>
                <w:rFonts w:ascii="Aptos" w:hAnsi="Aptos"/>
                <w:b w:val="0"/>
                <w:sz w:val="16"/>
              </w:rPr>
              <w:t>AI note</w:t>
            </w:r>
          </w:p>
        </w:tc>
        <w:tc>
          <w:tcPr>
            <w:tcW w:type="dxa" w:w="7056"/>
            <w:vAlign w:val="center"/>
          </w:tcPr>
          <w:p>
            <w:r/>
            <w:r>
              <w:rPr>
                <w:rFonts w:ascii="Aptos" w:hAnsi="Aptos"/>
                <w:b w:val="0"/>
                <w:sz w:val="16"/>
              </w:rPr>
              <w:t>Recommendation rationale</w:t>
            </w:r>
          </w:p>
        </w:tc>
      </w:tr>
      <w:tr>
        <w:tc>
          <w:tcPr>
            <w:tcW w:type="dxa" w:w="2880"/>
            <w:vAlign w:val="center"/>
          </w:tcPr>
          <w:p>
            <w:r/>
            <w:r>
              <w:rPr>
                <w:rFonts w:ascii="Aptos" w:hAnsi="Aptos"/>
                <w:b w:val="0"/>
                <w:sz w:val="16"/>
              </w:rPr>
              <w:t>Edit</w:t>
            </w:r>
          </w:p>
        </w:tc>
        <w:tc>
          <w:tcPr>
            <w:tcW w:type="dxa" w:w="7056"/>
            <w:vAlign w:val="center"/>
          </w:tcPr>
          <w:p>
            <w:r/>
            <w:r>
              <w:rPr>
                <w:rFonts w:ascii="Aptos" w:hAnsi="Aptos"/>
                <w:b w:val="0"/>
                <w:sz w:val="16"/>
              </w:rPr>
              <w:t>Open editor</w:t>
            </w:r>
          </w:p>
        </w:tc>
      </w:tr>
    </w:tbl>
    <w:p>
      <w:pPr>
        <w:spacing w:after="40"/>
      </w:pPr>
    </w:p>
    <w:p>
      <w:r>
        <w:rPr>
          <w:b/>
        </w:rPr>
        <w:t xml:space="preserve">Interaction / business behavior. </w:t>
      </w:r>
      <w:r>
        <w:t>Acquire defines strategy only; no interview questions are generated here.</w:t>
      </w:r>
    </w:p>
    <w:p>
      <w:r>
        <w:rPr>
          <w:b/>
        </w:rPr>
        <w:t xml:space="preserve">Angular implementation. </w:t>
      </w:r>
      <w:r>
        <w:t>View model should not include generated question content. Keep round ordering stable by explicit order field.</w:t>
      </w:r>
    </w:p>
    <w:p/>
    <w:p>
      <w:pPr>
        <w:pStyle w:val="Heading2"/>
      </w:pPr>
      <w:r>
        <w:t>A16 — Assessment Strategy Editor</w:t>
      </w:r>
    </w:p>
    <w:p>
      <w:r>
        <w:rPr>
          <w:b/>
        </w:rPr>
        <w:t xml:space="preserve">Purpose. </w:t>
      </w:r>
      <w:r>
        <w:t>Edit round order, type, difficulty, duration and question count.</w:t>
      </w:r>
    </w:p>
    <w:p>
      <w:pPr>
        <w:pStyle w:val="Heading3"/>
      </w:pPr>
      <w:r>
        <w:t>Desktop layout</w:t>
      </w:r>
    </w:p>
    <w:p>
      <w:pPr>
        <w:pStyle w:val="Wireframe"/>
        <w:spacing w:before="60" w:after="100"/>
        <w:ind w:left="115" w:right="115"/>
      </w:pPr>
      <w:r>
        <w:rPr>
          <w:rFonts w:ascii="Consolas" w:hAnsi="Consolas"/>
          <w:sz w:val="15"/>
        </w:rPr>
        <w:t>+--------------------------------------------------------------------------+</w:t>
        <w:br/>
        <w:t>| Assessment Strategy                                                     |</w:t>
        <w:br/>
        <w:t>| +-----------------------------+------------------------------------------+|</w:t>
        <w:br/>
        <w:t>| | Rounds                      | Round Configuration                      ||</w:t>
        <w:br/>
        <w:t>| | drag 1 Technical Discussion | Duration [30]                            ||</w:t>
        <w:br/>
        <w:t>| | drag 2 Coding               | Question Count [4]                       ||</w:t>
        <w:br/>
        <w:t>| | drag 3 System Design        | Difficulty [Senior v]                    ||</w:t>
        <w:br/>
        <w:t>| | [+ Add Round]               | Competencies [C#] [Architecture]         ||</w:t>
        <w:br/>
        <w:t>| +-----------------------------+------------------------------------------+|</w:t>
        <w:br/>
        <w:t>|                                      [Save Draft] [Approve Strategy]     |</w:t>
        <w:br/>
        <w:t>+--------------------------------------------------------------------------+</w:t>
      </w:r>
    </w:p>
    <w:p>
      <w:pPr>
        <w:pStyle w:val="Heading3"/>
      </w:pPr>
      <w:r>
        <w:t>Tablet layout</w:t>
      </w:r>
    </w:p>
    <w:p>
      <w:pPr>
        <w:pStyle w:val="Wireframe"/>
        <w:spacing w:before="60" w:after="100"/>
        <w:ind w:left="115" w:right="115"/>
      </w:pPr>
      <w:r>
        <w:rPr>
          <w:rFonts w:ascii="Consolas" w:hAnsi="Consolas"/>
          <w:sz w:val="15"/>
        </w:rPr>
        <w:t>+------------------------------------------------------+</w:t>
        <w:br/>
        <w:t>| Assessment Strategy                                  |</w:t>
        <w:br/>
        <w:t>| [Rounds list]                                        |</w:t>
        <w:br/>
        <w:t>| Selected round configuration                         |</w:t>
        <w:br/>
        <w:t>| Duration / Questions / Difficulty                    |</w:t>
        <w:br/>
        <w:t>| [Save Draft] [Approve]                               |</w:t>
        <w:br/>
        <w:t>+------------------------------------------------------+</w:t>
      </w:r>
    </w:p>
    <w:p>
      <w:pPr>
        <w:pStyle w:val="Heading3"/>
      </w:pPr>
      <w:r>
        <w:t>Mobile layout</w:t>
      </w:r>
    </w:p>
    <w:p>
      <w:pPr>
        <w:pStyle w:val="Wireframe"/>
        <w:spacing w:before="60" w:after="100"/>
        <w:ind w:left="115" w:right="115"/>
      </w:pPr>
      <w:r>
        <w:rPr>
          <w:rFonts w:ascii="Consolas" w:hAnsi="Consolas"/>
          <w:sz w:val="15"/>
        </w:rPr>
        <w:t>+-----------------------------+</w:t>
        <w:br/>
        <w:t>| Assessment Rounds           |</w:t>
        <w:br/>
        <w:t>| v 1 Technical Discussion    |</w:t>
        <w:br/>
        <w:t>|   Duration [30]             |</w:t>
        <w:br/>
        <w:t>|   Questions [4]             |</w:t>
        <w:br/>
        <w:t>| &gt; 2 Coding                  |</w:t>
        <w:br/>
        <w:t>| &gt; 3 System Design           |</w:t>
        <w:br/>
        <w:t>| [+ Add Round]               |</w:t>
        <w:br/>
        <w:t>| [Save Draft] [Approve]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Round list</w:t>
            </w:r>
          </w:p>
        </w:tc>
        <w:tc>
          <w:tcPr>
            <w:tcW w:type="dxa" w:w="7056"/>
            <w:vAlign w:val="center"/>
          </w:tcPr>
          <w:p>
            <w:r/>
            <w:r>
              <w:rPr>
                <w:rFonts w:ascii="Aptos" w:hAnsi="Aptos"/>
                <w:b w:val="0"/>
                <w:sz w:val="16"/>
              </w:rPr>
              <w:t>Enable/disable/add/remove/reorder</w:t>
            </w:r>
          </w:p>
        </w:tc>
      </w:tr>
      <w:tr>
        <w:tc>
          <w:tcPr>
            <w:tcW w:type="dxa" w:w="2880"/>
            <w:vAlign w:val="center"/>
          </w:tcPr>
          <w:p>
            <w:r/>
            <w:r>
              <w:rPr>
                <w:rFonts w:ascii="Aptos" w:hAnsi="Aptos"/>
                <w:b w:val="0"/>
                <w:sz w:val="16"/>
              </w:rPr>
              <w:t>Duration</w:t>
            </w:r>
          </w:p>
        </w:tc>
        <w:tc>
          <w:tcPr>
            <w:tcW w:type="dxa" w:w="7056"/>
            <w:vAlign w:val="center"/>
          </w:tcPr>
          <w:p>
            <w:r/>
            <w:r>
              <w:rPr>
                <w:rFonts w:ascii="Aptos" w:hAnsi="Aptos"/>
                <w:b w:val="0"/>
                <w:sz w:val="16"/>
              </w:rPr>
              <w:t>Minutes</w:t>
            </w:r>
          </w:p>
        </w:tc>
      </w:tr>
      <w:tr>
        <w:tc>
          <w:tcPr>
            <w:tcW w:type="dxa" w:w="2880"/>
            <w:vAlign w:val="center"/>
          </w:tcPr>
          <w:p>
            <w:r/>
            <w:r>
              <w:rPr>
                <w:rFonts w:ascii="Aptos" w:hAnsi="Aptos"/>
                <w:b w:val="0"/>
                <w:sz w:val="16"/>
              </w:rPr>
              <w:t>Question count</w:t>
            </w:r>
          </w:p>
        </w:tc>
        <w:tc>
          <w:tcPr>
            <w:tcW w:type="dxa" w:w="7056"/>
            <w:vAlign w:val="center"/>
          </w:tcPr>
          <w:p>
            <w:r/>
            <w:r>
              <w:rPr>
                <w:rFonts w:ascii="Aptos" w:hAnsi="Aptos"/>
                <w:b w:val="0"/>
                <w:sz w:val="16"/>
              </w:rPr>
              <w:t>Primary question target</w:t>
            </w:r>
          </w:p>
        </w:tc>
      </w:tr>
      <w:tr>
        <w:tc>
          <w:tcPr>
            <w:tcW w:type="dxa" w:w="2880"/>
            <w:vAlign w:val="center"/>
          </w:tcPr>
          <w:p>
            <w:r/>
            <w:r>
              <w:rPr>
                <w:rFonts w:ascii="Aptos" w:hAnsi="Aptos"/>
                <w:b w:val="0"/>
                <w:sz w:val="16"/>
              </w:rPr>
              <w:t>Difficulty</w:t>
            </w:r>
          </w:p>
        </w:tc>
        <w:tc>
          <w:tcPr>
            <w:tcW w:type="dxa" w:w="7056"/>
            <w:vAlign w:val="center"/>
          </w:tcPr>
          <w:p>
            <w:r/>
            <w:r>
              <w:rPr>
                <w:rFonts w:ascii="Aptos" w:hAnsi="Aptos"/>
                <w:b w:val="0"/>
                <w:sz w:val="16"/>
              </w:rPr>
              <w:t>Configured difficulty</w:t>
            </w:r>
          </w:p>
        </w:tc>
      </w:tr>
      <w:tr>
        <w:tc>
          <w:tcPr>
            <w:tcW w:type="dxa" w:w="2880"/>
            <w:vAlign w:val="center"/>
          </w:tcPr>
          <w:p>
            <w:r/>
            <w:r>
              <w:rPr>
                <w:rFonts w:ascii="Aptos" w:hAnsi="Aptos"/>
                <w:b w:val="0"/>
                <w:sz w:val="16"/>
              </w:rPr>
              <w:t>Competencies</w:t>
            </w:r>
          </w:p>
        </w:tc>
        <w:tc>
          <w:tcPr>
            <w:tcW w:type="dxa" w:w="7056"/>
            <w:vAlign w:val="center"/>
          </w:tcPr>
          <w:p>
            <w:r/>
            <w:r>
              <w:rPr>
                <w:rFonts w:ascii="Aptos" w:hAnsi="Aptos"/>
                <w:b w:val="0"/>
                <w:sz w:val="16"/>
              </w:rPr>
              <w:t>Configured competencies where supported</w:t>
            </w:r>
          </w:p>
        </w:tc>
      </w:tr>
      <w:tr>
        <w:tc>
          <w:tcPr>
            <w:tcW w:type="dxa" w:w="2880"/>
            <w:vAlign w:val="center"/>
          </w:tcPr>
          <w:p>
            <w:r/>
            <w:r>
              <w:rPr>
                <w:rFonts w:ascii="Aptos" w:hAnsi="Aptos"/>
                <w:b w:val="0"/>
                <w:sz w:val="16"/>
              </w:rPr>
              <w:t>Actions</w:t>
            </w:r>
          </w:p>
        </w:tc>
        <w:tc>
          <w:tcPr>
            <w:tcW w:type="dxa" w:w="7056"/>
            <w:vAlign w:val="center"/>
          </w:tcPr>
          <w:p>
            <w:r/>
            <w:r>
              <w:rPr>
                <w:rFonts w:ascii="Aptos" w:hAnsi="Aptos"/>
                <w:b w:val="0"/>
                <w:sz w:val="16"/>
              </w:rPr>
              <w:t>Save draft / approve</w:t>
            </w:r>
          </w:p>
        </w:tc>
      </w:tr>
    </w:tbl>
    <w:p>
      <w:pPr>
        <w:spacing w:after="40"/>
      </w:pPr>
    </w:p>
    <w:p>
      <w:r>
        <w:rPr>
          <w:b/>
        </w:rPr>
        <w:t xml:space="preserve">Interaction / business behavior. </w:t>
      </w:r>
      <w:r>
        <w:t>Follow-up questions are not counted as primary question count. Do not introduce unsupported weighting.</w:t>
      </w:r>
    </w:p>
    <w:p>
      <w:r>
        <w:rPr>
          <w:b/>
        </w:rPr>
        <w:t xml:space="preserve">Angular implementation. </w:t>
      </w:r>
      <w:r>
        <w:t>CDK drag-drop desktop/tablet; mobile move-up/down controls are more accessible. Typed form array or signal-backed editor.</w:t>
      </w:r>
    </w:p>
    <w:p/>
    <w:p>
      <w:pPr>
        <w:pStyle w:val="Heading2"/>
      </w:pPr>
      <w:r>
        <w:t>A17 — Assessment Strategy Approval</w:t>
      </w:r>
    </w:p>
    <w:p>
      <w:r>
        <w:rPr>
          <w:b/>
        </w:rPr>
        <w:t xml:space="preserve">Purpose. </w:t>
      </w:r>
      <w:r>
        <w:t>Confirm the strategy contract before handoff to Assess.</w:t>
      </w:r>
    </w:p>
    <w:p>
      <w:pPr>
        <w:pStyle w:val="Heading3"/>
      </w:pPr>
      <w:r>
        <w:t>Desktop layout</w:t>
      </w:r>
    </w:p>
    <w:p>
      <w:pPr>
        <w:pStyle w:val="Wireframe"/>
        <w:spacing w:before="60" w:after="100"/>
        <w:ind w:left="115" w:right="115"/>
      </w:pPr>
      <w:r>
        <w:rPr>
          <w:rFonts w:ascii="Consolas" w:hAnsi="Consolas"/>
          <w:sz w:val="15"/>
        </w:rPr>
        <w:t>+------------------------------------------------------------------+</w:t>
        <w:br/>
        <w:t>| Ready to approve?                                                |</w:t>
        <w:br/>
        <w:t>| This strategy becomes the execution contract for invited users.  |</w:t>
        <w:br/>
        <w:t>| 3 rounds • 105 minutes • 8 primary questions                    |</w:t>
        <w:br/>
        <w:t>| Active candidate sessions are frozen from approved configuration.|</w:t>
        <w:br/>
        <w:t>| [Back to Edit]                              [Approve Strategy]    |</w:t>
        <w:br/>
        <w:t>+------------------------------------------------------------------+</w:t>
      </w:r>
    </w:p>
    <w:p>
      <w:pPr>
        <w:pStyle w:val="Heading3"/>
      </w:pPr>
      <w:r>
        <w:t>Tablet layout</w:t>
      </w:r>
    </w:p>
    <w:p>
      <w:pPr>
        <w:pStyle w:val="Wireframe"/>
        <w:spacing w:before="60" w:after="100"/>
        <w:ind w:left="115" w:right="115"/>
      </w:pPr>
      <w:r>
        <w:rPr>
          <w:rFonts w:ascii="Consolas" w:hAnsi="Consolas"/>
          <w:sz w:val="15"/>
        </w:rPr>
        <w:t>+------------------------------------------------------+</w:t>
        <w:br/>
        <w:t>| Ready to approve?                                    |</w:t>
        <w:br/>
        <w:t>| 3 rounds • 105 min • 8 questions                     |</w:t>
        <w:br/>
        <w:t>| Approved configuration is frozen for active sessions.|</w:t>
        <w:br/>
        <w:t>| [Back]                              [Approve]         |</w:t>
        <w:br/>
        <w:t>+------------------------------------------------------+</w:t>
      </w:r>
    </w:p>
    <w:p>
      <w:pPr>
        <w:pStyle w:val="Heading3"/>
      </w:pPr>
      <w:r>
        <w:t>Mobile layout</w:t>
      </w:r>
    </w:p>
    <w:p>
      <w:pPr>
        <w:pStyle w:val="Wireframe"/>
        <w:spacing w:before="60" w:after="100"/>
        <w:ind w:left="115" w:right="115"/>
      </w:pPr>
      <w:r>
        <w:rPr>
          <w:rFonts w:ascii="Consolas" w:hAnsi="Consolas"/>
          <w:sz w:val="15"/>
        </w:rPr>
        <w:t>+-----------------------------+</w:t>
        <w:br/>
        <w:t>| Ready to approve?           |</w:t>
        <w:br/>
        <w:t>| 3 rounds                    |</w:t>
        <w:br/>
        <w:t>| 105 minutes                 |</w:t>
        <w:br/>
        <w:t>| 8 primary questions         |</w:t>
        <w:br/>
        <w:t>| Active sessions stay frozen |</w:t>
        <w:br/>
        <w:t>| [Back] [Approve Strategy]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Summary</w:t>
            </w:r>
          </w:p>
        </w:tc>
        <w:tc>
          <w:tcPr>
            <w:tcW w:type="dxa" w:w="7056"/>
            <w:vAlign w:val="center"/>
          </w:tcPr>
          <w:p>
            <w:r/>
            <w:r>
              <w:rPr>
                <w:rFonts w:ascii="Aptos" w:hAnsi="Aptos"/>
                <w:b w:val="0"/>
                <w:sz w:val="16"/>
              </w:rPr>
              <w:t>Rounds, duration, primary questions</w:t>
            </w:r>
          </w:p>
        </w:tc>
      </w:tr>
      <w:tr>
        <w:tc>
          <w:tcPr>
            <w:tcW w:type="dxa" w:w="2880"/>
            <w:vAlign w:val="center"/>
          </w:tcPr>
          <w:p>
            <w:r/>
            <w:r>
              <w:rPr>
                <w:rFonts w:ascii="Aptos" w:hAnsi="Aptos"/>
                <w:b w:val="0"/>
                <w:sz w:val="16"/>
              </w:rPr>
              <w:t>Warning</w:t>
            </w:r>
          </w:p>
        </w:tc>
        <w:tc>
          <w:tcPr>
            <w:tcW w:type="dxa" w:w="7056"/>
            <w:vAlign w:val="center"/>
          </w:tcPr>
          <w:p>
            <w:r/>
            <w:r>
              <w:rPr>
                <w:rFonts w:ascii="Aptos" w:hAnsi="Aptos"/>
                <w:b w:val="0"/>
                <w:sz w:val="16"/>
              </w:rPr>
              <w:t>Explain immutability/frozen runtime</w:t>
            </w:r>
          </w:p>
        </w:tc>
      </w:tr>
      <w:tr>
        <w:tc>
          <w:tcPr>
            <w:tcW w:type="dxa" w:w="2880"/>
            <w:vAlign w:val="center"/>
          </w:tcPr>
          <w:p>
            <w:r/>
            <w:r>
              <w:rPr>
                <w:rFonts w:ascii="Aptos" w:hAnsi="Aptos"/>
                <w:b w:val="0"/>
                <w:sz w:val="16"/>
              </w:rPr>
              <w:t>Back</w:t>
            </w:r>
          </w:p>
        </w:tc>
        <w:tc>
          <w:tcPr>
            <w:tcW w:type="dxa" w:w="7056"/>
            <w:vAlign w:val="center"/>
          </w:tcPr>
          <w:p>
            <w:r/>
            <w:r>
              <w:rPr>
                <w:rFonts w:ascii="Aptos" w:hAnsi="Aptos"/>
                <w:b w:val="0"/>
                <w:sz w:val="16"/>
              </w:rPr>
              <w:t>Return to editor</w:t>
            </w:r>
          </w:p>
        </w:tc>
      </w:tr>
      <w:tr>
        <w:tc>
          <w:tcPr>
            <w:tcW w:type="dxa" w:w="2880"/>
            <w:vAlign w:val="center"/>
          </w:tcPr>
          <w:p>
            <w:r/>
            <w:r>
              <w:rPr>
                <w:rFonts w:ascii="Aptos" w:hAnsi="Aptos"/>
                <w:b w:val="0"/>
                <w:sz w:val="16"/>
              </w:rPr>
              <w:t>Approve</w:t>
            </w:r>
          </w:p>
        </w:tc>
        <w:tc>
          <w:tcPr>
            <w:tcW w:type="dxa" w:w="7056"/>
            <w:vAlign w:val="center"/>
          </w:tcPr>
          <w:p>
            <w:r/>
            <w:r>
              <w:rPr>
                <w:rFonts w:ascii="Aptos" w:hAnsi="Aptos"/>
                <w:b w:val="0"/>
                <w:sz w:val="16"/>
              </w:rPr>
              <w:t>Explicit final command</w:t>
            </w:r>
          </w:p>
        </w:tc>
      </w:tr>
    </w:tbl>
    <w:p>
      <w:pPr>
        <w:spacing w:after="40"/>
      </w:pPr>
    </w:p>
    <w:p>
      <w:r>
        <w:rPr>
          <w:b/>
        </w:rPr>
        <w:t xml:space="preserve">Interaction / business behavior. </w:t>
      </w:r>
      <w:r>
        <w:t>Approval must be deliberate because the approved strategy is the Acquire-to-Assess contract.</w:t>
      </w:r>
    </w:p>
    <w:p>
      <w:r>
        <w:rPr>
          <w:b/>
        </w:rPr>
        <w:t xml:space="preserve">Angular implementation. </w:t>
      </w:r>
      <w:r>
        <w:t>Route guard against unsaved changes. On success refresh authoritative strategy and campaign stage.</w:t>
      </w:r>
    </w:p>
    <w:p/>
    <w:p>
      <w:pPr>
        <w:pStyle w:val="Heading2"/>
      </w:pPr>
      <w:r>
        <w:t>A18 — Candidate Invitation</w:t>
      </w:r>
    </w:p>
    <w:p>
      <w:r>
        <w:rPr>
          <w:b/>
        </w:rPr>
        <w:t xml:space="preserve">Purpose. </w:t>
      </w:r>
      <w:r>
        <w:t>Send secure assessment invitations to shortlisted candidates.</w:t>
      </w:r>
    </w:p>
    <w:p>
      <w:pPr>
        <w:pStyle w:val="Heading3"/>
      </w:pPr>
      <w:r>
        <w:t>Desktop layout</w:t>
      </w:r>
    </w:p>
    <w:p>
      <w:pPr>
        <w:pStyle w:val="Wireframe"/>
        <w:spacing w:before="60" w:after="100"/>
        <w:ind w:left="115" w:right="115"/>
      </w:pPr>
      <w:r>
        <w:rPr>
          <w:rFonts w:ascii="Consolas" w:hAnsi="Consolas"/>
          <w:sz w:val="15"/>
        </w:rPr>
        <w:t>+------------------------------------------------------------------+</w:t>
        <w:br/>
        <w:t>| Invite Candidates                                                |</w:t>
        <w:br/>
        <w:t>| 18 candidates selected                                          |</w:t>
        <w:br/>
        <w:t>| [check] John Smith                                               |</w:t>
        <w:br/>
        <w:t>| [check] Jane Doe                                                 |</w:t>
        <w:br/>
        <w:t>| Assessment: Senior .NET Technical Assessment                     |</w:t>
        <w:br/>
        <w:t>| Duration: 105 minutes                                            |</w:t>
        <w:br/>
        <w:t>| Invitation message [.........................................]    |</w:t>
        <w:br/>
        <w:t>|                                             [Send Invitations]    |</w:t>
        <w:br/>
        <w:t>+------------------------------------------------------------------+</w:t>
      </w:r>
    </w:p>
    <w:p>
      <w:pPr>
        <w:pStyle w:val="Heading3"/>
      </w:pPr>
      <w:r>
        <w:t>Tablet layout</w:t>
      </w:r>
    </w:p>
    <w:p>
      <w:pPr>
        <w:pStyle w:val="Wireframe"/>
        <w:spacing w:before="60" w:after="100"/>
        <w:ind w:left="115" w:right="115"/>
      </w:pPr>
      <w:r>
        <w:rPr>
          <w:rFonts w:ascii="Consolas" w:hAnsi="Consolas"/>
          <w:sz w:val="15"/>
        </w:rPr>
        <w:t>+------------------------------------------------------+</w:t>
        <w:br/>
        <w:t>| Invite Candidates                                    |</w:t>
        <w:br/>
        <w:t>| 18 selected                                          |</w:t>
        <w:br/>
        <w:t>| Candidate checklist                                  |</w:t>
        <w:br/>
        <w:t>| Assessment / Duration                                |</w:t>
        <w:br/>
        <w:t>| Message                                              |</w:t>
        <w:br/>
        <w:t>| [Send Invitations]                                   |</w:t>
        <w:br/>
        <w:t>+------------------------------------------------------+</w:t>
      </w:r>
    </w:p>
    <w:p>
      <w:pPr>
        <w:pStyle w:val="Heading3"/>
      </w:pPr>
      <w:r>
        <w:t>Mobile layout</w:t>
      </w:r>
    </w:p>
    <w:p>
      <w:pPr>
        <w:pStyle w:val="Wireframe"/>
        <w:spacing w:before="60" w:after="100"/>
        <w:ind w:left="115" w:right="115"/>
      </w:pPr>
      <w:r>
        <w:rPr>
          <w:rFonts w:ascii="Consolas" w:hAnsi="Consolas"/>
          <w:sz w:val="15"/>
        </w:rPr>
        <w:t>+-----------------------------+</w:t>
        <w:br/>
        <w:t>| Invite Candidates           |</w:t>
        <w:br/>
        <w:t>| 18 selected                 |</w:t>
        <w:br/>
        <w:t>| [x] John Smith              |</w:t>
        <w:br/>
        <w:t>| [x] Jane Doe                |</w:t>
        <w:br/>
        <w:t>| Assessment: Senior .NET     |</w:t>
        <w:br/>
        <w:t>| Duration: 105 min           |</w:t>
        <w:br/>
        <w:t>| [Message]                   |</w:t>
        <w:br/>
        <w:t>| [Send Invitations]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Candidates</w:t>
            </w:r>
          </w:p>
        </w:tc>
        <w:tc>
          <w:tcPr>
            <w:tcW w:type="dxa" w:w="7056"/>
            <w:vAlign w:val="center"/>
          </w:tcPr>
          <w:p>
            <w:r/>
            <w:r>
              <w:rPr>
                <w:rFonts w:ascii="Aptos" w:hAnsi="Aptos"/>
                <w:b w:val="0"/>
                <w:sz w:val="16"/>
              </w:rPr>
              <w:t>Shortlisted candidate selection</w:t>
            </w:r>
          </w:p>
        </w:tc>
      </w:tr>
      <w:tr>
        <w:tc>
          <w:tcPr>
            <w:tcW w:type="dxa" w:w="2880"/>
            <w:vAlign w:val="center"/>
          </w:tcPr>
          <w:p>
            <w:r/>
            <w:r>
              <w:rPr>
                <w:rFonts w:ascii="Aptos" w:hAnsi="Aptos"/>
                <w:b w:val="0"/>
                <w:sz w:val="16"/>
              </w:rPr>
              <w:t>Assessment</w:t>
            </w:r>
          </w:p>
        </w:tc>
        <w:tc>
          <w:tcPr>
            <w:tcW w:type="dxa" w:w="7056"/>
            <w:vAlign w:val="center"/>
          </w:tcPr>
          <w:p>
            <w:r/>
            <w:r>
              <w:rPr>
                <w:rFonts w:ascii="Aptos" w:hAnsi="Aptos"/>
                <w:b w:val="0"/>
                <w:sz w:val="16"/>
              </w:rPr>
              <w:t>Approved strategy summary</w:t>
            </w:r>
          </w:p>
        </w:tc>
      </w:tr>
      <w:tr>
        <w:tc>
          <w:tcPr>
            <w:tcW w:type="dxa" w:w="2880"/>
            <w:vAlign w:val="center"/>
          </w:tcPr>
          <w:p>
            <w:r/>
            <w:r>
              <w:rPr>
                <w:rFonts w:ascii="Aptos" w:hAnsi="Aptos"/>
                <w:b w:val="0"/>
                <w:sz w:val="16"/>
              </w:rPr>
              <w:t>Message</w:t>
            </w:r>
          </w:p>
        </w:tc>
        <w:tc>
          <w:tcPr>
            <w:tcW w:type="dxa" w:w="7056"/>
            <w:vAlign w:val="center"/>
          </w:tcPr>
          <w:p>
            <w:r/>
            <w:r>
              <w:rPr>
                <w:rFonts w:ascii="Aptos" w:hAnsi="Aptos"/>
                <w:b w:val="0"/>
                <w:sz w:val="16"/>
              </w:rPr>
              <w:t>Editable invitation copy</w:t>
            </w:r>
          </w:p>
        </w:tc>
      </w:tr>
      <w:tr>
        <w:tc>
          <w:tcPr>
            <w:tcW w:type="dxa" w:w="2880"/>
            <w:vAlign w:val="center"/>
          </w:tcPr>
          <w:p>
            <w:r/>
            <w:r>
              <w:rPr>
                <w:rFonts w:ascii="Aptos" w:hAnsi="Aptos"/>
                <w:b w:val="0"/>
                <w:sz w:val="16"/>
              </w:rPr>
              <w:t>Send</w:t>
            </w:r>
          </w:p>
        </w:tc>
        <w:tc>
          <w:tcPr>
            <w:tcW w:type="dxa" w:w="7056"/>
            <w:vAlign w:val="center"/>
          </w:tcPr>
          <w:p>
            <w:r/>
            <w:r>
              <w:rPr>
                <w:rFonts w:ascii="Aptos" w:hAnsi="Aptos"/>
                <w:b w:val="0"/>
                <w:sz w:val="16"/>
              </w:rPr>
              <w:t>Batch invitation command</w:t>
            </w:r>
          </w:p>
        </w:tc>
      </w:tr>
    </w:tbl>
    <w:p>
      <w:pPr>
        <w:spacing w:after="40"/>
      </w:pPr>
    </w:p>
    <w:p>
      <w:r>
        <w:rPr>
          <w:b/>
        </w:rPr>
        <w:t xml:space="preserve">Interaction / business behavior. </w:t>
      </w:r>
      <w:r>
        <w:t>Only shortlisted candidates receive invitations. Secure link generation is backend responsibility.</w:t>
      </w:r>
    </w:p>
    <w:p>
      <w:r>
        <w:rPr>
          <w:b/>
        </w:rPr>
        <w:t xml:space="preserve">Angular implementation. </w:t>
      </w:r>
      <w:r>
        <w:t>Batch command with per-candidate delivery status. Do not expose raw secure tokens in UI.</w:t>
      </w:r>
    </w:p>
    <w:p/>
    <w:p>
      <w:pPr>
        <w:pStyle w:val="Heading2"/>
      </w:pPr>
      <w:r>
        <w:t>A19 — Invitation Status</w:t>
      </w:r>
    </w:p>
    <w:p>
      <w:r>
        <w:rPr>
          <w:b/>
        </w:rPr>
        <w:t xml:space="preserve">Purpose. </w:t>
      </w:r>
      <w:r>
        <w:t>Track sent, opened, started and failed invitation states.</w:t>
      </w:r>
    </w:p>
    <w:p>
      <w:pPr>
        <w:pStyle w:val="Heading3"/>
      </w:pPr>
      <w:r>
        <w:t>Desktop layout</w:t>
      </w:r>
    </w:p>
    <w:p>
      <w:pPr>
        <w:pStyle w:val="Wireframe"/>
        <w:spacing w:before="60" w:after="100"/>
        <w:ind w:left="115" w:right="115"/>
      </w:pPr>
      <w:r>
        <w:rPr>
          <w:rFonts w:ascii="Consolas" w:hAnsi="Consolas"/>
          <w:sz w:val="15"/>
        </w:rPr>
        <w:t>+------------------------------------------------------------------+</w:t>
        <w:br/>
        <w:t>| Invitations                                                      |</w:t>
        <w:br/>
        <w:t>| Candidate        Sent       Access        Assessment              |</w:t>
        <w:br/>
        <w:t>| John Smith       Sent       Opened        Started                 |</w:t>
        <w:br/>
        <w:t>| Jane Doe         Sent       Not opened    Not started             |</w:t>
        <w:br/>
        <w:t>| Robert Lee       Failed     -             -                       |</w:t>
        <w:br/>
        <w:t>+------------------------------------------------------------------+</w:t>
      </w:r>
    </w:p>
    <w:p>
      <w:pPr>
        <w:pStyle w:val="Heading3"/>
      </w:pPr>
      <w:r>
        <w:t>Tablet layout</w:t>
      </w:r>
    </w:p>
    <w:p>
      <w:pPr>
        <w:pStyle w:val="Wireframe"/>
        <w:spacing w:before="60" w:after="100"/>
        <w:ind w:left="115" w:right="115"/>
      </w:pPr>
      <w:r>
        <w:rPr>
          <w:rFonts w:ascii="Consolas" w:hAnsi="Consolas"/>
          <w:sz w:val="15"/>
        </w:rPr>
        <w:t>+------------------------------------------------------+</w:t>
        <w:br/>
        <w:t>| Invitations                                          |</w:t>
        <w:br/>
        <w:t>| Candidate | Delivery | Assessment                    |</w:t>
        <w:br/>
        <w:t>| John       Sent       Started                        |</w:t>
        <w:br/>
        <w:t>| Jane       Sent       Not started                    |</w:t>
        <w:br/>
        <w:t>+------------------------------------------------------+</w:t>
      </w:r>
    </w:p>
    <w:p>
      <w:pPr>
        <w:pStyle w:val="Heading3"/>
      </w:pPr>
      <w:r>
        <w:t>Mobile layout</w:t>
      </w:r>
    </w:p>
    <w:p>
      <w:pPr>
        <w:pStyle w:val="Wireframe"/>
        <w:spacing w:before="60" w:after="100"/>
        <w:ind w:left="115" w:right="115"/>
      </w:pPr>
      <w:r>
        <w:rPr>
          <w:rFonts w:ascii="Consolas" w:hAnsi="Consolas"/>
          <w:sz w:val="15"/>
        </w:rPr>
        <w:t>+-----------------------------+</w:t>
        <w:br/>
        <w:t>| Invitations                 |</w:t>
        <w:br/>
        <w:t>| [John Smith]                |</w:t>
        <w:br/>
        <w:t>| Sent • Opened • Started     |</w:t>
        <w:br/>
        <w:t>| [Jane Doe]                  |</w:t>
        <w:br/>
        <w:t>| Sent • Not opened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Delivery state</w:t>
            </w:r>
          </w:p>
        </w:tc>
        <w:tc>
          <w:tcPr>
            <w:tcW w:type="dxa" w:w="7056"/>
            <w:vAlign w:val="center"/>
          </w:tcPr>
          <w:p>
            <w:r/>
            <w:r>
              <w:rPr>
                <w:rFonts w:ascii="Aptos" w:hAnsi="Aptos"/>
                <w:b w:val="0"/>
                <w:sz w:val="16"/>
              </w:rPr>
              <w:t>Sent/failed</w:t>
            </w:r>
          </w:p>
        </w:tc>
      </w:tr>
      <w:tr>
        <w:tc>
          <w:tcPr>
            <w:tcW w:type="dxa" w:w="2880"/>
            <w:vAlign w:val="center"/>
          </w:tcPr>
          <w:p>
            <w:r/>
            <w:r>
              <w:rPr>
                <w:rFonts w:ascii="Aptos" w:hAnsi="Aptos"/>
                <w:b w:val="0"/>
                <w:sz w:val="16"/>
              </w:rPr>
              <w:t>Access state</w:t>
            </w:r>
          </w:p>
        </w:tc>
        <w:tc>
          <w:tcPr>
            <w:tcW w:type="dxa" w:w="7056"/>
            <w:vAlign w:val="center"/>
          </w:tcPr>
          <w:p>
            <w:r/>
            <w:r>
              <w:rPr>
                <w:rFonts w:ascii="Aptos" w:hAnsi="Aptos"/>
                <w:b w:val="0"/>
                <w:sz w:val="16"/>
              </w:rPr>
              <w:t>Opened/not opened where supported</w:t>
            </w:r>
          </w:p>
        </w:tc>
      </w:tr>
      <w:tr>
        <w:tc>
          <w:tcPr>
            <w:tcW w:type="dxa" w:w="2880"/>
            <w:vAlign w:val="center"/>
          </w:tcPr>
          <w:p>
            <w:r/>
            <w:r>
              <w:rPr>
                <w:rFonts w:ascii="Aptos" w:hAnsi="Aptos"/>
                <w:b w:val="0"/>
                <w:sz w:val="16"/>
              </w:rPr>
              <w:t>Assessment state</w:t>
            </w:r>
          </w:p>
        </w:tc>
        <w:tc>
          <w:tcPr>
            <w:tcW w:type="dxa" w:w="7056"/>
            <w:vAlign w:val="center"/>
          </w:tcPr>
          <w:p>
            <w:r/>
            <w:r>
              <w:rPr>
                <w:rFonts w:ascii="Aptos" w:hAnsi="Aptos"/>
                <w:b w:val="0"/>
                <w:sz w:val="16"/>
              </w:rPr>
              <w:t>Not started/in progress/completed</w:t>
            </w:r>
          </w:p>
        </w:tc>
      </w:tr>
      <w:tr>
        <w:tc>
          <w:tcPr>
            <w:tcW w:type="dxa" w:w="2880"/>
            <w:vAlign w:val="center"/>
          </w:tcPr>
          <w:p>
            <w:r/>
            <w:r>
              <w:rPr>
                <w:rFonts w:ascii="Aptos" w:hAnsi="Aptos"/>
                <w:b w:val="0"/>
                <w:sz w:val="16"/>
              </w:rPr>
              <w:t>Retry</w:t>
            </w:r>
          </w:p>
        </w:tc>
        <w:tc>
          <w:tcPr>
            <w:tcW w:type="dxa" w:w="7056"/>
            <w:vAlign w:val="center"/>
          </w:tcPr>
          <w:p>
            <w:r/>
            <w:r>
              <w:rPr>
                <w:rFonts w:ascii="Aptos" w:hAnsi="Aptos"/>
                <w:b w:val="0"/>
                <w:sz w:val="16"/>
              </w:rPr>
              <w:t>Failed delivery only if supported</w:t>
            </w:r>
          </w:p>
        </w:tc>
      </w:tr>
    </w:tbl>
    <w:p>
      <w:pPr>
        <w:spacing w:after="40"/>
      </w:pPr>
    </w:p>
    <w:p>
      <w:r>
        <w:rPr>
          <w:b/>
        </w:rPr>
        <w:t xml:space="preserve">Interaction / business behavior. </w:t>
      </w:r>
      <w:r>
        <w:t>Invitation state and assessment session state are related but distinct.</w:t>
      </w:r>
    </w:p>
    <w:p>
      <w:r>
        <w:rPr>
          <w:b/>
        </w:rPr>
        <w:t xml:space="preserve">Angular implementation. </w:t>
      </w:r>
      <w:r>
        <w:t>Use backend-provided status projection; do not infer 'opened' from assessment creation.</w:t>
      </w:r>
    </w:p>
    <w:p/>
    <w:p>
      <w:pPr>
        <w:pStyle w:val="Heading2"/>
      </w:pPr>
      <w:r>
        <w:t>C01 — Secure Assessment Access</w:t>
      </w:r>
    </w:p>
    <w:p>
      <w:r>
        <w:rPr>
          <w:b/>
        </w:rPr>
        <w:t xml:space="preserve">Purpose. </w:t>
      </w:r>
      <w:r>
        <w:t>Provide secure candidate entry without recruiter application chrome.</w:t>
      </w:r>
    </w:p>
    <w:p>
      <w:pPr>
        <w:pStyle w:val="Heading3"/>
      </w:pPr>
      <w:r>
        <w:t>Desktop layout</w:t>
      </w:r>
    </w:p>
    <w:p>
      <w:pPr>
        <w:pStyle w:val="Wireframe"/>
        <w:spacing w:before="60" w:after="100"/>
        <w:ind w:left="115" w:right="115"/>
      </w:pPr>
      <w:r>
        <w:rPr>
          <w:rFonts w:ascii="Consolas" w:hAnsi="Consolas"/>
          <w:sz w:val="15"/>
        </w:rPr>
        <w:t>+------------------------------------------------------------------+</w:t>
        <w:br/>
        <w:t>|                            TAO                                   |</w:t>
        <w:br/>
        <w:t>|                    +----------------------+                      |</w:t>
        <w:br/>
        <w:t>|                    |      Secure access    |                      |</w:t>
        <w:br/>
        <w:t>|                    |                      |                      |</w:t>
        <w:br/>
        <w:t>|                    |      FORM / CTA      |                      |</w:t>
        <w:br/>
        <w:t>|                    |                      |                      |</w:t>
        <w:br/>
        <w:t>|                    +----------------------+                      |</w:t>
        <w:br/>
        <w:t>+------------------------------------------------------------------+</w:t>
      </w:r>
    </w:p>
    <w:p>
      <w:pPr>
        <w:pStyle w:val="Heading3"/>
      </w:pPr>
      <w:r>
        <w:t>Tablet layout</w:t>
      </w:r>
    </w:p>
    <w:p>
      <w:pPr>
        <w:pStyle w:val="Wireframe"/>
        <w:spacing w:before="60" w:after="100"/>
        <w:ind w:left="115" w:right="115"/>
      </w:pPr>
      <w:r>
        <w:rPr>
          <w:rFonts w:ascii="Consolas" w:hAnsi="Consolas"/>
          <w:sz w:val="15"/>
        </w:rPr>
        <w:t>+----------------------------------------------+</w:t>
        <w:br/>
        <w:t>| TAO                                      U   |</w:t>
        <w:br/>
        <w:t>|                                              |</w:t>
        <w:br/>
        <w:t>|          +------------------------+          |</w:t>
        <w:br/>
        <w:t>|          | Secure access          |          |</w:t>
        <w:br/>
        <w:t>|          |      FORM / CTA        |          |</w:t>
        <w:br/>
        <w:t>|          +------------------------+          |</w:t>
        <w:br/>
        <w:t>+----------------------------------------------+</w:t>
      </w:r>
    </w:p>
    <w:p>
      <w:pPr>
        <w:pStyle w:val="Heading3"/>
      </w:pPr>
      <w:r>
        <w:t>Mobile layout</w:t>
      </w:r>
    </w:p>
    <w:p>
      <w:pPr>
        <w:pStyle w:val="Wireframe"/>
        <w:spacing w:before="60" w:after="100"/>
        <w:ind w:left="115" w:right="115"/>
      </w:pPr>
      <w:r>
        <w:rPr>
          <w:rFonts w:ascii="Consolas" w:hAnsi="Consolas"/>
          <w:sz w:val="15"/>
        </w:rPr>
        <w:t>+-----------------------------+</w:t>
        <w:br/>
        <w:t>| TAO                      U  |</w:t>
        <w:br/>
        <w:t>|                             |</w:t>
        <w:br/>
        <w:t>| Secure access              |</w:t>
        <w:br/>
        <w:t>|                             |</w:t>
        <w:br/>
        <w:t>| FORM / CTA                  |</w:t>
        <w:br/>
        <w:t>|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Assessment identity</w:t>
            </w:r>
          </w:p>
        </w:tc>
        <w:tc>
          <w:tcPr>
            <w:tcW w:type="dxa" w:w="7056"/>
            <w:vAlign w:val="center"/>
          </w:tcPr>
          <w:p>
            <w:r/>
            <w:r>
              <w:rPr>
                <w:rFonts w:ascii="Aptos" w:hAnsi="Aptos"/>
                <w:b w:val="0"/>
                <w:sz w:val="16"/>
              </w:rPr>
              <w:t>Role/organization summary if safe</w:t>
            </w:r>
          </w:p>
        </w:tc>
      </w:tr>
      <w:tr>
        <w:tc>
          <w:tcPr>
            <w:tcW w:type="dxa" w:w="2880"/>
            <w:vAlign w:val="center"/>
          </w:tcPr>
          <w:p>
            <w:r/>
            <w:r>
              <w:rPr>
                <w:rFonts w:ascii="Aptos" w:hAnsi="Aptos"/>
                <w:b w:val="0"/>
                <w:sz w:val="16"/>
              </w:rPr>
              <w:t>Email/secure access</w:t>
            </w:r>
          </w:p>
        </w:tc>
        <w:tc>
          <w:tcPr>
            <w:tcW w:type="dxa" w:w="7056"/>
            <w:vAlign w:val="center"/>
          </w:tcPr>
          <w:p>
            <w:r/>
            <w:r>
              <w:rPr>
                <w:rFonts w:ascii="Aptos" w:hAnsi="Aptos"/>
                <w:b w:val="0"/>
                <w:sz w:val="16"/>
              </w:rPr>
              <w:t>Minimal identity confirmation</w:t>
            </w:r>
          </w:p>
        </w:tc>
      </w:tr>
      <w:tr>
        <w:tc>
          <w:tcPr>
            <w:tcW w:type="dxa" w:w="2880"/>
            <w:vAlign w:val="center"/>
          </w:tcPr>
          <w:p>
            <w:r/>
            <w:r>
              <w:rPr>
                <w:rFonts w:ascii="Aptos" w:hAnsi="Aptos"/>
                <w:b w:val="0"/>
                <w:sz w:val="16"/>
              </w:rPr>
              <w:t>Continue</w:t>
            </w:r>
          </w:p>
        </w:tc>
        <w:tc>
          <w:tcPr>
            <w:tcW w:type="dxa" w:w="7056"/>
            <w:vAlign w:val="center"/>
          </w:tcPr>
          <w:p>
            <w:r/>
            <w:r>
              <w:rPr>
                <w:rFonts w:ascii="Aptos" w:hAnsi="Aptos"/>
                <w:b w:val="0"/>
                <w:sz w:val="16"/>
              </w:rPr>
              <w:t>Primary CTA</w:t>
            </w:r>
          </w:p>
        </w:tc>
      </w:tr>
    </w:tbl>
    <w:p>
      <w:pPr>
        <w:spacing w:after="40"/>
      </w:pPr>
    </w:p>
    <w:p>
      <w:r>
        <w:rPr>
          <w:b/>
        </w:rPr>
        <w:t xml:space="preserve">Interaction / business behavior. </w:t>
      </w:r>
      <w:r>
        <w:t>Candidate enters only through secure invitation link. No recruiter navigation is rendered.</w:t>
      </w:r>
    </w:p>
    <w:p>
      <w:r>
        <w:rPr>
          <w:b/>
        </w:rPr>
        <w:t xml:space="preserve">Angular implementation. </w:t>
      </w:r>
      <w:r>
        <w:t>Use a dedicated assessment shell/layout and isolated lazy route boundary.</w:t>
      </w:r>
    </w:p>
    <w:p/>
    <w:p>
      <w:pPr>
        <w:pStyle w:val="Heading2"/>
      </w:pPr>
      <w:r>
        <w:t>C02 — Candidate Authentication</w:t>
      </w:r>
    </w:p>
    <w:p>
      <w:r>
        <w:rPr>
          <w:b/>
        </w:rPr>
        <w:t xml:space="preserve">Purpose. </w:t>
      </w:r>
      <w:r>
        <w:t>Confirm candidate identity with minimal friction.</w:t>
      </w:r>
    </w:p>
    <w:p>
      <w:pPr>
        <w:pStyle w:val="Heading3"/>
      </w:pPr>
      <w:r>
        <w:t>Desktop layout</w:t>
      </w:r>
    </w:p>
    <w:p>
      <w:pPr>
        <w:pStyle w:val="Wireframe"/>
        <w:spacing w:before="60" w:after="100"/>
        <w:ind w:left="115" w:right="115"/>
      </w:pPr>
      <w:r>
        <w:rPr>
          <w:rFonts w:ascii="Consolas" w:hAnsi="Consolas"/>
          <w:sz w:val="15"/>
        </w:rPr>
        <w:t>+------------------------------------------------------------------+</w:t>
        <w:br/>
        <w:t>|                            TAO                                   |</w:t>
        <w:br/>
        <w:t>|                    +----------------------+                      |</w:t>
        <w:br/>
        <w:t>|                    |      Confirm identity |                      |</w:t>
        <w:br/>
        <w:t>|                    |                      |                      |</w:t>
        <w:br/>
        <w:t>|                    |      FORM / CTA      |                      |</w:t>
        <w:br/>
        <w:t>|                    |                      |                      |</w:t>
        <w:br/>
        <w:t>|                    +----------------------+                      |</w:t>
        <w:br/>
        <w:t>+------------------------------------------------------------------+</w:t>
      </w:r>
    </w:p>
    <w:p>
      <w:pPr>
        <w:pStyle w:val="Heading3"/>
      </w:pPr>
      <w:r>
        <w:t>Tablet layout</w:t>
      </w:r>
    </w:p>
    <w:p>
      <w:pPr>
        <w:pStyle w:val="Wireframe"/>
        <w:spacing w:before="60" w:after="100"/>
        <w:ind w:left="115" w:right="115"/>
      </w:pPr>
      <w:r>
        <w:rPr>
          <w:rFonts w:ascii="Consolas" w:hAnsi="Consolas"/>
          <w:sz w:val="15"/>
        </w:rPr>
        <w:t>+----------------------------------------------+</w:t>
        <w:br/>
        <w:t>| TAO                                      U   |</w:t>
        <w:br/>
        <w:t>|                                              |</w:t>
        <w:br/>
        <w:t>|          +------------------------+          |</w:t>
        <w:br/>
        <w:t>|          | Confirm identity       |          |</w:t>
        <w:br/>
        <w:t>|          |      FORM / CTA        |          |</w:t>
        <w:br/>
        <w:t>|          +------------------------+          |</w:t>
        <w:br/>
        <w:t>+----------------------------------------------+</w:t>
      </w:r>
    </w:p>
    <w:p>
      <w:pPr>
        <w:pStyle w:val="Heading3"/>
      </w:pPr>
      <w:r>
        <w:t>Mobile layout</w:t>
      </w:r>
    </w:p>
    <w:p>
      <w:pPr>
        <w:pStyle w:val="Wireframe"/>
        <w:spacing w:before="60" w:after="100"/>
        <w:ind w:left="115" w:right="115"/>
      </w:pPr>
      <w:r>
        <w:rPr>
          <w:rFonts w:ascii="Consolas" w:hAnsi="Consolas"/>
          <w:sz w:val="15"/>
        </w:rPr>
        <w:t>+-----------------------------+</w:t>
        <w:br/>
        <w:t>| TAO                      U  |</w:t>
        <w:br/>
        <w:t>|                             |</w:t>
        <w:br/>
        <w:t>| Confirm identity           |</w:t>
        <w:br/>
        <w:t>|                             |</w:t>
        <w:br/>
        <w:t>| FORM / CTA                  |</w:t>
        <w:br/>
        <w:t>|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Candidate</w:t>
            </w:r>
          </w:p>
        </w:tc>
        <w:tc>
          <w:tcPr>
            <w:tcW w:type="dxa" w:w="7056"/>
            <w:vAlign w:val="center"/>
          </w:tcPr>
          <w:p>
            <w:r/>
            <w:r>
              <w:rPr>
                <w:rFonts w:ascii="Aptos" w:hAnsi="Aptos"/>
                <w:b w:val="0"/>
                <w:sz w:val="16"/>
              </w:rPr>
              <w:t>Name where available</w:t>
            </w:r>
          </w:p>
        </w:tc>
      </w:tr>
      <w:tr>
        <w:tc>
          <w:tcPr>
            <w:tcW w:type="dxa" w:w="2880"/>
            <w:vAlign w:val="center"/>
          </w:tcPr>
          <w:p>
            <w:r/>
            <w:r>
              <w:rPr>
                <w:rFonts w:ascii="Aptos" w:hAnsi="Aptos"/>
                <w:b w:val="0"/>
                <w:sz w:val="16"/>
              </w:rPr>
              <w:t>Email</w:t>
            </w:r>
          </w:p>
        </w:tc>
        <w:tc>
          <w:tcPr>
            <w:tcW w:type="dxa" w:w="7056"/>
            <w:vAlign w:val="center"/>
          </w:tcPr>
          <w:p>
            <w:r/>
            <w:r>
              <w:rPr>
                <w:rFonts w:ascii="Aptos" w:hAnsi="Aptos"/>
                <w:b w:val="0"/>
                <w:sz w:val="16"/>
              </w:rPr>
              <w:t>Pre-filled or confirmed</w:t>
            </w:r>
          </w:p>
        </w:tc>
      </w:tr>
      <w:tr>
        <w:tc>
          <w:tcPr>
            <w:tcW w:type="dxa" w:w="2880"/>
            <w:vAlign w:val="center"/>
          </w:tcPr>
          <w:p>
            <w:r/>
            <w:r>
              <w:rPr>
                <w:rFonts w:ascii="Aptos" w:hAnsi="Aptos"/>
                <w:b w:val="0"/>
                <w:sz w:val="16"/>
              </w:rPr>
              <w:t>Continue</w:t>
            </w:r>
          </w:p>
        </w:tc>
        <w:tc>
          <w:tcPr>
            <w:tcW w:type="dxa" w:w="7056"/>
            <w:vAlign w:val="center"/>
          </w:tcPr>
          <w:p>
            <w:r/>
            <w:r>
              <w:rPr>
                <w:rFonts w:ascii="Aptos" w:hAnsi="Aptos"/>
                <w:b w:val="0"/>
                <w:sz w:val="16"/>
              </w:rPr>
              <w:t>Authentication/verification step</w:t>
            </w:r>
          </w:p>
        </w:tc>
      </w:tr>
    </w:tbl>
    <w:p>
      <w:pPr>
        <w:spacing w:after="40"/>
      </w:pPr>
    </w:p>
    <w:p>
      <w:r>
        <w:rPr>
          <w:b/>
        </w:rPr>
        <w:t xml:space="preserve">Interaction / business behavior. </w:t>
      </w:r>
      <w:r>
        <w:t>Avoid unnecessary registration/account creation.</w:t>
      </w:r>
    </w:p>
    <w:p>
      <w:r>
        <w:rPr>
          <w:b/>
        </w:rPr>
        <w:t xml:space="preserve">Angular implementation. </w:t>
      </w:r>
      <w:r>
        <w:t>Keep authentication provider abstract; do not leak invitation token into logs or visible UI.</w:t>
      </w:r>
    </w:p>
    <w:p/>
    <w:p>
      <w:pPr>
        <w:pStyle w:val="Heading2"/>
      </w:pPr>
      <w:r>
        <w:t>C03 — Assessment Landing</w:t>
      </w:r>
    </w:p>
    <w:p>
      <w:r>
        <w:rPr>
          <w:b/>
        </w:rPr>
        <w:t xml:space="preserve">Purpose. </w:t>
      </w:r>
      <w:r>
        <w:t>Explain role, organization, duration and assessment rounds without revealing scoring internals.</w:t>
      </w:r>
    </w:p>
    <w:p>
      <w:pPr>
        <w:pStyle w:val="Heading3"/>
      </w:pPr>
      <w:r>
        <w:t>Desktop layout</w:t>
      </w:r>
    </w:p>
    <w:p>
      <w:pPr>
        <w:pStyle w:val="Wireframe"/>
        <w:spacing w:before="60" w:after="100"/>
        <w:ind w:left="115" w:right="115"/>
      </w:pPr>
      <w:r>
        <w:rPr>
          <w:rFonts w:ascii="Consolas" w:hAnsi="Consolas"/>
          <w:sz w:val="15"/>
        </w:rPr>
        <w:t>+------------------------------------------------------------------+</w:t>
        <w:br/>
        <w:t>| TAO                                                             |</w:t>
        <w:br/>
        <w:t>| Senior .NET Engineer Technical Assessment                        |</w:t>
        <w:br/>
        <w:t>| Acme Corporation                                                 |</w:t>
        <w:br/>
        <w:t>| Estimated duration: 105 minutes                                  |</w:t>
        <w:br/>
        <w:t>| 01 Technical Discussion 30m                                      |</w:t>
        <w:br/>
        <w:t>| 02 Coding 45m                                                    |</w:t>
        <w:br/>
        <w:t>| 03 System Design 30m                                             |</w:t>
        <w:br/>
        <w:t>| [View Instructions]                                  [Continue]  |</w:t>
        <w:br/>
        <w:t>+------------------------------------------------------------------+</w:t>
      </w:r>
    </w:p>
    <w:p>
      <w:pPr>
        <w:pStyle w:val="Heading3"/>
      </w:pPr>
      <w:r>
        <w:t>Tablet layout</w:t>
      </w:r>
    </w:p>
    <w:p>
      <w:pPr>
        <w:pStyle w:val="Wireframe"/>
        <w:spacing w:before="60" w:after="100"/>
        <w:ind w:left="115" w:right="115"/>
      </w:pPr>
      <w:r>
        <w:rPr>
          <w:rFonts w:ascii="Consolas" w:hAnsi="Consolas"/>
          <w:sz w:val="15"/>
        </w:rPr>
        <w:t>+------------------------------------------------------+</w:t>
        <w:br/>
        <w:t>| Senior .NET Engineer Assessment                       |</w:t>
        <w:br/>
        <w:t>| Acme Corporation                                      |</w:t>
        <w:br/>
        <w:t>| 105 minutes                                           |</w:t>
        <w:br/>
        <w:t>| Technical 30m | Coding 45m | System 30m              |</w:t>
        <w:br/>
        <w:t>| [Instructions]                         [Continue]     |</w:t>
        <w:br/>
        <w:t>+------------------------------------------------------+</w:t>
      </w:r>
    </w:p>
    <w:p>
      <w:pPr>
        <w:pStyle w:val="Heading3"/>
      </w:pPr>
      <w:r>
        <w:t>Mobile layout</w:t>
      </w:r>
    </w:p>
    <w:p>
      <w:pPr>
        <w:pStyle w:val="Wireframe"/>
        <w:spacing w:before="60" w:after="100"/>
        <w:ind w:left="115" w:right="115"/>
      </w:pPr>
      <w:r>
        <w:rPr>
          <w:rFonts w:ascii="Consolas" w:hAnsi="Consolas"/>
          <w:sz w:val="15"/>
        </w:rPr>
        <w:t>+-----------------------------+</w:t>
        <w:br/>
        <w:t>| Senior .NET Assessment      |</w:t>
        <w:br/>
        <w:t>| Acme Corporation            |</w:t>
        <w:br/>
        <w:t>| 105 minutes                 |</w:t>
        <w:br/>
        <w:t>| 1 Technical • 30m           |</w:t>
        <w:br/>
        <w:t>| 2 Coding • 45m              |</w:t>
        <w:br/>
        <w:t>| 3 System • 30m              |</w:t>
        <w:br/>
        <w:t>| [Instructions]              |</w:t>
        <w:br/>
        <w:t>| [Continue]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Organization/role</w:t>
            </w:r>
          </w:p>
        </w:tc>
        <w:tc>
          <w:tcPr>
            <w:tcW w:type="dxa" w:w="7056"/>
            <w:vAlign w:val="center"/>
          </w:tcPr>
          <w:p>
            <w:r/>
            <w:r>
              <w:rPr>
                <w:rFonts w:ascii="Aptos" w:hAnsi="Aptos"/>
                <w:b w:val="0"/>
                <w:sz w:val="16"/>
              </w:rPr>
              <w:t>Candidate-visible assessment context</w:t>
            </w:r>
          </w:p>
        </w:tc>
      </w:tr>
      <w:tr>
        <w:tc>
          <w:tcPr>
            <w:tcW w:type="dxa" w:w="2880"/>
            <w:vAlign w:val="center"/>
          </w:tcPr>
          <w:p>
            <w:r/>
            <w:r>
              <w:rPr>
                <w:rFonts w:ascii="Aptos" w:hAnsi="Aptos"/>
                <w:b w:val="0"/>
                <w:sz w:val="16"/>
              </w:rPr>
              <w:t>Duration</w:t>
            </w:r>
          </w:p>
        </w:tc>
        <w:tc>
          <w:tcPr>
            <w:tcW w:type="dxa" w:w="7056"/>
            <w:vAlign w:val="center"/>
          </w:tcPr>
          <w:p>
            <w:r/>
            <w:r>
              <w:rPr>
                <w:rFonts w:ascii="Aptos" w:hAnsi="Aptos"/>
                <w:b w:val="0"/>
                <w:sz w:val="16"/>
              </w:rPr>
              <w:t>Expected duration</w:t>
            </w:r>
          </w:p>
        </w:tc>
      </w:tr>
      <w:tr>
        <w:tc>
          <w:tcPr>
            <w:tcW w:type="dxa" w:w="2880"/>
            <w:vAlign w:val="center"/>
          </w:tcPr>
          <w:p>
            <w:r/>
            <w:r>
              <w:rPr>
                <w:rFonts w:ascii="Aptos" w:hAnsi="Aptos"/>
                <w:b w:val="0"/>
                <w:sz w:val="16"/>
              </w:rPr>
              <w:t>Rounds</w:t>
            </w:r>
          </w:p>
        </w:tc>
        <w:tc>
          <w:tcPr>
            <w:tcW w:type="dxa" w:w="7056"/>
            <w:vAlign w:val="center"/>
          </w:tcPr>
          <w:p>
            <w:r/>
            <w:r>
              <w:rPr>
                <w:rFonts w:ascii="Aptos" w:hAnsi="Aptos"/>
                <w:b w:val="0"/>
                <w:sz w:val="16"/>
              </w:rPr>
              <w:t>Names and durations</w:t>
            </w:r>
          </w:p>
        </w:tc>
      </w:tr>
      <w:tr>
        <w:tc>
          <w:tcPr>
            <w:tcW w:type="dxa" w:w="2880"/>
            <w:vAlign w:val="center"/>
          </w:tcPr>
          <w:p>
            <w:r/>
            <w:r>
              <w:rPr>
                <w:rFonts w:ascii="Aptos" w:hAnsi="Aptos"/>
                <w:b w:val="0"/>
                <w:sz w:val="16"/>
              </w:rPr>
              <w:t>Instructions</w:t>
            </w:r>
          </w:p>
        </w:tc>
        <w:tc>
          <w:tcPr>
            <w:tcW w:type="dxa" w:w="7056"/>
            <w:vAlign w:val="center"/>
          </w:tcPr>
          <w:p>
            <w:r/>
            <w:r>
              <w:rPr>
                <w:rFonts w:ascii="Aptos" w:hAnsi="Aptos"/>
                <w:b w:val="0"/>
                <w:sz w:val="16"/>
              </w:rPr>
              <w:t>Expandable/full screen</w:t>
            </w:r>
          </w:p>
        </w:tc>
      </w:tr>
      <w:tr>
        <w:tc>
          <w:tcPr>
            <w:tcW w:type="dxa" w:w="2880"/>
            <w:vAlign w:val="center"/>
          </w:tcPr>
          <w:p>
            <w:r/>
            <w:r>
              <w:rPr>
                <w:rFonts w:ascii="Aptos" w:hAnsi="Aptos"/>
                <w:b w:val="0"/>
                <w:sz w:val="16"/>
              </w:rPr>
              <w:t>Continue</w:t>
            </w:r>
          </w:p>
        </w:tc>
        <w:tc>
          <w:tcPr>
            <w:tcW w:type="dxa" w:w="7056"/>
            <w:vAlign w:val="center"/>
          </w:tcPr>
          <w:p>
            <w:r/>
            <w:r>
              <w:rPr>
                <w:rFonts w:ascii="Aptos" w:hAnsi="Aptos"/>
                <w:b w:val="0"/>
                <w:sz w:val="16"/>
              </w:rPr>
              <w:t>Moves to consent/check</w:t>
            </w:r>
          </w:p>
        </w:tc>
      </w:tr>
    </w:tbl>
    <w:p>
      <w:pPr>
        <w:spacing w:after="40"/>
      </w:pPr>
    </w:p>
    <w:p>
      <w:r>
        <w:rPr>
          <w:b/>
        </w:rPr>
        <w:t xml:space="preserve">Interaction / business behavior. </w:t>
      </w:r>
      <w:r>
        <w:t>Never show difficulty, hidden evaluator rubric, competency thresholds, score or recommendation.</w:t>
      </w:r>
    </w:p>
    <w:p>
      <w:r>
        <w:rPr>
          <w:b/>
        </w:rPr>
        <w:t xml:space="preserve">Angular implementation. </w:t>
      </w:r>
      <w:r>
        <w:t>Render from a candidate-safe DTO designed specifically to exclude recruiter/internal fields.</w:t>
      </w:r>
    </w:p>
    <w:p/>
    <w:p>
      <w:pPr>
        <w:pStyle w:val="Heading2"/>
      </w:pPr>
      <w:r>
        <w:t>C04 — Consent</w:t>
      </w:r>
    </w:p>
    <w:p>
      <w:r>
        <w:rPr>
          <w:b/>
        </w:rPr>
        <w:t xml:space="preserve">Purpose. </w:t>
      </w:r>
      <w:r>
        <w:t>Collect explicit acknowledgement of assessment terms and sequential progression.</w:t>
      </w:r>
    </w:p>
    <w:p>
      <w:pPr>
        <w:pStyle w:val="Heading3"/>
      </w:pPr>
      <w:r>
        <w:t>Desktop layout</w:t>
      </w:r>
    </w:p>
    <w:p>
      <w:pPr>
        <w:pStyle w:val="Wireframe"/>
        <w:spacing w:before="60" w:after="100"/>
        <w:ind w:left="115" w:right="115"/>
      </w:pPr>
      <w:r>
        <w:rPr>
          <w:rFonts w:ascii="Consolas" w:hAnsi="Consolas"/>
          <w:sz w:val="15"/>
        </w:rPr>
        <w:t>+------------------------------------------------------------------+</w:t>
        <w:br/>
        <w:t>| Before you begin                                                |</w:t>
        <w:br/>
        <w:t>| [ ] I understand this is an AI-guided technical interview.      |</w:t>
        <w:br/>
        <w:t>| [ ] I agree to the assessment terms.                            |</w:t>
        <w:br/>
        <w:t>| [ ] I understand closed questions cannot be reopened.           |</w:t>
        <w:br/>
        <w:t>|                                             [Accept &amp; Continue]  |</w:t>
        <w:br/>
        <w:t>+------------------------------------------------------------------+</w:t>
      </w:r>
    </w:p>
    <w:p>
      <w:pPr>
        <w:pStyle w:val="Heading3"/>
      </w:pPr>
      <w:r>
        <w:t>Tablet layout</w:t>
      </w:r>
    </w:p>
    <w:p>
      <w:pPr>
        <w:pStyle w:val="Wireframe"/>
        <w:spacing w:before="60" w:after="100"/>
        <w:ind w:left="115" w:right="115"/>
      </w:pPr>
      <w:r>
        <w:rPr>
          <w:rFonts w:ascii="Consolas" w:hAnsi="Consolas"/>
          <w:sz w:val="15"/>
        </w:rPr>
        <w:t>+------------------------------------------------------+</w:t>
        <w:br/>
        <w:t>| Before you begin                                      |</w:t>
        <w:br/>
        <w:t>| [ ] AI-guided interview                               |</w:t>
        <w:br/>
        <w:t>| [ ] Assessment terms                                  |</w:t>
        <w:br/>
        <w:t>| [ ] No return to closed questions                     |</w:t>
        <w:br/>
        <w:t>| [Accept &amp; Continue]                                   |</w:t>
        <w:br/>
        <w:t>+------------------------------------------------------+</w:t>
      </w:r>
    </w:p>
    <w:p>
      <w:pPr>
        <w:pStyle w:val="Heading3"/>
      </w:pPr>
      <w:r>
        <w:t>Mobile layout</w:t>
      </w:r>
    </w:p>
    <w:p>
      <w:pPr>
        <w:pStyle w:val="Wireframe"/>
        <w:spacing w:before="60" w:after="100"/>
        <w:ind w:left="115" w:right="115"/>
      </w:pPr>
      <w:r>
        <w:rPr>
          <w:rFonts w:ascii="Consolas" w:hAnsi="Consolas"/>
          <w:sz w:val="15"/>
        </w:rPr>
        <w:t>+-----------------------------+</w:t>
        <w:br/>
        <w:t>| Before you begin            |</w:t>
        <w:br/>
        <w:t>| [ ] AI-guided interview     |</w:t>
        <w:br/>
        <w:t>| [ ] Agree to terms          |</w:t>
        <w:br/>
        <w:t>| [ ] Closed = cannot reopen  |</w:t>
        <w:br/>
        <w:t>| [Accept &amp; Continue]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Acknowledgements</w:t>
            </w:r>
          </w:p>
        </w:tc>
        <w:tc>
          <w:tcPr>
            <w:tcW w:type="dxa" w:w="7056"/>
            <w:vAlign w:val="center"/>
          </w:tcPr>
          <w:p>
            <w:r/>
            <w:r>
              <w:rPr>
                <w:rFonts w:ascii="Aptos" w:hAnsi="Aptos"/>
                <w:b w:val="0"/>
                <w:sz w:val="16"/>
              </w:rPr>
              <w:t>Required checkboxes</w:t>
            </w:r>
          </w:p>
        </w:tc>
      </w:tr>
      <w:tr>
        <w:tc>
          <w:tcPr>
            <w:tcW w:type="dxa" w:w="2880"/>
            <w:vAlign w:val="center"/>
          </w:tcPr>
          <w:p>
            <w:r/>
            <w:r>
              <w:rPr>
                <w:rFonts w:ascii="Aptos" w:hAnsi="Aptos"/>
                <w:b w:val="0"/>
                <w:sz w:val="16"/>
              </w:rPr>
              <w:t>Terms</w:t>
            </w:r>
          </w:p>
        </w:tc>
        <w:tc>
          <w:tcPr>
            <w:tcW w:type="dxa" w:w="7056"/>
            <w:vAlign w:val="center"/>
          </w:tcPr>
          <w:p>
            <w:r/>
            <w:r>
              <w:rPr>
                <w:rFonts w:ascii="Aptos" w:hAnsi="Aptos"/>
                <w:b w:val="0"/>
                <w:sz w:val="16"/>
              </w:rPr>
              <w:t>Accessible linked content</w:t>
            </w:r>
          </w:p>
        </w:tc>
      </w:tr>
      <w:tr>
        <w:tc>
          <w:tcPr>
            <w:tcW w:type="dxa" w:w="2880"/>
            <w:vAlign w:val="center"/>
          </w:tcPr>
          <w:p>
            <w:r/>
            <w:r>
              <w:rPr>
                <w:rFonts w:ascii="Aptos" w:hAnsi="Aptos"/>
                <w:b w:val="0"/>
                <w:sz w:val="16"/>
              </w:rPr>
              <w:t>Accept</w:t>
            </w:r>
          </w:p>
        </w:tc>
        <w:tc>
          <w:tcPr>
            <w:tcW w:type="dxa" w:w="7056"/>
            <w:vAlign w:val="center"/>
          </w:tcPr>
          <w:p>
            <w:r/>
            <w:r>
              <w:rPr>
                <w:rFonts w:ascii="Aptos" w:hAnsi="Aptos"/>
                <w:b w:val="0"/>
                <w:sz w:val="16"/>
              </w:rPr>
              <w:t>Enabled only when required acknowledgements are complete</w:t>
            </w:r>
          </w:p>
        </w:tc>
      </w:tr>
    </w:tbl>
    <w:p>
      <w:pPr>
        <w:spacing w:after="40"/>
      </w:pPr>
    </w:p>
    <w:p>
      <w:r>
        <w:rPr>
          <w:b/>
        </w:rPr>
        <w:t xml:space="preserve">Interaction / business behavior. </w:t>
      </w:r>
      <w:r>
        <w:t>Do not create the active session prematurely if the backend flow defines session start after acceptance/start.</w:t>
      </w:r>
    </w:p>
    <w:p>
      <w:r>
        <w:rPr>
          <w:b/>
        </w:rPr>
        <w:t xml:space="preserve">Angular implementation. </w:t>
      </w:r>
      <w:r>
        <w:t>Typed reactive form; persist acceptance server-side as part of start/accept command.</w:t>
      </w:r>
    </w:p>
    <w:p/>
    <w:p>
      <w:pPr>
        <w:pStyle w:val="Heading2"/>
      </w:pPr>
      <w:r>
        <w:t>C05 — Browser Compatibility</w:t>
      </w:r>
    </w:p>
    <w:p>
      <w:r>
        <w:rPr>
          <w:b/>
        </w:rPr>
        <w:t xml:space="preserve">Purpose. </w:t>
      </w:r>
      <w:r>
        <w:t>Run basic browser/system readiness checks.</w:t>
      </w:r>
    </w:p>
    <w:p>
      <w:pPr>
        <w:pStyle w:val="Heading3"/>
      </w:pPr>
      <w:r>
        <w:t>Desktop layout</w:t>
      </w:r>
    </w:p>
    <w:p>
      <w:pPr>
        <w:pStyle w:val="Wireframe"/>
        <w:spacing w:before="60" w:after="100"/>
        <w:ind w:left="115" w:right="115"/>
      </w:pPr>
      <w:r>
        <w:rPr>
          <w:rFonts w:ascii="Consolas" w:hAnsi="Consolas"/>
          <w:sz w:val="15"/>
        </w:rPr>
        <w:t>+------------------------------------------------------------------+</w:t>
        <w:br/>
        <w:t>| System Check                                                     |</w:t>
        <w:br/>
        <w:t>| check Browser supported                                          |</w:t>
        <w:br/>
        <w:t>| check JavaScript enabled                                         |</w:t>
        <w:br/>
        <w:t>| check Network connection                                         |</w:t>
        <w:br/>
        <w:t>| check Screen size supported                                      |</w:t>
        <w:br/>
        <w:t>| You're ready.                                      [Continue]    |</w:t>
        <w:br/>
        <w:t>+------------------------------------------------------------------+</w:t>
      </w:r>
    </w:p>
    <w:p>
      <w:pPr>
        <w:pStyle w:val="Heading3"/>
      </w:pPr>
      <w:r>
        <w:t>Tablet layout</w:t>
      </w:r>
    </w:p>
    <w:p>
      <w:pPr>
        <w:pStyle w:val="Wireframe"/>
        <w:spacing w:before="60" w:after="100"/>
        <w:ind w:left="115" w:right="115"/>
      </w:pPr>
      <w:r>
        <w:rPr>
          <w:rFonts w:ascii="Consolas" w:hAnsi="Consolas"/>
          <w:sz w:val="15"/>
        </w:rPr>
        <w:t>+------------------------------------------------------+</w:t>
        <w:br/>
        <w:t>| System Check                                         |</w:t>
        <w:br/>
        <w:t>| check Browser                                        |</w:t>
        <w:br/>
        <w:t>| check JavaScript                                     |</w:t>
        <w:br/>
        <w:t>| check Network                                        |</w:t>
        <w:br/>
        <w:t>| check Screen                                         |</w:t>
        <w:br/>
        <w:t>| [Continue]                                           |</w:t>
        <w:br/>
        <w:t>+------------------------------------------------------+</w:t>
      </w:r>
    </w:p>
    <w:p>
      <w:pPr>
        <w:pStyle w:val="Heading3"/>
      </w:pPr>
      <w:r>
        <w:t>Mobile layout</w:t>
      </w:r>
    </w:p>
    <w:p>
      <w:pPr>
        <w:pStyle w:val="Wireframe"/>
        <w:spacing w:before="60" w:after="100"/>
        <w:ind w:left="115" w:right="115"/>
      </w:pPr>
      <w:r>
        <w:rPr>
          <w:rFonts w:ascii="Consolas" w:hAnsi="Consolas"/>
          <w:sz w:val="15"/>
        </w:rPr>
        <w:t>+-----------------------------+</w:t>
        <w:br/>
        <w:t>| System Check                |</w:t>
        <w:br/>
        <w:t>| ✓ Browser                   |</w:t>
        <w:br/>
        <w:t>| ✓ JavaScript                |</w:t>
        <w:br/>
        <w:t>| ✓ Network                   |</w:t>
        <w:br/>
        <w:t>| ✓ Screen                    |</w:t>
        <w:br/>
        <w:t>| [Continue]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Browser</w:t>
            </w:r>
          </w:p>
        </w:tc>
        <w:tc>
          <w:tcPr>
            <w:tcW w:type="dxa" w:w="7056"/>
            <w:vAlign w:val="center"/>
          </w:tcPr>
          <w:p>
            <w:r/>
            <w:r>
              <w:rPr>
                <w:rFonts w:ascii="Aptos" w:hAnsi="Aptos"/>
                <w:b w:val="0"/>
                <w:sz w:val="16"/>
              </w:rPr>
              <w:t>Supported browser/version</w:t>
            </w:r>
          </w:p>
        </w:tc>
      </w:tr>
      <w:tr>
        <w:tc>
          <w:tcPr>
            <w:tcW w:type="dxa" w:w="2880"/>
            <w:vAlign w:val="center"/>
          </w:tcPr>
          <w:p>
            <w:r/>
            <w:r>
              <w:rPr>
                <w:rFonts w:ascii="Aptos" w:hAnsi="Aptos"/>
                <w:b w:val="0"/>
                <w:sz w:val="16"/>
              </w:rPr>
              <w:t>JavaScript</w:t>
            </w:r>
          </w:p>
        </w:tc>
        <w:tc>
          <w:tcPr>
            <w:tcW w:type="dxa" w:w="7056"/>
            <w:vAlign w:val="center"/>
          </w:tcPr>
          <w:p>
            <w:r/>
            <w:r>
              <w:rPr>
                <w:rFonts w:ascii="Aptos" w:hAnsi="Aptos"/>
                <w:b w:val="0"/>
                <w:sz w:val="16"/>
              </w:rPr>
              <w:t>Runtime capability</w:t>
            </w:r>
          </w:p>
        </w:tc>
      </w:tr>
      <w:tr>
        <w:tc>
          <w:tcPr>
            <w:tcW w:type="dxa" w:w="2880"/>
            <w:vAlign w:val="center"/>
          </w:tcPr>
          <w:p>
            <w:r/>
            <w:r>
              <w:rPr>
                <w:rFonts w:ascii="Aptos" w:hAnsi="Aptos"/>
                <w:b w:val="0"/>
                <w:sz w:val="16"/>
              </w:rPr>
              <w:t>Network</w:t>
            </w:r>
          </w:p>
        </w:tc>
        <w:tc>
          <w:tcPr>
            <w:tcW w:type="dxa" w:w="7056"/>
            <w:vAlign w:val="center"/>
          </w:tcPr>
          <w:p>
            <w:r/>
            <w:r>
              <w:rPr>
                <w:rFonts w:ascii="Aptos" w:hAnsi="Aptos"/>
                <w:b w:val="0"/>
                <w:sz w:val="16"/>
              </w:rPr>
              <w:t>Basic connectivity</w:t>
            </w:r>
          </w:p>
        </w:tc>
      </w:tr>
      <w:tr>
        <w:tc>
          <w:tcPr>
            <w:tcW w:type="dxa" w:w="2880"/>
            <w:vAlign w:val="center"/>
          </w:tcPr>
          <w:p>
            <w:r/>
            <w:r>
              <w:rPr>
                <w:rFonts w:ascii="Aptos" w:hAnsi="Aptos"/>
                <w:b w:val="0"/>
                <w:sz w:val="16"/>
              </w:rPr>
              <w:t>Screen</w:t>
            </w:r>
          </w:p>
        </w:tc>
        <w:tc>
          <w:tcPr>
            <w:tcW w:type="dxa" w:w="7056"/>
            <w:vAlign w:val="center"/>
          </w:tcPr>
          <w:p>
            <w:r/>
            <w:r>
              <w:rPr>
                <w:rFonts w:ascii="Aptos" w:hAnsi="Aptos"/>
                <w:b w:val="0"/>
                <w:sz w:val="16"/>
              </w:rPr>
              <w:t>Warn on unsupported size</w:t>
            </w:r>
          </w:p>
        </w:tc>
      </w:tr>
      <w:tr>
        <w:tc>
          <w:tcPr>
            <w:tcW w:type="dxa" w:w="2880"/>
            <w:vAlign w:val="center"/>
          </w:tcPr>
          <w:p>
            <w:r/>
            <w:r>
              <w:rPr>
                <w:rFonts w:ascii="Aptos" w:hAnsi="Aptos"/>
                <w:b w:val="0"/>
                <w:sz w:val="16"/>
              </w:rPr>
              <w:t>Continue</w:t>
            </w:r>
          </w:p>
        </w:tc>
        <w:tc>
          <w:tcPr>
            <w:tcW w:type="dxa" w:w="7056"/>
            <w:vAlign w:val="center"/>
          </w:tcPr>
          <w:p>
            <w:r/>
            <w:r>
              <w:rPr>
                <w:rFonts w:ascii="Aptos" w:hAnsi="Aptos"/>
                <w:b w:val="0"/>
                <w:sz w:val="16"/>
              </w:rPr>
              <w:t>Available when required checks pass</w:t>
            </w:r>
          </w:p>
        </w:tc>
      </w:tr>
    </w:tbl>
    <w:p>
      <w:pPr>
        <w:spacing w:after="40"/>
      </w:pPr>
    </w:p>
    <w:p>
      <w:r>
        <w:rPr>
          <w:b/>
        </w:rPr>
        <w:t xml:space="preserve">Interaction / business behavior. </w:t>
      </w:r>
      <w:r>
        <w:t>Camera, microphone and proctoring checks are not part of MVP.</w:t>
      </w:r>
    </w:p>
    <w:p>
      <w:r>
        <w:rPr>
          <w:b/>
        </w:rPr>
        <w:t xml:space="preserve">Angular implementation. </w:t>
      </w:r>
      <w:r>
        <w:t>Capability service should return typed check results. Avoid UA-only detection where feature detection is possible.</w:t>
      </w:r>
    </w:p>
    <w:p/>
    <w:p>
      <w:pPr>
        <w:pStyle w:val="Heading2"/>
      </w:pPr>
      <w:r>
        <w:t>C06 — Assessment Ready</w:t>
      </w:r>
    </w:p>
    <w:p>
      <w:r>
        <w:rPr>
          <w:b/>
        </w:rPr>
        <w:t xml:space="preserve">Purpose. </w:t>
      </w:r>
      <w:r>
        <w:t>Provide final start boundary before the assessment timer/session begins.</w:t>
      </w:r>
    </w:p>
    <w:p>
      <w:pPr>
        <w:pStyle w:val="Heading3"/>
      </w:pPr>
      <w:r>
        <w:t>Desktop layout</w:t>
      </w:r>
    </w:p>
    <w:p>
      <w:pPr>
        <w:pStyle w:val="Wireframe"/>
        <w:spacing w:before="60" w:after="100"/>
        <w:ind w:left="115" w:right="115"/>
      </w:pPr>
      <w:r>
        <w:rPr>
          <w:rFonts w:ascii="Consolas" w:hAnsi="Consolas"/>
          <w:sz w:val="15"/>
        </w:rPr>
        <w:t>+------------------------------------------------------------------+</w:t>
        <w:br/>
        <w:t>| You're ready to begin                                            |</w:t>
        <w:br/>
        <w:t>| Senior .NET Engineer Assessment                                  |</w:t>
        <w:br/>
        <w:t>| 105 minutes • 3 rounds                                           |</w:t>
        <w:br/>
        <w:t>| Once started, your assessment timer will begin.                  |</w:t>
        <w:br/>
        <w:t>|                                           [Start Assessment]      |</w:t>
        <w:br/>
        <w:t>+------------------------------------------------------------------+</w:t>
      </w:r>
    </w:p>
    <w:p>
      <w:pPr>
        <w:pStyle w:val="Heading3"/>
      </w:pPr>
      <w:r>
        <w:t>Tablet layout</w:t>
      </w:r>
    </w:p>
    <w:p>
      <w:pPr>
        <w:pStyle w:val="Wireframe"/>
        <w:spacing w:before="60" w:after="100"/>
        <w:ind w:left="115" w:right="115"/>
      </w:pPr>
      <w:r>
        <w:rPr>
          <w:rFonts w:ascii="Consolas" w:hAnsi="Consolas"/>
          <w:sz w:val="15"/>
        </w:rPr>
        <w:t>+------------------------------------------------------+</w:t>
        <w:br/>
        <w:t>| You're ready                                          |</w:t>
        <w:br/>
        <w:t>| 105 minutes • 3 rounds                                |</w:t>
        <w:br/>
        <w:t>| Timer begins when started.                            |</w:t>
        <w:br/>
        <w:t>| [Start Assessment]                                    |</w:t>
        <w:br/>
        <w:t>+------------------------------------------------------+</w:t>
      </w:r>
    </w:p>
    <w:p>
      <w:pPr>
        <w:pStyle w:val="Heading3"/>
      </w:pPr>
      <w:r>
        <w:t>Mobile layout</w:t>
      </w:r>
    </w:p>
    <w:p>
      <w:pPr>
        <w:pStyle w:val="Wireframe"/>
        <w:spacing w:before="60" w:after="100"/>
        <w:ind w:left="115" w:right="115"/>
      </w:pPr>
      <w:r>
        <w:rPr>
          <w:rFonts w:ascii="Consolas" w:hAnsi="Consolas"/>
          <w:sz w:val="15"/>
        </w:rPr>
        <w:t>+-----------------------------+</w:t>
        <w:br/>
        <w:t>| You're ready                |</w:t>
        <w:br/>
        <w:t>| 105 minutes                 |</w:t>
        <w:br/>
        <w:t>| 3 rounds                    |</w:t>
        <w:br/>
        <w:t>| Timer begins on start       |</w:t>
        <w:br/>
        <w:t>| [Start Assessment]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Summary</w:t>
            </w:r>
          </w:p>
        </w:tc>
        <w:tc>
          <w:tcPr>
            <w:tcW w:type="dxa" w:w="7056"/>
            <w:vAlign w:val="center"/>
          </w:tcPr>
          <w:p>
            <w:r/>
            <w:r>
              <w:rPr>
                <w:rFonts w:ascii="Aptos" w:hAnsi="Aptos"/>
                <w:b w:val="0"/>
                <w:sz w:val="16"/>
              </w:rPr>
              <w:t>Assessment duration/round count</w:t>
            </w:r>
          </w:p>
        </w:tc>
      </w:tr>
      <w:tr>
        <w:tc>
          <w:tcPr>
            <w:tcW w:type="dxa" w:w="2880"/>
            <w:vAlign w:val="center"/>
          </w:tcPr>
          <w:p>
            <w:r/>
            <w:r>
              <w:rPr>
                <w:rFonts w:ascii="Aptos" w:hAnsi="Aptos"/>
                <w:b w:val="0"/>
                <w:sz w:val="16"/>
              </w:rPr>
              <w:t>Start warning</w:t>
            </w:r>
          </w:p>
        </w:tc>
        <w:tc>
          <w:tcPr>
            <w:tcW w:type="dxa" w:w="7056"/>
            <w:vAlign w:val="center"/>
          </w:tcPr>
          <w:p>
            <w:r/>
            <w:r>
              <w:rPr>
                <w:rFonts w:ascii="Aptos" w:hAnsi="Aptos"/>
                <w:b w:val="0"/>
                <w:sz w:val="16"/>
              </w:rPr>
              <w:t>Timer starts</w:t>
            </w:r>
          </w:p>
        </w:tc>
      </w:tr>
      <w:tr>
        <w:tc>
          <w:tcPr>
            <w:tcW w:type="dxa" w:w="2880"/>
            <w:vAlign w:val="center"/>
          </w:tcPr>
          <w:p>
            <w:r/>
            <w:r>
              <w:rPr>
                <w:rFonts w:ascii="Aptos" w:hAnsi="Aptos"/>
                <w:b w:val="0"/>
                <w:sz w:val="16"/>
              </w:rPr>
              <w:t>Start</w:t>
            </w:r>
          </w:p>
        </w:tc>
        <w:tc>
          <w:tcPr>
            <w:tcW w:type="dxa" w:w="7056"/>
            <w:vAlign w:val="center"/>
          </w:tcPr>
          <w:p>
            <w:r/>
            <w:r>
              <w:rPr>
                <w:rFonts w:ascii="Aptos" w:hAnsi="Aptos"/>
                <w:b w:val="0"/>
                <w:sz w:val="16"/>
              </w:rPr>
              <w:t>Creates/starts session</w:t>
            </w:r>
          </w:p>
        </w:tc>
      </w:tr>
    </w:tbl>
    <w:p>
      <w:pPr>
        <w:spacing w:after="40"/>
      </w:pPr>
    </w:p>
    <w:p>
      <w:r>
        <w:rPr>
          <w:b/>
        </w:rPr>
        <w:t xml:space="preserve">Interaction / business behavior. </w:t>
      </w:r>
      <w:r>
        <w:t>Start is an explicit server command. Prevent accidental double-submit.</w:t>
      </w:r>
    </w:p>
    <w:p>
      <w:r>
        <w:rPr>
          <w:b/>
        </w:rPr>
        <w:t xml:space="preserve">Angular implementation. </w:t>
      </w:r>
      <w:r>
        <w:t>Disable CTA during request; route using returned session id/state.</w:t>
      </w:r>
    </w:p>
    <w:p/>
    <w:p>
      <w:pPr>
        <w:pStyle w:val="Heading2"/>
      </w:pPr>
      <w:r>
        <w:t>C07 — AI Welcome</w:t>
      </w:r>
    </w:p>
    <w:p>
      <w:r>
        <w:rPr>
          <w:b/>
        </w:rPr>
        <w:t xml:space="preserve">Purpose. </w:t>
      </w:r>
      <w:r>
        <w:t>Introduce the AI interviewer in a professional, non-chatbot-heavy way.</w:t>
      </w:r>
    </w:p>
    <w:p>
      <w:pPr>
        <w:pStyle w:val="Heading3"/>
      </w:pPr>
      <w:r>
        <w:t>Desktop layout</w:t>
      </w:r>
    </w:p>
    <w:p>
      <w:pPr>
        <w:pStyle w:val="Wireframe"/>
        <w:spacing w:before="60" w:after="100"/>
        <w:ind w:left="115" w:right="115"/>
      </w:pPr>
      <w:r>
        <w:rPr>
          <w:rFonts w:ascii="Consolas" w:hAnsi="Consolas"/>
          <w:sz w:val="15"/>
        </w:rPr>
        <w:t>+------------------------------------------------------------------+</w:t>
        <w:br/>
        <w:t>| TAO Assessment                         102:34 remaining            |</w:t>
        <w:br/>
        <w:t>|                                                                  |</w:t>
        <w:br/>
        <w:t>|                       TAO AI Interviewer                          |</w:t>
        <w:br/>
        <w:t>| Hello John. Welcome to your technical assessment.                |</w:t>
        <w:br/>
        <w:t>| I'll guide you through one question at a time.                   |</w:t>
        <w:br/>
        <w:t>| Explain your reasoning clearly.                                  |</w:t>
        <w:br/>
        <w:t>|                                                    [Begin]       |</w:t>
        <w:br/>
        <w:t>+------------------------------------------------------------------+</w:t>
      </w:r>
    </w:p>
    <w:p>
      <w:pPr>
        <w:pStyle w:val="Heading3"/>
      </w:pPr>
      <w:r>
        <w:t>Tablet layout</w:t>
      </w:r>
    </w:p>
    <w:p>
      <w:pPr>
        <w:pStyle w:val="Wireframe"/>
        <w:spacing w:before="60" w:after="100"/>
        <w:ind w:left="115" w:right="115"/>
      </w:pPr>
      <w:r>
        <w:rPr>
          <w:rFonts w:ascii="Consolas" w:hAnsi="Consolas"/>
          <w:sz w:val="15"/>
        </w:rPr>
        <w:t>+------------------------------------------------------+</w:t>
        <w:br/>
        <w:t>| TAO Assessment                     102:34            |</w:t>
        <w:br/>
        <w:t>| TAO AI Interviewer                                    |</w:t>
        <w:br/>
        <w:t>| Welcome message                                       |</w:t>
        <w:br/>
        <w:t>| [Begin]                                               |</w:t>
        <w:br/>
        <w:t>+------------------------------------------------------+</w:t>
      </w:r>
    </w:p>
    <w:p>
      <w:pPr>
        <w:pStyle w:val="Heading3"/>
      </w:pPr>
      <w:r>
        <w:t>Mobile layout</w:t>
      </w:r>
    </w:p>
    <w:p>
      <w:pPr>
        <w:pStyle w:val="Wireframe"/>
        <w:spacing w:before="60" w:after="100"/>
        <w:ind w:left="115" w:right="115"/>
      </w:pPr>
      <w:r>
        <w:rPr>
          <w:rFonts w:ascii="Consolas" w:hAnsi="Consolas"/>
          <w:sz w:val="15"/>
        </w:rPr>
        <w:t>+-----------------------------+</w:t>
        <w:br/>
        <w:t>| Assessment     102:34       |</w:t>
        <w:br/>
        <w:t>| TAO AI Interviewer          |</w:t>
        <w:br/>
        <w:t>| Welcome, John.              |</w:t>
        <w:br/>
        <w:t>| One question at a time.     |</w:t>
        <w:br/>
        <w:t>| Explain your reasoning.     |</w:t>
        <w:br/>
        <w:t>| [Begin]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Timer</w:t>
            </w:r>
          </w:p>
        </w:tc>
        <w:tc>
          <w:tcPr>
            <w:tcW w:type="dxa" w:w="7056"/>
            <w:vAlign w:val="center"/>
          </w:tcPr>
          <w:p>
            <w:r/>
            <w:r>
              <w:rPr>
                <w:rFonts w:ascii="Aptos" w:hAnsi="Aptos"/>
                <w:b w:val="0"/>
                <w:sz w:val="16"/>
              </w:rPr>
              <w:t>Server-synchronized presentation</w:t>
            </w:r>
          </w:p>
        </w:tc>
      </w:tr>
      <w:tr>
        <w:tc>
          <w:tcPr>
            <w:tcW w:type="dxa" w:w="2880"/>
            <w:vAlign w:val="center"/>
          </w:tcPr>
          <w:p>
            <w:r/>
            <w:r>
              <w:rPr>
                <w:rFonts w:ascii="Aptos" w:hAnsi="Aptos"/>
                <w:b w:val="0"/>
                <w:sz w:val="16"/>
              </w:rPr>
              <w:t>Interviewer identity</w:t>
            </w:r>
          </w:p>
        </w:tc>
        <w:tc>
          <w:tcPr>
            <w:tcW w:type="dxa" w:w="7056"/>
            <w:vAlign w:val="center"/>
          </w:tcPr>
          <w:p>
            <w:r/>
            <w:r>
              <w:rPr>
                <w:rFonts w:ascii="Aptos" w:hAnsi="Aptos"/>
                <w:b w:val="0"/>
                <w:sz w:val="16"/>
              </w:rPr>
              <w:t>Neutral AI interviewer label</w:t>
            </w:r>
          </w:p>
        </w:tc>
      </w:tr>
      <w:tr>
        <w:tc>
          <w:tcPr>
            <w:tcW w:type="dxa" w:w="2880"/>
            <w:vAlign w:val="center"/>
          </w:tcPr>
          <w:p>
            <w:r/>
            <w:r>
              <w:rPr>
                <w:rFonts w:ascii="Aptos" w:hAnsi="Aptos"/>
                <w:b w:val="0"/>
                <w:sz w:val="16"/>
              </w:rPr>
              <w:t>Welcome</w:t>
            </w:r>
          </w:p>
        </w:tc>
        <w:tc>
          <w:tcPr>
            <w:tcW w:type="dxa" w:w="7056"/>
            <w:vAlign w:val="center"/>
          </w:tcPr>
          <w:p>
            <w:r/>
            <w:r>
              <w:rPr>
                <w:rFonts w:ascii="Aptos" w:hAnsi="Aptos"/>
                <w:b w:val="0"/>
                <w:sz w:val="16"/>
              </w:rPr>
              <w:t>Concise instructions</w:t>
            </w:r>
          </w:p>
        </w:tc>
      </w:tr>
      <w:tr>
        <w:tc>
          <w:tcPr>
            <w:tcW w:type="dxa" w:w="2880"/>
            <w:vAlign w:val="center"/>
          </w:tcPr>
          <w:p>
            <w:r/>
            <w:r>
              <w:rPr>
                <w:rFonts w:ascii="Aptos" w:hAnsi="Aptos"/>
                <w:b w:val="0"/>
                <w:sz w:val="16"/>
              </w:rPr>
              <w:t>Begin</w:t>
            </w:r>
          </w:p>
        </w:tc>
        <w:tc>
          <w:tcPr>
            <w:tcW w:type="dxa" w:w="7056"/>
            <w:vAlign w:val="center"/>
          </w:tcPr>
          <w:p>
            <w:r/>
            <w:r>
              <w:rPr>
                <w:rFonts w:ascii="Aptos" w:hAnsi="Aptos"/>
                <w:b w:val="0"/>
                <w:sz w:val="16"/>
              </w:rPr>
              <w:t>Requests/generates first question as defined by API</w:t>
            </w:r>
          </w:p>
        </w:tc>
      </w:tr>
    </w:tbl>
    <w:p>
      <w:pPr>
        <w:spacing w:after="40"/>
      </w:pPr>
    </w:p>
    <w:p>
      <w:r>
        <w:rPr>
          <w:b/>
        </w:rPr>
        <w:t xml:space="preserve">Interaction / business behavior. </w:t>
      </w:r>
      <w:r>
        <w:t>AI must remain professional and never reveal internal scoring/rubric information.</w:t>
      </w:r>
    </w:p>
    <w:p>
      <w:r>
        <w:rPr>
          <w:b/>
        </w:rPr>
        <w:t xml:space="preserve">Angular implementation. </w:t>
      </w:r>
      <w:r>
        <w:t>Use candidate assessment shell; timer service derives display from server timestamps.</w:t>
      </w:r>
    </w:p>
    <w:p/>
    <w:p>
      <w:pPr>
        <w:pStyle w:val="Heading2"/>
      </w:pPr>
      <w:r>
        <w:t>C08 — Technical Question</w:t>
      </w:r>
    </w:p>
    <w:p>
      <w:r>
        <w:rPr>
          <w:b/>
        </w:rPr>
        <w:t xml:space="preserve">Purpose. </w:t>
      </w:r>
      <w:r>
        <w:t>Core conversational technical interview screen.</w:t>
      </w:r>
    </w:p>
    <w:p>
      <w:pPr>
        <w:pStyle w:val="Heading3"/>
      </w:pPr>
      <w:r>
        <w:t>Desktop layout</w:t>
      </w:r>
    </w:p>
    <w:p>
      <w:pPr>
        <w:pStyle w:val="Wireframe"/>
        <w:spacing w:before="60" w:after="100"/>
        <w:ind w:left="115" w:right="115"/>
      </w:pPr>
      <w:r>
        <w:rPr>
          <w:rFonts w:ascii="Consolas" w:hAnsi="Consolas"/>
          <w:sz w:val="15"/>
        </w:rPr>
        <w:t>+--------------------------------------------------------------------------+</w:t>
        <w:br/>
        <w:t>| TAO Assessment       Technical Discussion          24:31                 |</w:t>
        <w:br/>
        <w:t>| Round 1 of 3     [progress]                                               |</w:t>
        <w:br/>
        <w:t>| Question 2 of 4                                                        |</w:t>
        <w:br/>
        <w:t>| +--------------------------------------------------------------------+ |</w:t>
        <w:br/>
        <w:t>| | Describe how you would design a highly scalable API using .NET.    | |</w:t>
        <w:br/>
        <w:t>| +--------------------------------------------------------------------+ |</w:t>
        <w:br/>
        <w:t>| Your response                                                          |</w:t>
        <w:br/>
        <w:t>| [                                                                    ] |</w:t>
        <w:br/>
        <w:t>| [                                                                    ] |</w:t>
        <w:br/>
        <w:t>|                                      [Skip Question] [Continue]        |</w:t>
        <w:br/>
        <w:t>+--------------------------------------------------------------------------+</w:t>
      </w:r>
    </w:p>
    <w:p>
      <w:pPr>
        <w:pStyle w:val="Heading3"/>
      </w:pPr>
      <w:r>
        <w:t>Tablet layout</w:t>
      </w:r>
    </w:p>
    <w:p>
      <w:pPr>
        <w:pStyle w:val="Wireframe"/>
        <w:spacing w:before="60" w:after="100"/>
        <w:ind w:left="115" w:right="115"/>
      </w:pPr>
      <w:r>
        <w:rPr>
          <w:rFonts w:ascii="Consolas" w:hAnsi="Consolas"/>
          <w:sz w:val="15"/>
        </w:rPr>
        <w:t>+------------------------------------------------------+</w:t>
        <w:br/>
        <w:t>| Technical Discussion                  24:31           |</w:t>
        <w:br/>
        <w:t>| Round 1/3 • Question 2/4                              |</w:t>
        <w:br/>
        <w:t>| [Question card]                                       |</w:t>
        <w:br/>
        <w:t>| [Response editor]                                     |</w:t>
        <w:br/>
        <w:t>| [Skip]                              [Continue]        |</w:t>
        <w:br/>
        <w:t>+------------------------------------------------------+</w:t>
      </w:r>
    </w:p>
    <w:p>
      <w:pPr>
        <w:pStyle w:val="Heading3"/>
      </w:pPr>
      <w:r>
        <w:t>Mobile layout</w:t>
      </w:r>
    </w:p>
    <w:p>
      <w:pPr>
        <w:pStyle w:val="Wireframe"/>
        <w:spacing w:before="60" w:after="100"/>
        <w:ind w:left="115" w:right="115"/>
      </w:pPr>
      <w:r>
        <w:rPr>
          <w:rFonts w:ascii="Consolas" w:hAnsi="Consolas"/>
          <w:sz w:val="15"/>
        </w:rPr>
        <w:t>+-----------------------------+</w:t>
        <w:br/>
        <w:t>| Technical        24:31      |</w:t>
        <w:br/>
        <w:t>| Round 1/3 • Q2/4            |</w:t>
        <w:br/>
        <w:t>| [Question]                  |</w:t>
        <w:br/>
        <w:t>| [Response textarea]         |</w:t>
        <w:br/>
        <w:t>| [Skip] [Continue]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Round progress</w:t>
            </w:r>
          </w:p>
        </w:tc>
        <w:tc>
          <w:tcPr>
            <w:tcW w:type="dxa" w:w="7056"/>
            <w:vAlign w:val="center"/>
          </w:tcPr>
          <w:p>
            <w:r/>
            <w:r>
              <w:rPr>
                <w:rFonts w:ascii="Aptos" w:hAnsi="Aptos"/>
                <w:b w:val="0"/>
                <w:sz w:val="16"/>
              </w:rPr>
              <w:t>Round and primary-question progress</w:t>
            </w:r>
          </w:p>
        </w:tc>
      </w:tr>
      <w:tr>
        <w:tc>
          <w:tcPr>
            <w:tcW w:type="dxa" w:w="2880"/>
            <w:vAlign w:val="center"/>
          </w:tcPr>
          <w:p>
            <w:r/>
            <w:r>
              <w:rPr>
                <w:rFonts w:ascii="Aptos" w:hAnsi="Aptos"/>
                <w:b w:val="0"/>
                <w:sz w:val="16"/>
              </w:rPr>
              <w:t>Question</w:t>
            </w:r>
          </w:p>
        </w:tc>
        <w:tc>
          <w:tcPr>
            <w:tcW w:type="dxa" w:w="7056"/>
            <w:vAlign w:val="center"/>
          </w:tcPr>
          <w:p>
            <w:r/>
            <w:r>
              <w:rPr>
                <w:rFonts w:ascii="Aptos" w:hAnsi="Aptos"/>
                <w:b w:val="0"/>
                <w:sz w:val="16"/>
              </w:rPr>
              <w:t>One active question</w:t>
            </w:r>
          </w:p>
        </w:tc>
      </w:tr>
      <w:tr>
        <w:tc>
          <w:tcPr>
            <w:tcW w:type="dxa" w:w="2880"/>
            <w:vAlign w:val="center"/>
          </w:tcPr>
          <w:p>
            <w:r/>
            <w:r>
              <w:rPr>
                <w:rFonts w:ascii="Aptos" w:hAnsi="Aptos"/>
                <w:b w:val="0"/>
                <w:sz w:val="16"/>
              </w:rPr>
              <w:t>Response</w:t>
            </w:r>
          </w:p>
        </w:tc>
        <w:tc>
          <w:tcPr>
            <w:tcW w:type="dxa" w:w="7056"/>
            <w:vAlign w:val="center"/>
          </w:tcPr>
          <w:p>
            <w:r/>
            <w:r>
              <w:rPr>
                <w:rFonts w:ascii="Aptos" w:hAnsi="Aptos"/>
                <w:b w:val="0"/>
                <w:sz w:val="16"/>
              </w:rPr>
              <w:t>Text response</w:t>
            </w:r>
          </w:p>
        </w:tc>
      </w:tr>
      <w:tr>
        <w:tc>
          <w:tcPr>
            <w:tcW w:type="dxa" w:w="2880"/>
            <w:vAlign w:val="center"/>
          </w:tcPr>
          <w:p>
            <w:r/>
            <w:r>
              <w:rPr>
                <w:rFonts w:ascii="Aptos" w:hAnsi="Aptos"/>
                <w:b w:val="0"/>
                <w:sz w:val="16"/>
              </w:rPr>
              <w:t>Skip</w:t>
            </w:r>
          </w:p>
        </w:tc>
        <w:tc>
          <w:tcPr>
            <w:tcW w:type="dxa" w:w="7056"/>
            <w:vAlign w:val="center"/>
          </w:tcPr>
          <w:p>
            <w:r/>
            <w:r>
              <w:rPr>
                <w:rFonts w:ascii="Aptos" w:hAnsi="Aptos"/>
                <w:b w:val="0"/>
                <w:sz w:val="16"/>
              </w:rPr>
              <w:t>Permanently closes/skips as backend defines</w:t>
            </w:r>
          </w:p>
        </w:tc>
      </w:tr>
      <w:tr>
        <w:tc>
          <w:tcPr>
            <w:tcW w:type="dxa" w:w="2880"/>
            <w:vAlign w:val="center"/>
          </w:tcPr>
          <w:p>
            <w:r/>
            <w:r>
              <w:rPr>
                <w:rFonts w:ascii="Aptos" w:hAnsi="Aptos"/>
                <w:b w:val="0"/>
                <w:sz w:val="16"/>
              </w:rPr>
              <w:t>Continue</w:t>
            </w:r>
          </w:p>
        </w:tc>
        <w:tc>
          <w:tcPr>
            <w:tcW w:type="dxa" w:w="7056"/>
            <w:vAlign w:val="center"/>
          </w:tcPr>
          <w:p>
            <w:r/>
            <w:r>
              <w:rPr>
                <w:rFonts w:ascii="Aptos" w:hAnsi="Aptos"/>
                <w:b w:val="0"/>
                <w:sz w:val="16"/>
              </w:rPr>
              <w:t>Submits response / allows AI follow-up</w:t>
            </w:r>
          </w:p>
        </w:tc>
      </w:tr>
    </w:tbl>
    <w:p>
      <w:pPr>
        <w:spacing w:after="40"/>
      </w:pPr>
    </w:p>
    <w:p>
      <w:r>
        <w:rPr>
          <w:b/>
        </w:rPr>
        <w:t xml:space="preserve">Interaction / business behavior. </w:t>
      </w:r>
      <w:r>
        <w:t>Do not show competencies, rubric, expected answer, difficulty, score or AI confidence. Closed questions cannot be reopened.</w:t>
      </w:r>
    </w:p>
    <w:p>
      <w:r>
        <w:rPr>
          <w:b/>
        </w:rPr>
        <w:t xml:space="preserve">Angular implementation. </w:t>
      </w:r>
      <w:r>
        <w:t>Active question DTO must be candidate-safe. Route state must be recoverable from session id, not only in-memory state.</w:t>
      </w:r>
    </w:p>
    <w:p/>
    <w:p>
      <w:pPr>
        <w:pStyle w:val="Heading2"/>
      </w:pPr>
      <w:r>
        <w:t>C09 — Coding Workspace</w:t>
      </w:r>
    </w:p>
    <w:p>
      <w:r>
        <w:rPr>
          <w:b/>
        </w:rPr>
        <w:t xml:space="preserve">Purpose. </w:t>
      </w:r>
      <w:r>
        <w:t>Provide browser coding experience with Monaco, autosave and AI conversation.</w:t>
      </w:r>
    </w:p>
    <w:p>
      <w:pPr>
        <w:pStyle w:val="Heading3"/>
      </w:pPr>
      <w:r>
        <w:t>Desktop layout</w:t>
      </w:r>
    </w:p>
    <w:p>
      <w:pPr>
        <w:pStyle w:val="Wireframe"/>
        <w:spacing w:before="60" w:after="100"/>
        <w:ind w:left="115" w:right="115"/>
      </w:pPr>
      <w:r>
        <w:rPr>
          <w:rFonts w:ascii="Consolas" w:hAnsi="Consolas"/>
          <w:sz w:val="15"/>
        </w:rPr>
        <w:t>+--------------------------------------------------------------------------+</w:t>
        <w:br/>
        <w:t>| TAO Assessment                Coding                         38:42         |</w:t>
        <w:br/>
        <w:t>| +---------------------+--------------------------------------------------+|</w:t>
        <w:br/>
        <w:t>| | Problem             | Editor                                           ||</w:t>
        <w:br/>
        <w:t>| | Implement LRU Cache | 1 public class Solution                          ||</w:t>
        <w:br/>
        <w:t>| | Requirements        | 2 {                                              ||</w:t>
        <w:br/>
        <w:t>| | • O(1) lookup       | 3    ...                                         ||</w:t>
        <w:br/>
        <w:t>| | • O(1) insert       | 4 }                                              ||</w:t>
        <w:br/>
        <w:t>| +---------------------+--------------------------------------------------+|</w:t>
        <w:br/>
        <w:t>| AI Interviewer: Please explain your approach.                            |</w:t>
        <w:br/>
        <w:t>| [Explanation]                               Autosaved ✓ [Next Question]   |</w:t>
        <w:br/>
        <w:t>+--------------------------------------------------------------------------+</w:t>
      </w:r>
    </w:p>
    <w:p>
      <w:pPr>
        <w:pStyle w:val="Heading3"/>
      </w:pPr>
      <w:r>
        <w:t>Tablet layout</w:t>
      </w:r>
    </w:p>
    <w:p>
      <w:pPr>
        <w:pStyle w:val="Wireframe"/>
        <w:spacing w:before="60" w:after="100"/>
        <w:ind w:left="115" w:right="115"/>
      </w:pPr>
      <w:r>
        <w:rPr>
          <w:rFonts w:ascii="Consolas" w:hAnsi="Consolas"/>
          <w:sz w:val="15"/>
        </w:rPr>
        <w:t>+------------------------------------------------------+</w:t>
        <w:br/>
        <w:t>| Coding                               38:42            |</w:t>
        <w:br/>
        <w:t>| Problem | Editor split                                 |</w:t>
        <w:br/>
        <w:t>| [Problem pane] [Monaco]                                |</w:t>
        <w:br/>
        <w:t>| AI interviewer / explanation                           |</w:t>
        <w:br/>
        <w:t>| Autosaved ✓                    [Next Question]        |</w:t>
        <w:br/>
        <w:t>+------------------------------------------------------+</w:t>
      </w:r>
    </w:p>
    <w:p>
      <w:pPr>
        <w:pStyle w:val="Heading3"/>
      </w:pPr>
      <w:r>
        <w:t>Mobile layout</w:t>
      </w:r>
    </w:p>
    <w:p>
      <w:pPr>
        <w:pStyle w:val="Wireframe"/>
        <w:spacing w:before="60" w:after="100"/>
        <w:ind w:left="115" w:right="115"/>
      </w:pPr>
      <w:r>
        <w:rPr>
          <w:rFonts w:ascii="Consolas" w:hAnsi="Consolas"/>
          <w:sz w:val="15"/>
        </w:rPr>
        <w:t>+-----------------------------+</w:t>
        <w:br/>
        <w:t>| Coding             38:42     |</w:t>
        <w:br/>
        <w:t>| [Problem] [Editor]           |</w:t>
        <w:br/>
        <w:t>| Problem summary              |</w:t>
        <w:br/>
        <w:t>| [Open full-screen editor]    |</w:t>
        <w:br/>
        <w:t>| Monaco editor                |</w:t>
        <w:br/>
        <w:t>| AI interviewer               |</w:t>
        <w:br/>
        <w:t>| Autosaved ✓                  |</w:t>
        <w:br/>
        <w:t>| [Next Question]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Problem</w:t>
            </w:r>
          </w:p>
        </w:tc>
        <w:tc>
          <w:tcPr>
            <w:tcW w:type="dxa" w:w="7056"/>
            <w:vAlign w:val="center"/>
          </w:tcPr>
          <w:p>
            <w:r/>
            <w:r>
              <w:rPr>
                <w:rFonts w:ascii="Aptos" w:hAnsi="Aptos"/>
                <w:b w:val="0"/>
                <w:sz w:val="16"/>
              </w:rPr>
              <w:t>Question/problem panel</w:t>
            </w:r>
          </w:p>
        </w:tc>
      </w:tr>
      <w:tr>
        <w:tc>
          <w:tcPr>
            <w:tcW w:type="dxa" w:w="2880"/>
            <w:vAlign w:val="center"/>
          </w:tcPr>
          <w:p>
            <w:r/>
            <w:r>
              <w:rPr>
                <w:rFonts w:ascii="Aptos" w:hAnsi="Aptos"/>
                <w:b w:val="0"/>
                <w:sz w:val="16"/>
              </w:rPr>
              <w:t>Monaco</w:t>
            </w:r>
          </w:p>
        </w:tc>
        <w:tc>
          <w:tcPr>
            <w:tcW w:type="dxa" w:w="7056"/>
            <w:vAlign w:val="center"/>
          </w:tcPr>
          <w:p>
            <w:r/>
            <w:r>
              <w:rPr>
                <w:rFonts w:ascii="Aptos" w:hAnsi="Aptos"/>
                <w:b w:val="0"/>
                <w:sz w:val="16"/>
              </w:rPr>
              <w:t>C# syntax highlighting for MVP</w:t>
            </w:r>
          </w:p>
        </w:tc>
      </w:tr>
      <w:tr>
        <w:tc>
          <w:tcPr>
            <w:tcW w:type="dxa" w:w="2880"/>
            <w:vAlign w:val="center"/>
          </w:tcPr>
          <w:p>
            <w:r/>
            <w:r>
              <w:rPr>
                <w:rFonts w:ascii="Aptos" w:hAnsi="Aptos"/>
                <w:b w:val="0"/>
                <w:sz w:val="16"/>
              </w:rPr>
              <w:t>Autosave</w:t>
            </w:r>
          </w:p>
        </w:tc>
        <w:tc>
          <w:tcPr>
            <w:tcW w:type="dxa" w:w="7056"/>
            <w:vAlign w:val="center"/>
          </w:tcPr>
          <w:p>
            <w:r/>
            <w:r>
              <w:rPr>
                <w:rFonts w:ascii="Aptos" w:hAnsi="Aptos"/>
                <w:b w:val="0"/>
                <w:sz w:val="16"/>
              </w:rPr>
              <w:t>Saving/saved/error state</w:t>
            </w:r>
          </w:p>
        </w:tc>
      </w:tr>
      <w:tr>
        <w:tc>
          <w:tcPr>
            <w:tcW w:type="dxa" w:w="2880"/>
            <w:vAlign w:val="center"/>
          </w:tcPr>
          <w:p>
            <w:r/>
            <w:r>
              <w:rPr>
                <w:rFonts w:ascii="Aptos" w:hAnsi="Aptos"/>
                <w:b w:val="0"/>
                <w:sz w:val="16"/>
              </w:rPr>
              <w:t>AI conversation</w:t>
            </w:r>
          </w:p>
        </w:tc>
        <w:tc>
          <w:tcPr>
            <w:tcW w:type="dxa" w:w="7056"/>
            <w:vAlign w:val="center"/>
          </w:tcPr>
          <w:p>
            <w:r/>
            <w:r>
              <w:rPr>
                <w:rFonts w:ascii="Aptos" w:hAnsi="Aptos"/>
                <w:b w:val="0"/>
                <w:sz w:val="16"/>
              </w:rPr>
              <w:t>Follow-up/explanation panel</w:t>
            </w:r>
          </w:p>
        </w:tc>
      </w:tr>
      <w:tr>
        <w:tc>
          <w:tcPr>
            <w:tcW w:type="dxa" w:w="2880"/>
            <w:vAlign w:val="center"/>
          </w:tcPr>
          <w:p>
            <w:r/>
            <w:r>
              <w:rPr>
                <w:rFonts w:ascii="Aptos" w:hAnsi="Aptos"/>
                <w:b w:val="0"/>
                <w:sz w:val="16"/>
              </w:rPr>
              <w:t>Next</w:t>
            </w:r>
          </w:p>
        </w:tc>
        <w:tc>
          <w:tcPr>
            <w:tcW w:type="dxa" w:w="7056"/>
            <w:vAlign w:val="center"/>
          </w:tcPr>
          <w:p>
            <w:r/>
            <w:r>
              <w:rPr>
                <w:rFonts w:ascii="Aptos" w:hAnsi="Aptos"/>
                <w:b w:val="0"/>
                <w:sz w:val="16"/>
              </w:rPr>
              <w:t>Closes current primary question</w:t>
            </w:r>
          </w:p>
        </w:tc>
      </w:tr>
    </w:tbl>
    <w:p>
      <w:pPr>
        <w:spacing w:after="40"/>
      </w:pPr>
    </w:p>
    <w:p>
      <w:r>
        <w:rPr>
          <w:b/>
        </w:rPr>
        <w:t xml:space="preserve">Interaction / business behavior. </w:t>
      </w:r>
      <w:r>
        <w:t>No Run/Test/Compile/hidden test cases in MVP. Evaluation is AI heuristic evaluation.</w:t>
      </w:r>
    </w:p>
    <w:p>
      <w:r>
        <w:rPr>
          <w:b/>
        </w:rPr>
        <w:t xml:space="preserve">Angular implementation. </w:t>
      </w:r>
      <w:r>
        <w:t>Lazy-load Monaco. Debounce autosave ~750–1500ms. Abstract future ICodeExecutionProvider UI behind capability flags.</w:t>
      </w:r>
    </w:p>
    <w:p/>
    <w:p>
      <w:pPr>
        <w:pStyle w:val="Heading2"/>
      </w:pPr>
      <w:r>
        <w:t>C10 — Follow-up Question</w:t>
      </w:r>
    </w:p>
    <w:p>
      <w:r>
        <w:rPr>
          <w:b/>
        </w:rPr>
        <w:t xml:space="preserve">Purpose. </w:t>
      </w:r>
      <w:r>
        <w:t>Continue the same primary question when AI needs additional evidence.</w:t>
      </w:r>
    </w:p>
    <w:p>
      <w:pPr>
        <w:pStyle w:val="Heading3"/>
      </w:pPr>
      <w:r>
        <w:t>Desktop layout</w:t>
      </w:r>
    </w:p>
    <w:p>
      <w:pPr>
        <w:pStyle w:val="Wireframe"/>
        <w:spacing w:before="60" w:after="100"/>
        <w:ind w:left="115" w:right="115"/>
      </w:pPr>
      <w:r>
        <w:rPr>
          <w:rFonts w:ascii="Consolas" w:hAnsi="Consolas"/>
          <w:sz w:val="15"/>
        </w:rPr>
        <w:t>+------------------------------------------------------------------+</w:t>
        <w:br/>
        <w:t>| AI Interviewer                                                   |</w:t>
        <w:br/>
        <w:t>| I'd like to explore one aspect of your approach further.         |</w:t>
        <w:br/>
        <w:t>| How would the design behave under concurrent updates?            |</w:t>
        <w:br/>
        <w:t>| Your response [..............................................]     |</w:t>
        <w:br/>
        <w:t>| Follow-up 1 of 2                                      [Continue] |</w:t>
        <w:br/>
        <w:t>+------------------------------------------------------------------+</w:t>
      </w:r>
    </w:p>
    <w:p>
      <w:pPr>
        <w:pStyle w:val="Heading3"/>
      </w:pPr>
      <w:r>
        <w:t>Tablet layout</w:t>
      </w:r>
    </w:p>
    <w:p>
      <w:pPr>
        <w:pStyle w:val="Wireframe"/>
        <w:spacing w:before="60" w:after="100"/>
        <w:ind w:left="115" w:right="115"/>
      </w:pPr>
      <w:r>
        <w:rPr>
          <w:rFonts w:ascii="Consolas" w:hAnsi="Consolas"/>
          <w:sz w:val="15"/>
        </w:rPr>
        <w:t>+------------------------------------------------------+</w:t>
        <w:br/>
        <w:t>| AI Interviewer                                       |</w:t>
        <w:br/>
        <w:t>| Follow-up question                                   |</w:t>
        <w:br/>
        <w:t>| [Response]                                           |</w:t>
        <w:br/>
        <w:t>| Follow-up 1 of 2                     [Continue]      |</w:t>
        <w:br/>
        <w:t>+------------------------------------------------------+</w:t>
      </w:r>
    </w:p>
    <w:p>
      <w:pPr>
        <w:pStyle w:val="Heading3"/>
      </w:pPr>
      <w:r>
        <w:t>Mobile layout</w:t>
      </w:r>
    </w:p>
    <w:p>
      <w:pPr>
        <w:pStyle w:val="Wireframe"/>
        <w:spacing w:before="60" w:after="100"/>
        <w:ind w:left="115" w:right="115"/>
      </w:pPr>
      <w:r>
        <w:rPr>
          <w:rFonts w:ascii="Consolas" w:hAnsi="Consolas"/>
          <w:sz w:val="15"/>
        </w:rPr>
        <w:t>+-----------------------------+</w:t>
        <w:br/>
        <w:t>| AI Interviewer              |</w:t>
        <w:br/>
        <w:t>| Follow-up question          |</w:t>
        <w:br/>
        <w:t>| [Response]                  |</w:t>
        <w:br/>
        <w:t>| Follow-up 1 of 2            |</w:t>
        <w:br/>
        <w:t>| [Continue]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Prompt</w:t>
            </w:r>
          </w:p>
        </w:tc>
        <w:tc>
          <w:tcPr>
            <w:tcW w:type="dxa" w:w="7056"/>
            <w:vAlign w:val="center"/>
          </w:tcPr>
          <w:p>
            <w:r/>
            <w:r>
              <w:rPr>
                <w:rFonts w:ascii="Aptos" w:hAnsi="Aptos"/>
                <w:b w:val="0"/>
                <w:sz w:val="16"/>
              </w:rPr>
              <w:t>Continuation of current primary question</w:t>
            </w:r>
          </w:p>
        </w:tc>
      </w:tr>
      <w:tr>
        <w:tc>
          <w:tcPr>
            <w:tcW w:type="dxa" w:w="2880"/>
            <w:vAlign w:val="center"/>
          </w:tcPr>
          <w:p>
            <w:r/>
            <w:r>
              <w:rPr>
                <w:rFonts w:ascii="Aptos" w:hAnsi="Aptos"/>
                <w:b w:val="0"/>
                <w:sz w:val="16"/>
              </w:rPr>
              <w:t>Response</w:t>
            </w:r>
          </w:p>
        </w:tc>
        <w:tc>
          <w:tcPr>
            <w:tcW w:type="dxa" w:w="7056"/>
            <w:vAlign w:val="center"/>
          </w:tcPr>
          <w:p>
            <w:r/>
            <w:r>
              <w:rPr>
                <w:rFonts w:ascii="Aptos" w:hAnsi="Aptos"/>
                <w:b w:val="0"/>
                <w:sz w:val="16"/>
              </w:rPr>
              <w:t>Text/explanation</w:t>
            </w:r>
          </w:p>
        </w:tc>
      </w:tr>
      <w:tr>
        <w:tc>
          <w:tcPr>
            <w:tcW w:type="dxa" w:w="2880"/>
            <w:vAlign w:val="center"/>
          </w:tcPr>
          <w:p>
            <w:r/>
            <w:r>
              <w:rPr>
                <w:rFonts w:ascii="Aptos" w:hAnsi="Aptos"/>
                <w:b w:val="0"/>
                <w:sz w:val="16"/>
              </w:rPr>
              <w:t>Counter</w:t>
            </w:r>
          </w:p>
        </w:tc>
        <w:tc>
          <w:tcPr>
            <w:tcW w:type="dxa" w:w="7056"/>
            <w:vAlign w:val="center"/>
          </w:tcPr>
          <w:p>
            <w:r/>
            <w:r>
              <w:rPr>
                <w:rFonts w:ascii="Aptos" w:hAnsi="Aptos"/>
                <w:b w:val="0"/>
                <w:sz w:val="16"/>
              </w:rPr>
              <w:t>Follow-up 1/2 where appropriate</w:t>
            </w:r>
          </w:p>
        </w:tc>
      </w:tr>
      <w:tr>
        <w:tc>
          <w:tcPr>
            <w:tcW w:type="dxa" w:w="2880"/>
            <w:vAlign w:val="center"/>
          </w:tcPr>
          <w:p>
            <w:r/>
            <w:r>
              <w:rPr>
                <w:rFonts w:ascii="Aptos" w:hAnsi="Aptos"/>
                <w:b w:val="0"/>
                <w:sz w:val="16"/>
              </w:rPr>
              <w:t>Continue</w:t>
            </w:r>
          </w:p>
        </w:tc>
        <w:tc>
          <w:tcPr>
            <w:tcW w:type="dxa" w:w="7056"/>
            <w:vAlign w:val="center"/>
          </w:tcPr>
          <w:p>
            <w:r/>
            <w:r>
              <w:rPr>
                <w:rFonts w:ascii="Aptos" w:hAnsi="Aptos"/>
                <w:b w:val="0"/>
                <w:sz w:val="16"/>
              </w:rPr>
              <w:t>Submit follow-up</w:t>
            </w:r>
          </w:p>
        </w:tc>
      </w:tr>
    </w:tbl>
    <w:p>
      <w:pPr>
        <w:spacing w:after="40"/>
      </w:pPr>
    </w:p>
    <w:p>
      <w:r>
        <w:rPr>
          <w:b/>
        </w:rPr>
        <w:t xml:space="preserve">Interaction / business behavior. </w:t>
      </w:r>
      <w:r>
        <w:t>Follow-up must not increment primary question number. Never state that it is collecting missing competency evidence.</w:t>
      </w:r>
    </w:p>
    <w:p>
      <w:r>
        <w:rPr>
          <w:b/>
        </w:rPr>
        <w:t xml:space="preserve">Angular implementation. </w:t>
      </w:r>
      <w:r>
        <w:t>Represent Primary vs FollowUp explicitly in VM. Backend decides whether another follow-up or next question is allowed.</w:t>
      </w:r>
    </w:p>
    <w:p/>
    <w:p>
      <w:pPr>
        <w:pStyle w:val="Heading2"/>
      </w:pPr>
      <w:r>
        <w:t>C11 — Unable-to-answer Choice</w:t>
      </w:r>
    </w:p>
    <w:p>
      <w:r>
        <w:rPr>
          <w:b/>
        </w:rPr>
        <w:t xml:space="preserve">Purpose. </w:t>
      </w:r>
      <w:r>
        <w:t>Allow candidate to continue exploration or permanently move on.</w:t>
      </w:r>
    </w:p>
    <w:p>
      <w:pPr>
        <w:pStyle w:val="Heading3"/>
      </w:pPr>
      <w:r>
        <w:t>Desktop layout</w:t>
      </w:r>
    </w:p>
    <w:p>
      <w:pPr>
        <w:pStyle w:val="Wireframe"/>
        <w:spacing w:before="60" w:after="100"/>
        <w:ind w:left="115" w:right="115"/>
      </w:pPr>
      <w:r>
        <w:rPr>
          <w:rFonts w:ascii="Consolas" w:hAnsi="Consolas"/>
          <w:sz w:val="15"/>
        </w:rPr>
        <w:t>+------------------------------------------------------------------+</w:t>
        <w:br/>
        <w:t>| Would you like to continue exploring this question?              |</w:t>
        <w:br/>
        <w:t>| [Ask another question]                  [Move to next question]   |</w:t>
        <w:br/>
        <w:t>+------------------------------------------------------------------+</w:t>
      </w:r>
    </w:p>
    <w:p>
      <w:pPr>
        <w:pStyle w:val="Heading3"/>
      </w:pPr>
      <w:r>
        <w:t>Tablet layout</w:t>
      </w:r>
    </w:p>
    <w:p>
      <w:pPr>
        <w:pStyle w:val="Wireframe"/>
        <w:spacing w:before="60" w:after="100"/>
        <w:ind w:left="115" w:right="115"/>
      </w:pPr>
      <w:r>
        <w:rPr>
          <w:rFonts w:ascii="Consolas" w:hAnsi="Consolas"/>
          <w:sz w:val="15"/>
        </w:rPr>
        <w:t>+------------------------------------------------------+</w:t>
        <w:br/>
        <w:t>| Continue exploring this question?                     |</w:t>
        <w:br/>
        <w:t>| [Ask another]              [Move to next]            |</w:t>
        <w:br/>
        <w:t>+------------------------------------------------------+</w:t>
      </w:r>
    </w:p>
    <w:p>
      <w:pPr>
        <w:pStyle w:val="Heading3"/>
      </w:pPr>
      <w:r>
        <w:t>Mobile layout</w:t>
      </w:r>
    </w:p>
    <w:p>
      <w:pPr>
        <w:pStyle w:val="Wireframe"/>
        <w:spacing w:before="60" w:after="100"/>
        <w:ind w:left="115" w:right="115"/>
      </w:pPr>
      <w:r>
        <w:rPr>
          <w:rFonts w:ascii="Consolas" w:hAnsi="Consolas"/>
          <w:sz w:val="15"/>
        </w:rPr>
        <w:t>+-----------------------------+</w:t>
        <w:br/>
        <w:t>| Continue this question?     |</w:t>
        <w:br/>
        <w:t>| [Ask another]              |</w:t>
        <w:br/>
        <w:t>| [Move to next]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Continue exploration</w:t>
            </w:r>
          </w:p>
        </w:tc>
        <w:tc>
          <w:tcPr>
            <w:tcW w:type="dxa" w:w="7056"/>
            <w:vAlign w:val="center"/>
          </w:tcPr>
          <w:p>
            <w:r/>
            <w:r>
              <w:rPr>
                <w:rFonts w:ascii="Aptos" w:hAnsi="Aptos"/>
                <w:b w:val="0"/>
                <w:sz w:val="16"/>
              </w:rPr>
              <w:t>Requests another allowed follow-up</w:t>
            </w:r>
          </w:p>
        </w:tc>
      </w:tr>
      <w:tr>
        <w:tc>
          <w:tcPr>
            <w:tcW w:type="dxa" w:w="2880"/>
            <w:vAlign w:val="center"/>
          </w:tcPr>
          <w:p>
            <w:r/>
            <w:r>
              <w:rPr>
                <w:rFonts w:ascii="Aptos" w:hAnsi="Aptos"/>
                <w:b w:val="0"/>
                <w:sz w:val="16"/>
              </w:rPr>
              <w:t>Move next</w:t>
            </w:r>
          </w:p>
        </w:tc>
        <w:tc>
          <w:tcPr>
            <w:tcW w:type="dxa" w:w="7056"/>
            <w:vAlign w:val="center"/>
          </w:tcPr>
          <w:p>
            <w:r/>
            <w:r>
              <w:rPr>
                <w:rFonts w:ascii="Aptos" w:hAnsi="Aptos"/>
                <w:b w:val="0"/>
                <w:sz w:val="16"/>
              </w:rPr>
              <w:t>Closes current question permanently</w:t>
            </w:r>
          </w:p>
        </w:tc>
      </w:tr>
    </w:tbl>
    <w:p>
      <w:pPr>
        <w:spacing w:after="40"/>
      </w:pPr>
    </w:p>
    <w:p>
      <w:r>
        <w:rPr>
          <w:b/>
        </w:rPr>
        <w:t xml:space="preserve">Interaction / business behavior. </w:t>
      </w:r>
      <w:r>
        <w:t>Once moved forward, the previous question is locked and cannot be reopened.</w:t>
      </w:r>
    </w:p>
    <w:p>
      <w:r>
        <w:rPr>
          <w:b/>
        </w:rPr>
        <w:t xml:space="preserve">Angular implementation. </w:t>
      </w:r>
      <w:r>
        <w:t>Do not maintain a client-side back stack that can resurrect closed question state.</w:t>
      </w:r>
    </w:p>
    <w:p/>
    <w:p>
      <w:pPr>
        <w:pStyle w:val="Heading2"/>
      </w:pPr>
      <w:r>
        <w:t>C12 — Round Transition</w:t>
      </w:r>
    </w:p>
    <w:p>
      <w:r>
        <w:rPr>
          <w:b/>
        </w:rPr>
        <w:t xml:space="preserve">Purpose. </w:t>
      </w:r>
      <w:r>
        <w:t>Clearly communicate completion of one round and the next round.</w:t>
      </w:r>
    </w:p>
    <w:p>
      <w:pPr>
        <w:pStyle w:val="Heading3"/>
      </w:pPr>
      <w:r>
        <w:t>Desktop layout</w:t>
      </w:r>
    </w:p>
    <w:p>
      <w:pPr>
        <w:pStyle w:val="Wireframe"/>
        <w:spacing w:before="60" w:after="100"/>
        <w:ind w:left="115" w:right="115"/>
      </w:pPr>
      <w:r>
        <w:rPr>
          <w:rFonts w:ascii="Consolas" w:hAnsi="Consolas"/>
          <w:sz w:val="15"/>
        </w:rPr>
        <w:t>+------------------------------------------------------------------+</w:t>
        <w:br/>
        <w:t>| Technical Discussion complete                                    |</w:t>
        <w:br/>
        <w:t>| You've completed this round.                                     |</w:t>
        <w:br/>
        <w:t>| Next: Coding Assessment — 45 minutes                             |</w:t>
        <w:br/>
        <w:t>|                                                    [Continue]    |</w:t>
        <w:br/>
        <w:t>+------------------------------------------------------------------+</w:t>
      </w:r>
    </w:p>
    <w:p>
      <w:pPr>
        <w:pStyle w:val="Heading3"/>
      </w:pPr>
      <w:r>
        <w:t>Tablet layout</w:t>
      </w:r>
    </w:p>
    <w:p>
      <w:pPr>
        <w:pStyle w:val="Wireframe"/>
        <w:spacing w:before="60" w:after="100"/>
        <w:ind w:left="115" w:right="115"/>
      </w:pPr>
      <w:r>
        <w:rPr>
          <w:rFonts w:ascii="Consolas" w:hAnsi="Consolas"/>
          <w:sz w:val="15"/>
        </w:rPr>
        <w:t>+------------------------------------------------------+</w:t>
        <w:br/>
        <w:t>| Technical Discussion complete                        |</w:t>
        <w:br/>
        <w:t>| Next: Coding — 45 minutes                            |</w:t>
        <w:br/>
        <w:t>| [Continue]                                           |</w:t>
        <w:br/>
        <w:t>+------------------------------------------------------+</w:t>
      </w:r>
    </w:p>
    <w:p>
      <w:pPr>
        <w:pStyle w:val="Heading3"/>
      </w:pPr>
      <w:r>
        <w:t>Mobile layout</w:t>
      </w:r>
    </w:p>
    <w:p>
      <w:pPr>
        <w:pStyle w:val="Wireframe"/>
        <w:spacing w:before="60" w:after="100"/>
        <w:ind w:left="115" w:right="115"/>
      </w:pPr>
      <w:r>
        <w:rPr>
          <w:rFonts w:ascii="Consolas" w:hAnsi="Consolas"/>
          <w:sz w:val="15"/>
        </w:rPr>
        <w:t>+-----------------------------+</w:t>
        <w:br/>
        <w:t>| Round complete              |</w:t>
        <w:br/>
        <w:t>| Next: Coding                |</w:t>
        <w:br/>
        <w:t>| 45 minutes                  |</w:t>
        <w:br/>
        <w:t>| [Continue]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Completed round</w:t>
            </w:r>
          </w:p>
        </w:tc>
        <w:tc>
          <w:tcPr>
            <w:tcW w:type="dxa" w:w="7056"/>
            <w:vAlign w:val="center"/>
          </w:tcPr>
          <w:p>
            <w:r/>
            <w:r>
              <w:rPr>
                <w:rFonts w:ascii="Aptos" w:hAnsi="Aptos"/>
                <w:b w:val="0"/>
                <w:sz w:val="16"/>
              </w:rPr>
              <w:t>Name/status</w:t>
            </w:r>
          </w:p>
        </w:tc>
      </w:tr>
      <w:tr>
        <w:tc>
          <w:tcPr>
            <w:tcW w:type="dxa" w:w="2880"/>
            <w:vAlign w:val="center"/>
          </w:tcPr>
          <w:p>
            <w:r/>
            <w:r>
              <w:rPr>
                <w:rFonts w:ascii="Aptos" w:hAnsi="Aptos"/>
                <w:b w:val="0"/>
                <w:sz w:val="16"/>
              </w:rPr>
              <w:t>Next round</w:t>
            </w:r>
          </w:p>
        </w:tc>
        <w:tc>
          <w:tcPr>
            <w:tcW w:type="dxa" w:w="7056"/>
            <w:vAlign w:val="center"/>
          </w:tcPr>
          <w:p>
            <w:r/>
            <w:r>
              <w:rPr>
                <w:rFonts w:ascii="Aptos" w:hAnsi="Aptos"/>
                <w:b w:val="0"/>
                <w:sz w:val="16"/>
              </w:rPr>
              <w:t>Name/duration</w:t>
            </w:r>
          </w:p>
        </w:tc>
      </w:tr>
      <w:tr>
        <w:tc>
          <w:tcPr>
            <w:tcW w:type="dxa" w:w="2880"/>
            <w:vAlign w:val="center"/>
          </w:tcPr>
          <w:p>
            <w:r/>
            <w:r>
              <w:rPr>
                <w:rFonts w:ascii="Aptos" w:hAnsi="Aptos"/>
                <w:b w:val="0"/>
                <w:sz w:val="16"/>
              </w:rPr>
              <w:t>Continue</w:t>
            </w:r>
          </w:p>
        </w:tc>
        <w:tc>
          <w:tcPr>
            <w:tcW w:type="dxa" w:w="7056"/>
            <w:vAlign w:val="center"/>
          </w:tcPr>
          <w:p>
            <w:r/>
            <w:r>
              <w:rPr>
                <w:rFonts w:ascii="Aptos" w:hAnsi="Aptos"/>
                <w:b w:val="0"/>
                <w:sz w:val="16"/>
              </w:rPr>
              <w:t>Starts/enters next round</w:t>
            </w:r>
          </w:p>
        </w:tc>
      </w:tr>
    </w:tbl>
    <w:p>
      <w:pPr>
        <w:spacing w:after="40"/>
      </w:pPr>
    </w:p>
    <w:p>
      <w:r>
        <w:rPr>
          <w:b/>
        </w:rPr>
        <w:t xml:space="preserve">Interaction / business behavior. </w:t>
      </w:r>
      <w:r>
        <w:t>Round transition is explicit; do not silently switch workspace.</w:t>
      </w:r>
    </w:p>
    <w:p>
      <w:r>
        <w:rPr>
          <w:b/>
        </w:rPr>
        <w:t xml:space="preserve">Angular implementation. </w:t>
      </w:r>
      <w:r>
        <w:t>Use backend session round state and route/view switching based on round type.</w:t>
      </w:r>
    </w:p>
    <w:p/>
    <w:p>
      <w:pPr>
        <w:pStyle w:val="Heading2"/>
      </w:pPr>
      <w:r>
        <w:t>C13 — Assessment Recovery</w:t>
      </w:r>
    </w:p>
    <w:p>
      <w:r>
        <w:rPr>
          <w:b/>
        </w:rPr>
        <w:t xml:space="preserve">Purpose. </w:t>
      </w:r>
      <w:r>
        <w:t>Restore interrupted sessions within the configured recovery policy.</w:t>
      </w:r>
    </w:p>
    <w:p>
      <w:pPr>
        <w:pStyle w:val="Heading3"/>
      </w:pPr>
      <w:r>
        <w:t>Desktop layout</w:t>
      </w:r>
    </w:p>
    <w:p>
      <w:pPr>
        <w:pStyle w:val="Wireframe"/>
        <w:spacing w:before="60" w:after="100"/>
        <w:ind w:left="115" w:right="115"/>
      </w:pPr>
      <w:r>
        <w:rPr>
          <w:rFonts w:ascii="Consolas" w:hAnsi="Consolas"/>
          <w:sz w:val="15"/>
        </w:rPr>
        <w:t>+------------------------------------------------------------------+</w:t>
        <w:br/>
        <w:t>| Welcome back                                                     |</w:t>
        <w:br/>
        <w:t>| Your assessment session has been restored.                       |</w:t>
        <w:br/>
        <w:t>| Round: Coding • Question: 2 • Time remaining: 31:42              |</w:t>
        <w:br/>
        <w:t>| One recovery opportunity remaining.                              |</w:t>
        <w:br/>
        <w:t>|                                          [Resume Assessment]     |</w:t>
        <w:br/>
        <w:t>+------------------------------------------------------------------+</w:t>
      </w:r>
    </w:p>
    <w:p>
      <w:pPr>
        <w:pStyle w:val="Heading3"/>
      </w:pPr>
      <w:r>
        <w:t>Tablet layout</w:t>
      </w:r>
    </w:p>
    <w:p>
      <w:pPr>
        <w:pStyle w:val="Wireframe"/>
        <w:spacing w:before="60" w:after="100"/>
        <w:ind w:left="115" w:right="115"/>
      </w:pPr>
      <w:r>
        <w:rPr>
          <w:rFonts w:ascii="Consolas" w:hAnsi="Consolas"/>
          <w:sz w:val="15"/>
        </w:rPr>
        <w:t>+------------------------------------------------------+</w:t>
        <w:br/>
        <w:t>| Welcome back                                         |</w:t>
        <w:br/>
        <w:t>| Session restored                                     |</w:t>
        <w:br/>
        <w:t>| Coding • Q2 • 31:42                                  |</w:t>
        <w:br/>
        <w:t>| One recovery remaining                               |</w:t>
        <w:br/>
        <w:t>| [Resume Assessment]                                  |</w:t>
        <w:br/>
        <w:t>+------------------------------------------------------+</w:t>
      </w:r>
    </w:p>
    <w:p>
      <w:pPr>
        <w:pStyle w:val="Heading3"/>
      </w:pPr>
      <w:r>
        <w:t>Mobile layout</w:t>
      </w:r>
    </w:p>
    <w:p>
      <w:pPr>
        <w:pStyle w:val="Wireframe"/>
        <w:spacing w:before="60" w:after="100"/>
        <w:ind w:left="115" w:right="115"/>
      </w:pPr>
      <w:r>
        <w:rPr>
          <w:rFonts w:ascii="Consolas" w:hAnsi="Consolas"/>
          <w:sz w:val="15"/>
        </w:rPr>
        <w:t>+-----------------------------+</w:t>
        <w:br/>
        <w:t>| Welcome back                |</w:t>
        <w:br/>
        <w:t>| Session restored            |</w:t>
        <w:br/>
        <w:t>| Coding • Q2                 |</w:t>
        <w:br/>
        <w:t>| 31:42 remaining             |</w:t>
        <w:br/>
        <w:t>| 1 recovery remaining        |</w:t>
        <w:br/>
        <w:t>| [Resume Assessment]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Restored context</w:t>
            </w:r>
          </w:p>
        </w:tc>
        <w:tc>
          <w:tcPr>
            <w:tcW w:type="dxa" w:w="7056"/>
            <w:vAlign w:val="center"/>
          </w:tcPr>
          <w:p>
            <w:r/>
            <w:r>
              <w:rPr>
                <w:rFonts w:ascii="Aptos" w:hAnsi="Aptos"/>
                <w:b w:val="0"/>
                <w:sz w:val="16"/>
              </w:rPr>
              <w:t>Round/question/time</w:t>
            </w:r>
          </w:p>
        </w:tc>
      </w:tr>
      <w:tr>
        <w:tc>
          <w:tcPr>
            <w:tcW w:type="dxa" w:w="2880"/>
            <w:vAlign w:val="center"/>
          </w:tcPr>
          <w:p>
            <w:r/>
            <w:r>
              <w:rPr>
                <w:rFonts w:ascii="Aptos" w:hAnsi="Aptos"/>
                <w:b w:val="0"/>
                <w:sz w:val="16"/>
              </w:rPr>
              <w:t>Recovery count</w:t>
            </w:r>
          </w:p>
        </w:tc>
        <w:tc>
          <w:tcPr>
            <w:tcW w:type="dxa" w:w="7056"/>
            <w:vAlign w:val="center"/>
          </w:tcPr>
          <w:p>
            <w:r/>
            <w:r>
              <w:rPr>
                <w:rFonts w:ascii="Aptos" w:hAnsi="Aptos"/>
                <w:b w:val="0"/>
                <w:sz w:val="16"/>
              </w:rPr>
              <w:t>Candidate-safe remaining recovery info</w:t>
            </w:r>
          </w:p>
        </w:tc>
      </w:tr>
      <w:tr>
        <w:tc>
          <w:tcPr>
            <w:tcW w:type="dxa" w:w="2880"/>
            <w:vAlign w:val="center"/>
          </w:tcPr>
          <w:p>
            <w:r/>
            <w:r>
              <w:rPr>
                <w:rFonts w:ascii="Aptos" w:hAnsi="Aptos"/>
                <w:b w:val="0"/>
                <w:sz w:val="16"/>
              </w:rPr>
              <w:t>Resume</w:t>
            </w:r>
          </w:p>
        </w:tc>
        <w:tc>
          <w:tcPr>
            <w:tcW w:type="dxa" w:w="7056"/>
            <w:vAlign w:val="center"/>
          </w:tcPr>
          <w:p>
            <w:r/>
            <w:r>
              <w:rPr>
                <w:rFonts w:ascii="Aptos" w:hAnsi="Aptos"/>
                <w:b w:val="0"/>
                <w:sz w:val="16"/>
              </w:rPr>
              <w:t>Returns to current server state</w:t>
            </w:r>
          </w:p>
        </w:tc>
      </w:tr>
    </w:tbl>
    <w:p>
      <w:pPr>
        <w:spacing w:after="40"/>
      </w:pPr>
    </w:p>
    <w:p>
      <w:r>
        <w:rPr>
          <w:b/>
        </w:rPr>
        <w:t xml:space="preserve">Interaction / business behavior. </w:t>
      </w:r>
      <w:r>
        <w:t>Browser refresh resumes current session. A second recovery can lock the assessment pending recruiter intervention.</w:t>
      </w:r>
    </w:p>
    <w:p>
      <w:r>
        <w:rPr>
          <w:b/>
        </w:rPr>
        <w:t xml:space="preserve">Angular implementation. </w:t>
      </w:r>
      <w:r>
        <w:t>Bootstrap session from server on every reload. Persist conversation/code state server-side; never rely on localStorage as authority.</w:t>
      </w:r>
    </w:p>
    <w:p/>
    <w:p>
      <w:pPr>
        <w:pStyle w:val="Heading2"/>
      </w:pPr>
      <w:r>
        <w:t>C14 — Final Review</w:t>
      </w:r>
    </w:p>
    <w:p>
      <w:r>
        <w:rPr>
          <w:b/>
        </w:rPr>
        <w:t xml:space="preserve">Purpose. </w:t>
      </w:r>
      <w:r>
        <w:t>Provide a non-editable completion summary and single submission action.</w:t>
      </w:r>
    </w:p>
    <w:p>
      <w:pPr>
        <w:pStyle w:val="Heading3"/>
      </w:pPr>
      <w:r>
        <w:t>Desktop layout</w:t>
      </w:r>
    </w:p>
    <w:p>
      <w:pPr>
        <w:pStyle w:val="Wireframe"/>
        <w:spacing w:before="60" w:after="100"/>
        <w:ind w:left="115" w:right="115"/>
      </w:pPr>
      <w:r>
        <w:rPr>
          <w:rFonts w:ascii="Consolas" w:hAnsi="Consolas"/>
          <w:sz w:val="15"/>
        </w:rPr>
        <w:t>+------------------------------------------------------------------+</w:t>
        <w:br/>
        <w:t>| Assessment Complete                                              |</w:t>
        <w:br/>
        <w:t>| Technical Discussion  ✓ Complete                                 |</w:t>
        <w:br/>
        <w:t>| Coding                ✓ Complete                                 |</w:t>
        <w:br/>
        <w:t>| System Design          ✓ Complete                                |</w:t>
        <w:br/>
        <w:t>| Your assessment can only be submitted once.                      |</w:t>
        <w:br/>
        <w:t>|                                        [Submit Assessment]       |</w:t>
        <w:br/>
        <w:t>+------------------------------------------------------------------+</w:t>
      </w:r>
    </w:p>
    <w:p>
      <w:pPr>
        <w:pStyle w:val="Heading3"/>
      </w:pPr>
      <w:r>
        <w:t>Tablet layout</w:t>
      </w:r>
    </w:p>
    <w:p>
      <w:pPr>
        <w:pStyle w:val="Wireframe"/>
        <w:spacing w:before="60" w:after="100"/>
        <w:ind w:left="115" w:right="115"/>
      </w:pPr>
      <w:r>
        <w:rPr>
          <w:rFonts w:ascii="Consolas" w:hAnsi="Consolas"/>
          <w:sz w:val="15"/>
        </w:rPr>
        <w:t>+------------------------------------------------------+</w:t>
        <w:br/>
        <w:t>| Assessment Complete                                  |</w:t>
        <w:br/>
        <w:t>| Technical ✓ | Coding ✓ | System ✓                    |</w:t>
        <w:br/>
        <w:t>| Submit once                                          |</w:t>
        <w:br/>
        <w:t>| [Submit Assessment]                                  |</w:t>
        <w:br/>
        <w:t>+------------------------------------------------------+</w:t>
      </w:r>
    </w:p>
    <w:p>
      <w:pPr>
        <w:pStyle w:val="Heading3"/>
      </w:pPr>
      <w:r>
        <w:t>Mobile layout</w:t>
      </w:r>
    </w:p>
    <w:p>
      <w:pPr>
        <w:pStyle w:val="Wireframe"/>
        <w:spacing w:before="60" w:after="100"/>
        <w:ind w:left="115" w:right="115"/>
      </w:pPr>
      <w:r>
        <w:rPr>
          <w:rFonts w:ascii="Consolas" w:hAnsi="Consolas"/>
          <w:sz w:val="15"/>
        </w:rPr>
        <w:t>+-----------------------------+</w:t>
        <w:br/>
        <w:t>| Assessment Complete         |</w:t>
        <w:br/>
        <w:t>| ✓ Technical                 |</w:t>
        <w:br/>
        <w:t>| ✓ Coding                    |</w:t>
        <w:br/>
        <w:t>| ✓ System Design             |</w:t>
        <w:br/>
        <w:t>| Submit once                 |</w:t>
        <w:br/>
        <w:t>| [Submit Assessment]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Round summary</w:t>
            </w:r>
          </w:p>
        </w:tc>
        <w:tc>
          <w:tcPr>
            <w:tcW w:type="dxa" w:w="7056"/>
            <w:vAlign w:val="center"/>
          </w:tcPr>
          <w:p>
            <w:r/>
            <w:r>
              <w:rPr>
                <w:rFonts w:ascii="Aptos" w:hAnsi="Aptos"/>
                <w:b w:val="0"/>
                <w:sz w:val="16"/>
              </w:rPr>
              <w:t>Completion only, no score</w:t>
            </w:r>
          </w:p>
        </w:tc>
      </w:tr>
      <w:tr>
        <w:tc>
          <w:tcPr>
            <w:tcW w:type="dxa" w:w="2880"/>
            <w:vAlign w:val="center"/>
          </w:tcPr>
          <w:p>
            <w:r/>
            <w:r>
              <w:rPr>
                <w:rFonts w:ascii="Aptos" w:hAnsi="Aptos"/>
                <w:b w:val="0"/>
                <w:sz w:val="16"/>
              </w:rPr>
              <w:t>Submit warning</w:t>
            </w:r>
          </w:p>
        </w:tc>
        <w:tc>
          <w:tcPr>
            <w:tcW w:type="dxa" w:w="7056"/>
            <w:vAlign w:val="center"/>
          </w:tcPr>
          <w:p>
            <w:r/>
            <w:r>
              <w:rPr>
                <w:rFonts w:ascii="Aptos" w:hAnsi="Aptos"/>
                <w:b w:val="0"/>
                <w:sz w:val="16"/>
              </w:rPr>
              <w:t>One-time submission</w:t>
            </w:r>
          </w:p>
        </w:tc>
      </w:tr>
      <w:tr>
        <w:tc>
          <w:tcPr>
            <w:tcW w:type="dxa" w:w="2880"/>
            <w:vAlign w:val="center"/>
          </w:tcPr>
          <w:p>
            <w:r/>
            <w:r>
              <w:rPr>
                <w:rFonts w:ascii="Aptos" w:hAnsi="Aptos"/>
                <w:b w:val="0"/>
                <w:sz w:val="16"/>
              </w:rPr>
              <w:t>Submit</w:t>
            </w:r>
          </w:p>
        </w:tc>
        <w:tc>
          <w:tcPr>
            <w:tcW w:type="dxa" w:w="7056"/>
            <w:vAlign w:val="center"/>
          </w:tcPr>
          <w:p>
            <w:r/>
            <w:r>
              <w:rPr>
                <w:rFonts w:ascii="Aptos" w:hAnsi="Aptos"/>
                <w:b w:val="0"/>
                <w:sz w:val="16"/>
              </w:rPr>
              <w:t>Final command</w:t>
            </w:r>
          </w:p>
        </w:tc>
      </w:tr>
    </w:tbl>
    <w:p>
      <w:pPr>
        <w:spacing w:after="40"/>
      </w:pPr>
    </w:p>
    <w:p>
      <w:r>
        <w:rPr>
          <w:b/>
        </w:rPr>
        <w:t xml:space="preserve">Interaction / business behavior. </w:t>
      </w:r>
      <w:r>
        <w:t>No previous question editing/reopening from this screen.</w:t>
      </w:r>
    </w:p>
    <w:p>
      <w:r>
        <w:rPr>
          <w:b/>
        </w:rPr>
        <w:t xml:space="preserve">Angular implementation. </w:t>
      </w:r>
      <w:r>
        <w:t>Idempotent submission command. Disable repeated clicks and handle already-submitted response safely.</w:t>
      </w:r>
    </w:p>
    <w:p/>
    <w:p>
      <w:pPr>
        <w:pStyle w:val="Heading2"/>
      </w:pPr>
      <w:r>
        <w:t>C15 — Submission Confirmation</w:t>
      </w:r>
    </w:p>
    <w:p>
      <w:r>
        <w:rPr>
          <w:b/>
        </w:rPr>
        <w:t xml:space="preserve">Purpose. </w:t>
      </w:r>
      <w:r>
        <w:t>Confirm successful completion without exposing outcome.</w:t>
      </w:r>
    </w:p>
    <w:p>
      <w:pPr>
        <w:pStyle w:val="Heading3"/>
      </w:pPr>
      <w:r>
        <w:t>Desktop layout</w:t>
      </w:r>
    </w:p>
    <w:p>
      <w:pPr>
        <w:pStyle w:val="Wireframe"/>
        <w:spacing w:before="60" w:after="100"/>
        <w:ind w:left="115" w:right="115"/>
      </w:pPr>
      <w:r>
        <w:rPr>
          <w:rFonts w:ascii="Consolas" w:hAnsi="Consolas"/>
          <w:sz w:val="15"/>
        </w:rPr>
        <w:t>+------------------------------------------------------------------+</w:t>
        <w:br/>
        <w:t>|                            TAO                                   |</w:t>
        <w:br/>
        <w:t>|                    +----------------------+                      |</w:t>
        <w:br/>
        <w:t>|                    |      Submitted        |                      |</w:t>
        <w:br/>
        <w:t>|                    |                      |                      |</w:t>
        <w:br/>
        <w:t>|                    |      FORM / CTA      |                      |</w:t>
        <w:br/>
        <w:t>|                    |                      |                      |</w:t>
        <w:br/>
        <w:t>|                    +----------------------+                      |</w:t>
        <w:br/>
        <w:t>+------------------------------------------------------------------+</w:t>
      </w:r>
    </w:p>
    <w:p>
      <w:pPr>
        <w:pStyle w:val="Heading3"/>
      </w:pPr>
      <w:r>
        <w:t>Tablet layout</w:t>
      </w:r>
    </w:p>
    <w:p>
      <w:pPr>
        <w:pStyle w:val="Wireframe"/>
        <w:spacing w:before="60" w:after="100"/>
        <w:ind w:left="115" w:right="115"/>
      </w:pPr>
      <w:r>
        <w:rPr>
          <w:rFonts w:ascii="Consolas" w:hAnsi="Consolas"/>
          <w:sz w:val="15"/>
        </w:rPr>
        <w:t>+----------------------------------------------+</w:t>
        <w:br/>
        <w:t>| TAO                                      U   |</w:t>
        <w:br/>
        <w:t>|                                              |</w:t>
        <w:br/>
        <w:t>|          +------------------------+          |</w:t>
        <w:br/>
        <w:t>|          | Submitted              |          |</w:t>
        <w:br/>
        <w:t>|          |      FORM / CTA        |          |</w:t>
        <w:br/>
        <w:t>|          +------------------------+          |</w:t>
        <w:br/>
        <w:t>+----------------------------------------------+</w:t>
      </w:r>
    </w:p>
    <w:p>
      <w:pPr>
        <w:pStyle w:val="Heading3"/>
      </w:pPr>
      <w:r>
        <w:t>Mobile layout</w:t>
      </w:r>
    </w:p>
    <w:p>
      <w:pPr>
        <w:pStyle w:val="Wireframe"/>
        <w:spacing w:before="60" w:after="100"/>
        <w:ind w:left="115" w:right="115"/>
      </w:pPr>
      <w:r>
        <w:rPr>
          <w:rFonts w:ascii="Consolas" w:hAnsi="Consolas"/>
          <w:sz w:val="15"/>
        </w:rPr>
        <w:t>+-----------------------------+</w:t>
        <w:br/>
        <w:t>| TAO                      U  |</w:t>
        <w:br/>
        <w:t>|                             |</w:t>
        <w:br/>
        <w:t>| Submitted                  |</w:t>
        <w:br/>
        <w:t>|                             |</w:t>
        <w:br/>
        <w:t>| FORM / CTA                  |</w:t>
        <w:br/>
        <w:t>|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Success</w:t>
            </w:r>
          </w:p>
        </w:tc>
        <w:tc>
          <w:tcPr>
            <w:tcW w:type="dxa" w:w="7056"/>
            <w:vAlign w:val="center"/>
          </w:tcPr>
          <w:p>
            <w:r/>
            <w:r>
              <w:rPr>
                <w:rFonts w:ascii="Aptos" w:hAnsi="Aptos"/>
                <w:b w:val="0"/>
                <w:sz w:val="16"/>
              </w:rPr>
              <w:t>Assessment submitted</w:t>
            </w:r>
          </w:p>
        </w:tc>
      </w:tr>
      <w:tr>
        <w:tc>
          <w:tcPr>
            <w:tcW w:type="dxa" w:w="2880"/>
            <w:vAlign w:val="center"/>
          </w:tcPr>
          <w:p>
            <w:r/>
            <w:r>
              <w:rPr>
                <w:rFonts w:ascii="Aptos" w:hAnsi="Aptos"/>
                <w:b w:val="0"/>
                <w:sz w:val="16"/>
              </w:rPr>
              <w:t>Message</w:t>
            </w:r>
          </w:p>
        </w:tc>
        <w:tc>
          <w:tcPr>
            <w:tcW w:type="dxa" w:w="7056"/>
            <w:vAlign w:val="center"/>
          </w:tcPr>
          <w:p>
            <w:r/>
            <w:r>
              <w:rPr>
                <w:rFonts w:ascii="Aptos" w:hAnsi="Aptos"/>
                <w:b w:val="0"/>
                <w:sz w:val="16"/>
              </w:rPr>
              <w:t>Thank candidate and allow close</w:t>
            </w:r>
          </w:p>
        </w:tc>
      </w:tr>
      <w:tr>
        <w:tc>
          <w:tcPr>
            <w:tcW w:type="dxa" w:w="2880"/>
            <w:vAlign w:val="center"/>
          </w:tcPr>
          <w:p>
            <w:r/>
            <w:r>
              <w:rPr>
                <w:rFonts w:ascii="Aptos" w:hAnsi="Aptos"/>
                <w:b w:val="0"/>
                <w:sz w:val="16"/>
              </w:rPr>
              <w:t>Outcome</w:t>
            </w:r>
          </w:p>
        </w:tc>
        <w:tc>
          <w:tcPr>
            <w:tcW w:type="dxa" w:w="7056"/>
            <w:vAlign w:val="center"/>
          </w:tcPr>
          <w:p>
            <w:r/>
            <w:r>
              <w:rPr>
                <w:rFonts w:ascii="Aptos" w:hAnsi="Aptos"/>
                <w:b w:val="0"/>
                <w:sz w:val="16"/>
              </w:rPr>
              <w:t>Intentionally absent</w:t>
            </w:r>
          </w:p>
        </w:tc>
      </w:tr>
    </w:tbl>
    <w:p>
      <w:pPr>
        <w:spacing w:after="40"/>
      </w:pPr>
    </w:p>
    <w:p>
      <w:r>
        <w:rPr>
          <w:b/>
        </w:rPr>
        <w:t xml:space="preserve">Interaction / business behavior. </w:t>
      </w:r>
      <w:r>
        <w:t>Do not show score, recommendation, confidence, competency result or feedback.</w:t>
      </w:r>
    </w:p>
    <w:p>
      <w:r>
        <w:rPr>
          <w:b/>
        </w:rPr>
        <w:t xml:space="preserve">Angular implementation. </w:t>
      </w:r>
      <w:r>
        <w:t>Terminal route/view; session APIs should return a candidate-safe completed state.</w:t>
      </w:r>
    </w:p>
    <w:p/>
    <w:p>
      <w:pPr>
        <w:pStyle w:val="Heading2"/>
      </w:pPr>
      <w:r>
        <w:t>R01 — Assessment Overview</w:t>
      </w:r>
    </w:p>
    <w:p>
      <w:r>
        <w:rPr>
          <w:b/>
        </w:rPr>
        <w:t xml:space="preserve">Purpose. </w:t>
      </w:r>
      <w:r>
        <w:t>Show campaign-level assessment execution and completion.</w:t>
      </w:r>
    </w:p>
    <w:p>
      <w:pPr>
        <w:pStyle w:val="Heading3"/>
      </w:pPr>
      <w:r>
        <w:t>Desktop layout</w:t>
      </w:r>
    </w:p>
    <w:p>
      <w:pPr>
        <w:pStyle w:val="Wireframe"/>
        <w:spacing w:before="60" w:after="100"/>
        <w:ind w:left="115" w:right="115"/>
      </w:pPr>
      <w:r>
        <w:rPr>
          <w:rFonts w:ascii="Consolas" w:hAnsi="Consolas"/>
          <w:sz w:val="15"/>
        </w:rPr>
        <w:t>+------------------------------------------------------------------+</w:t>
        <w:br/>
        <w:t>| Assessment Results — Senior .NET Engineer                         |</w:t>
        <w:br/>
        <w:t>| [Invited 18] [Started 15] [Completed 11] [Pending 7]              |</w:t>
        <w:br/>
        <w:t>| John Smith     Completed     Recommended                           |</w:t>
        <w:br/>
        <w:t>| Jane Doe       Completed     Recommended                           |</w:t>
        <w:br/>
        <w:t>| Robert Lee     In Progress   -                                     |</w:t>
        <w:br/>
        <w:t>+------------------------------------------------------------------+</w:t>
      </w:r>
    </w:p>
    <w:p>
      <w:pPr>
        <w:pStyle w:val="Heading3"/>
      </w:pPr>
      <w:r>
        <w:t>Tablet layout</w:t>
      </w:r>
    </w:p>
    <w:p>
      <w:pPr>
        <w:pStyle w:val="Wireframe"/>
        <w:spacing w:before="60" w:after="100"/>
        <w:ind w:left="115" w:right="115"/>
      </w:pPr>
      <w:r>
        <w:rPr>
          <w:rFonts w:ascii="Consolas" w:hAnsi="Consolas"/>
          <w:sz w:val="15"/>
        </w:rPr>
        <w:t>+------------------------------------------------------+</w:t>
        <w:br/>
        <w:t>| Assessment Results                                   |</w:t>
        <w:br/>
        <w:t>| [Invited 18] [Started 15]                            |</w:t>
        <w:br/>
        <w:t>| [Completed 11] [Pending 7]                           |</w:t>
        <w:br/>
        <w:t>| Candidate status table                               |</w:t>
        <w:br/>
        <w:t>+------------------------------------------------------+</w:t>
      </w:r>
    </w:p>
    <w:p>
      <w:pPr>
        <w:pStyle w:val="Heading3"/>
      </w:pPr>
      <w:r>
        <w:t>Mobile layout</w:t>
      </w:r>
    </w:p>
    <w:p>
      <w:pPr>
        <w:pStyle w:val="Wireframe"/>
        <w:spacing w:before="60" w:after="100"/>
        <w:ind w:left="115" w:right="115"/>
      </w:pPr>
      <w:r>
        <w:rPr>
          <w:rFonts w:ascii="Consolas" w:hAnsi="Consolas"/>
          <w:sz w:val="15"/>
        </w:rPr>
        <w:t>+-----------------------------+</w:t>
        <w:br/>
        <w:t>| Assessment Results          |</w:t>
        <w:br/>
        <w:t>| 18 invited • 11 completed   |</w:t>
        <w:br/>
        <w:t>| [John Smith]                |</w:t>
        <w:br/>
        <w:t>| Completed • Recommended     |</w:t>
        <w:br/>
        <w:t>| [Robert Lee]                |</w:t>
        <w:br/>
        <w:t>| In Progress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Summary cards</w:t>
            </w:r>
          </w:p>
        </w:tc>
        <w:tc>
          <w:tcPr>
            <w:tcW w:type="dxa" w:w="7056"/>
            <w:vAlign w:val="center"/>
          </w:tcPr>
          <w:p>
            <w:r/>
            <w:r>
              <w:rPr>
                <w:rFonts w:ascii="Aptos" w:hAnsi="Aptos"/>
                <w:b w:val="0"/>
                <w:sz w:val="16"/>
              </w:rPr>
              <w:t>Invited/started/completed/pending</w:t>
            </w:r>
          </w:p>
        </w:tc>
      </w:tr>
      <w:tr>
        <w:tc>
          <w:tcPr>
            <w:tcW w:type="dxa" w:w="2880"/>
            <w:vAlign w:val="center"/>
          </w:tcPr>
          <w:p>
            <w:r/>
            <w:r>
              <w:rPr>
                <w:rFonts w:ascii="Aptos" w:hAnsi="Aptos"/>
                <w:b w:val="0"/>
                <w:sz w:val="16"/>
              </w:rPr>
              <w:t>Candidate rows</w:t>
            </w:r>
          </w:p>
        </w:tc>
        <w:tc>
          <w:tcPr>
            <w:tcW w:type="dxa" w:w="7056"/>
            <w:vAlign w:val="center"/>
          </w:tcPr>
          <w:p>
            <w:r/>
            <w:r>
              <w:rPr>
                <w:rFonts w:ascii="Aptos" w:hAnsi="Aptos"/>
                <w:b w:val="0"/>
                <w:sz w:val="16"/>
              </w:rPr>
              <w:t>Status + recommendation when available</w:t>
            </w:r>
          </w:p>
        </w:tc>
      </w:tr>
      <w:tr>
        <w:tc>
          <w:tcPr>
            <w:tcW w:type="dxa" w:w="2880"/>
            <w:vAlign w:val="center"/>
          </w:tcPr>
          <w:p>
            <w:r/>
            <w:r>
              <w:rPr>
                <w:rFonts w:ascii="Aptos" w:hAnsi="Aptos"/>
                <w:b w:val="0"/>
                <w:sz w:val="16"/>
              </w:rPr>
              <w:t>Open report</w:t>
            </w:r>
          </w:p>
        </w:tc>
        <w:tc>
          <w:tcPr>
            <w:tcW w:type="dxa" w:w="7056"/>
            <w:vAlign w:val="center"/>
          </w:tcPr>
          <w:p>
            <w:r/>
            <w:r>
              <w:rPr>
                <w:rFonts w:ascii="Aptos" w:hAnsi="Aptos"/>
                <w:b w:val="0"/>
                <w:sz w:val="16"/>
              </w:rPr>
              <w:t>Completed candidates</w:t>
            </w:r>
          </w:p>
        </w:tc>
      </w:tr>
    </w:tbl>
    <w:p>
      <w:pPr>
        <w:spacing w:after="40"/>
      </w:pPr>
    </w:p>
    <w:p>
      <w:r>
        <w:rPr>
          <w:b/>
        </w:rPr>
        <w:t xml:space="preserve">Interaction / business behavior. </w:t>
      </w:r>
      <w:r>
        <w:t>Recommendation is recruiter-facing only.</w:t>
      </w:r>
    </w:p>
    <w:p>
      <w:r>
        <w:rPr>
          <w:b/>
        </w:rPr>
        <w:t xml:space="preserve">Angular implementation. </w:t>
      </w:r>
      <w:r>
        <w:t>Server-side list with status projection; do not compute completion from invitation events.</w:t>
      </w:r>
    </w:p>
    <w:p/>
    <w:p>
      <w:pPr>
        <w:pStyle w:val="Heading2"/>
      </w:pPr>
      <w:r>
        <w:t>R02 — Candidate Assessment Status</w:t>
      </w:r>
    </w:p>
    <w:p>
      <w:r>
        <w:rPr>
          <w:b/>
        </w:rPr>
        <w:t xml:space="preserve">Purpose. </w:t>
      </w:r>
      <w:r>
        <w:t>Summarize one candidate's completed or active assessment.</w:t>
      </w:r>
    </w:p>
    <w:p>
      <w:pPr>
        <w:pStyle w:val="Heading3"/>
      </w:pPr>
      <w:r>
        <w:t>Desktop layout</w:t>
      </w:r>
    </w:p>
    <w:p>
      <w:pPr>
        <w:pStyle w:val="Wireframe"/>
        <w:spacing w:before="60" w:after="100"/>
        <w:ind w:left="115" w:right="115"/>
      </w:pPr>
      <w:r>
        <w:rPr>
          <w:rFonts w:ascii="Consolas" w:hAnsi="Consolas"/>
          <w:sz w:val="15"/>
        </w:rPr>
        <w:t>+------------------------------------------------------------------+</w:t>
        <w:br/>
        <w:t>| John Smith                                                        |</w:t>
        <w:br/>
        <w:t>| Status: Completed   Overall Score: 84%   Confidence: High          |</w:t>
        <w:br/>
        <w:t>| System Recommendation: Recommended                                |</w:t>
        <w:br/>
        <w:t>| Recruiter Decision: Not yet reviewed                              |</w:t>
        <w:br/>
        <w:t>+------------------------------------------------------------------+</w:t>
      </w:r>
    </w:p>
    <w:p>
      <w:pPr>
        <w:pStyle w:val="Heading3"/>
      </w:pPr>
      <w:r>
        <w:t>Tablet layout</w:t>
      </w:r>
    </w:p>
    <w:p>
      <w:pPr>
        <w:pStyle w:val="Wireframe"/>
        <w:spacing w:before="60" w:after="100"/>
        <w:ind w:left="115" w:right="115"/>
      </w:pPr>
      <w:r>
        <w:rPr>
          <w:rFonts w:ascii="Consolas" w:hAnsi="Consolas"/>
          <w:sz w:val="15"/>
        </w:rPr>
        <w:t>+------------------------------------------------------+</w:t>
        <w:br/>
        <w:t>| John Smith                                            |</w:t>
        <w:br/>
        <w:t>| Completed • 84% • High                               |</w:t>
        <w:br/>
        <w:t>| System: Recommended                                  |</w:t>
        <w:br/>
        <w:t>| Recruiter: Not reviewed                              |</w:t>
        <w:br/>
        <w:t>+------------------------------------------------------+</w:t>
      </w:r>
    </w:p>
    <w:p>
      <w:pPr>
        <w:pStyle w:val="Heading3"/>
      </w:pPr>
      <w:r>
        <w:t>Mobile layout</w:t>
      </w:r>
    </w:p>
    <w:p>
      <w:pPr>
        <w:pStyle w:val="Wireframe"/>
        <w:spacing w:before="60" w:after="100"/>
        <w:ind w:left="115" w:right="115"/>
      </w:pPr>
      <w:r>
        <w:rPr>
          <w:rFonts w:ascii="Consolas" w:hAnsi="Consolas"/>
          <w:sz w:val="15"/>
        </w:rPr>
        <w:t>+-----------------------------+</w:t>
        <w:br/>
        <w:t>| John Smith                  |</w:t>
        <w:br/>
        <w:t>| Completed                   |</w:t>
        <w:br/>
        <w:t>| 84% • High confidence       |</w:t>
        <w:br/>
        <w:t>| System: Recommended         |</w:t>
        <w:br/>
        <w:t>| Recruiter: Not reviewed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Status</w:t>
            </w:r>
          </w:p>
        </w:tc>
        <w:tc>
          <w:tcPr>
            <w:tcW w:type="dxa" w:w="7056"/>
            <w:vAlign w:val="center"/>
          </w:tcPr>
          <w:p>
            <w:r/>
            <w:r>
              <w:rPr>
                <w:rFonts w:ascii="Aptos" w:hAnsi="Aptos"/>
                <w:b w:val="0"/>
                <w:sz w:val="16"/>
              </w:rPr>
              <w:t>Session/result status</w:t>
            </w:r>
          </w:p>
        </w:tc>
      </w:tr>
      <w:tr>
        <w:tc>
          <w:tcPr>
            <w:tcW w:type="dxa" w:w="2880"/>
            <w:vAlign w:val="center"/>
          </w:tcPr>
          <w:p>
            <w:r/>
            <w:r>
              <w:rPr>
                <w:rFonts w:ascii="Aptos" w:hAnsi="Aptos"/>
                <w:b w:val="0"/>
                <w:sz w:val="16"/>
              </w:rPr>
              <w:t>Score</w:t>
            </w:r>
          </w:p>
        </w:tc>
        <w:tc>
          <w:tcPr>
            <w:tcW w:type="dxa" w:w="7056"/>
            <w:vAlign w:val="center"/>
          </w:tcPr>
          <w:p>
            <w:r/>
            <w:r>
              <w:rPr>
                <w:rFonts w:ascii="Aptos" w:hAnsi="Aptos"/>
                <w:b w:val="0"/>
                <w:sz w:val="16"/>
              </w:rPr>
              <w:t>Overall deterministic result</w:t>
            </w:r>
          </w:p>
        </w:tc>
      </w:tr>
      <w:tr>
        <w:tc>
          <w:tcPr>
            <w:tcW w:type="dxa" w:w="2880"/>
            <w:vAlign w:val="center"/>
          </w:tcPr>
          <w:p>
            <w:r/>
            <w:r>
              <w:rPr>
                <w:rFonts w:ascii="Aptos" w:hAnsi="Aptos"/>
                <w:b w:val="0"/>
                <w:sz w:val="16"/>
              </w:rPr>
              <w:t>Confidence</w:t>
            </w:r>
          </w:p>
        </w:tc>
        <w:tc>
          <w:tcPr>
            <w:tcW w:type="dxa" w:w="7056"/>
            <w:vAlign w:val="center"/>
          </w:tcPr>
          <w:p>
            <w:r/>
            <w:r>
              <w:rPr>
                <w:rFonts w:ascii="Aptos" w:hAnsi="Aptos"/>
                <w:b w:val="0"/>
                <w:sz w:val="16"/>
              </w:rPr>
              <w:t>Evaluation confidence</w:t>
            </w:r>
          </w:p>
        </w:tc>
      </w:tr>
      <w:tr>
        <w:tc>
          <w:tcPr>
            <w:tcW w:type="dxa" w:w="2880"/>
            <w:vAlign w:val="center"/>
          </w:tcPr>
          <w:p>
            <w:r/>
            <w:r>
              <w:rPr>
                <w:rFonts w:ascii="Aptos" w:hAnsi="Aptos"/>
                <w:b w:val="0"/>
                <w:sz w:val="16"/>
              </w:rPr>
              <w:t>System recommendation</w:t>
            </w:r>
          </w:p>
        </w:tc>
        <w:tc>
          <w:tcPr>
            <w:tcW w:type="dxa" w:w="7056"/>
            <w:vAlign w:val="center"/>
          </w:tcPr>
          <w:p>
            <w:r/>
            <w:r>
              <w:rPr>
                <w:rFonts w:ascii="Aptos" w:hAnsi="Aptos"/>
                <w:b w:val="0"/>
                <w:sz w:val="16"/>
              </w:rPr>
              <w:t>Original recommendation</w:t>
            </w:r>
          </w:p>
        </w:tc>
      </w:tr>
      <w:tr>
        <w:tc>
          <w:tcPr>
            <w:tcW w:type="dxa" w:w="2880"/>
            <w:vAlign w:val="center"/>
          </w:tcPr>
          <w:p>
            <w:r/>
            <w:r>
              <w:rPr>
                <w:rFonts w:ascii="Aptos" w:hAnsi="Aptos"/>
                <w:b w:val="0"/>
                <w:sz w:val="16"/>
              </w:rPr>
              <w:t>Recruiter decision</w:t>
            </w:r>
          </w:p>
        </w:tc>
        <w:tc>
          <w:tcPr>
            <w:tcW w:type="dxa" w:w="7056"/>
            <w:vAlign w:val="center"/>
          </w:tcPr>
          <w:p>
            <w:r/>
            <w:r>
              <w:rPr>
                <w:rFonts w:ascii="Aptos" w:hAnsi="Aptos"/>
                <w:b w:val="0"/>
                <w:sz w:val="16"/>
              </w:rPr>
              <w:t>Effective human review state</w:t>
            </w:r>
          </w:p>
        </w:tc>
      </w:tr>
    </w:tbl>
    <w:p>
      <w:pPr>
        <w:spacing w:after="40"/>
      </w:pPr>
    </w:p>
    <w:p>
      <w:r>
        <w:rPr>
          <w:b/>
        </w:rPr>
        <w:t xml:space="preserve">Interaction / business behavior. </w:t>
      </w:r>
      <w:r>
        <w:t>Keep original system recommendation even after override.</w:t>
      </w:r>
    </w:p>
    <w:p>
      <w:r>
        <w:rPr>
          <w:b/>
        </w:rPr>
        <w:t xml:space="preserve">Angular implementation. </w:t>
      </w:r>
      <w:r>
        <w:t>Read model combines result + decision projection. Avoid mutating assessment result when saving recruiter decision.</w:t>
      </w:r>
    </w:p>
    <w:p/>
    <w:p>
      <w:pPr>
        <w:pStyle w:val="Heading2"/>
      </w:pPr>
      <w:r>
        <w:t>R03 — Assessment Report</w:t>
      </w:r>
    </w:p>
    <w:p>
      <w:r>
        <w:rPr>
          <w:b/>
        </w:rPr>
        <w:t xml:space="preserve">Purpose. </w:t>
      </w:r>
      <w:r>
        <w:t>Flagship evidence-based recruiter report.</w:t>
      </w:r>
    </w:p>
    <w:p>
      <w:pPr>
        <w:pStyle w:val="Heading3"/>
      </w:pPr>
      <w:r>
        <w:t>Desktop layout</w:t>
      </w:r>
    </w:p>
    <w:p>
      <w:pPr>
        <w:pStyle w:val="Wireframe"/>
        <w:spacing w:before="60" w:after="100"/>
        <w:ind w:left="115" w:right="115"/>
      </w:pPr>
      <w:r>
        <w:rPr>
          <w:rFonts w:ascii="Consolas" w:hAnsi="Consolas"/>
          <w:sz w:val="15"/>
        </w:rPr>
        <w:t>+--------------------------------------------------------------------------+</w:t>
        <w:br/>
        <w:t>| John Smith — Technical Assessment                                        |</w:t>
        <w:br/>
        <w:t>| Recommended      84%      High Confidence                                |</w:t>
        <w:br/>
        <w:t>| +--------------------+---------------------------------------------------+|</w:t>
        <w:br/>
        <w:t>| | Technical Score 84 | Executive Summary                                ||</w:t>
        <w:br/>
        <w:t>| +--------------------+---------------------------------------------------+|</w:t>
        <w:br/>
        <w:t>| Competency Matrix: C# 88/80 Pass | Azure 62/55 Pass | Arch 81/75 Pass   |</w:t>
        <w:br/>
        <w:t>| Strengths: Architecture, C#     Areas: Distributed cache, Kubernetes     |</w:t>
        <w:br/>
        <w:t>+--------------------------------------------------------------------------+</w:t>
      </w:r>
    </w:p>
    <w:p>
      <w:pPr>
        <w:pStyle w:val="Heading3"/>
      </w:pPr>
      <w:r>
        <w:t>Tablet layout</w:t>
      </w:r>
    </w:p>
    <w:p>
      <w:pPr>
        <w:pStyle w:val="Wireframe"/>
        <w:spacing w:before="60" w:after="100"/>
        <w:ind w:left="115" w:right="115"/>
      </w:pPr>
      <w:r>
        <w:rPr>
          <w:rFonts w:ascii="Consolas" w:hAnsi="Consolas"/>
          <w:sz w:val="15"/>
        </w:rPr>
        <w:t>+------------------------------------------------------+</w:t>
        <w:br/>
        <w:t>| John Smith — Report                                  |</w:t>
        <w:br/>
        <w:t>| Recommended • 84% • High                            |</w:t>
        <w:br/>
        <w:t>| Executive Summary                                    |</w:t>
        <w:br/>
        <w:t>| Competency Matrix                                    |</w:t>
        <w:br/>
        <w:t>| Strengths / Improvements                             |</w:t>
        <w:br/>
        <w:t>+------------------------------------------------------+</w:t>
      </w:r>
    </w:p>
    <w:p>
      <w:pPr>
        <w:pStyle w:val="Heading3"/>
      </w:pPr>
      <w:r>
        <w:t>Mobile layout</w:t>
      </w:r>
    </w:p>
    <w:p>
      <w:pPr>
        <w:pStyle w:val="Wireframe"/>
        <w:spacing w:before="60" w:after="100"/>
        <w:ind w:left="115" w:right="115"/>
      </w:pPr>
      <w:r>
        <w:rPr>
          <w:rFonts w:ascii="Consolas" w:hAnsi="Consolas"/>
          <w:sz w:val="15"/>
        </w:rPr>
        <w:t>+-----------------------------+</w:t>
        <w:br/>
        <w:t>| John Smith — Report         |</w:t>
        <w:br/>
        <w:t>| Recommended                 |</w:t>
        <w:br/>
        <w:t>| 84% • High                  |</w:t>
        <w:br/>
        <w:t>| Executive Summary           |</w:t>
        <w:br/>
        <w:t>| Competencies                |</w:t>
        <w:br/>
        <w:t>| Strengths                   |</w:t>
        <w:br/>
        <w:t>| Improvements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Headline</w:t>
            </w:r>
          </w:p>
        </w:tc>
        <w:tc>
          <w:tcPr>
            <w:tcW w:type="dxa" w:w="7056"/>
            <w:vAlign w:val="center"/>
          </w:tcPr>
          <w:p>
            <w:r/>
            <w:r>
              <w:rPr>
                <w:rFonts w:ascii="Aptos" w:hAnsi="Aptos"/>
                <w:b w:val="0"/>
                <w:sz w:val="16"/>
              </w:rPr>
              <w:t>Recommendation, overall score, confidence</w:t>
            </w:r>
          </w:p>
        </w:tc>
      </w:tr>
      <w:tr>
        <w:tc>
          <w:tcPr>
            <w:tcW w:type="dxa" w:w="2880"/>
            <w:vAlign w:val="center"/>
          </w:tcPr>
          <w:p>
            <w:r/>
            <w:r>
              <w:rPr>
                <w:rFonts w:ascii="Aptos" w:hAnsi="Aptos"/>
                <w:b w:val="0"/>
                <w:sz w:val="16"/>
              </w:rPr>
              <w:t>Executive summary</w:t>
            </w:r>
          </w:p>
        </w:tc>
        <w:tc>
          <w:tcPr>
            <w:tcW w:type="dxa" w:w="7056"/>
            <w:vAlign w:val="center"/>
          </w:tcPr>
          <w:p>
            <w:r/>
            <w:r>
              <w:rPr>
                <w:rFonts w:ascii="Aptos" w:hAnsi="Aptos"/>
                <w:b w:val="0"/>
                <w:sz w:val="16"/>
              </w:rPr>
              <w:t>Qualitative synthesis</w:t>
            </w:r>
          </w:p>
        </w:tc>
      </w:tr>
      <w:tr>
        <w:tc>
          <w:tcPr>
            <w:tcW w:type="dxa" w:w="2880"/>
            <w:vAlign w:val="center"/>
          </w:tcPr>
          <w:p>
            <w:r/>
            <w:r>
              <w:rPr>
                <w:rFonts w:ascii="Aptos" w:hAnsi="Aptos"/>
                <w:b w:val="0"/>
                <w:sz w:val="16"/>
              </w:rPr>
              <w:t>Competencies</w:t>
            </w:r>
          </w:p>
        </w:tc>
        <w:tc>
          <w:tcPr>
            <w:tcW w:type="dxa" w:w="7056"/>
            <w:vAlign w:val="center"/>
          </w:tcPr>
          <w:p>
            <w:r/>
            <w:r>
              <w:rPr>
                <w:rFonts w:ascii="Aptos" w:hAnsi="Aptos"/>
                <w:b w:val="0"/>
                <w:sz w:val="16"/>
              </w:rPr>
              <w:t>Score/threshold/result</w:t>
            </w:r>
          </w:p>
        </w:tc>
      </w:tr>
      <w:tr>
        <w:tc>
          <w:tcPr>
            <w:tcW w:type="dxa" w:w="2880"/>
            <w:vAlign w:val="center"/>
          </w:tcPr>
          <w:p>
            <w:r/>
            <w:r>
              <w:rPr>
                <w:rFonts w:ascii="Aptos" w:hAnsi="Aptos"/>
                <w:b w:val="0"/>
                <w:sz w:val="16"/>
              </w:rPr>
              <w:t>Strengths</w:t>
            </w:r>
          </w:p>
        </w:tc>
        <w:tc>
          <w:tcPr>
            <w:tcW w:type="dxa" w:w="7056"/>
            <w:vAlign w:val="center"/>
          </w:tcPr>
          <w:p>
            <w:r/>
            <w:r>
              <w:rPr>
                <w:rFonts w:ascii="Aptos" w:hAnsi="Aptos"/>
                <w:b w:val="0"/>
                <w:sz w:val="16"/>
              </w:rPr>
              <w:t>Evidence-backed</w:t>
            </w:r>
          </w:p>
        </w:tc>
      </w:tr>
      <w:tr>
        <w:tc>
          <w:tcPr>
            <w:tcW w:type="dxa" w:w="2880"/>
            <w:vAlign w:val="center"/>
          </w:tcPr>
          <w:p>
            <w:r/>
            <w:r>
              <w:rPr>
                <w:rFonts w:ascii="Aptos" w:hAnsi="Aptos"/>
                <w:b w:val="0"/>
                <w:sz w:val="16"/>
              </w:rPr>
              <w:t>Improvements</w:t>
            </w:r>
          </w:p>
        </w:tc>
        <w:tc>
          <w:tcPr>
            <w:tcW w:type="dxa" w:w="7056"/>
            <w:vAlign w:val="center"/>
          </w:tcPr>
          <w:p>
            <w:r/>
            <w:r>
              <w:rPr>
                <w:rFonts w:ascii="Aptos" w:hAnsi="Aptos"/>
                <w:b w:val="0"/>
                <w:sz w:val="16"/>
              </w:rPr>
              <w:t>Evidence-backed</w:t>
            </w:r>
          </w:p>
        </w:tc>
      </w:tr>
      <w:tr>
        <w:tc>
          <w:tcPr>
            <w:tcW w:type="dxa" w:w="2880"/>
            <w:vAlign w:val="center"/>
          </w:tcPr>
          <w:p>
            <w:r/>
            <w:r>
              <w:rPr>
                <w:rFonts w:ascii="Aptos" w:hAnsi="Aptos"/>
                <w:b w:val="0"/>
                <w:sz w:val="16"/>
              </w:rPr>
              <w:t>Round links</w:t>
            </w:r>
          </w:p>
        </w:tc>
        <w:tc>
          <w:tcPr>
            <w:tcW w:type="dxa" w:w="7056"/>
            <w:vAlign w:val="center"/>
          </w:tcPr>
          <w:p>
            <w:r/>
            <w:r>
              <w:rPr>
                <w:rFonts w:ascii="Aptos" w:hAnsi="Aptos"/>
                <w:b w:val="0"/>
                <w:sz w:val="16"/>
              </w:rPr>
              <w:t>Drill down</w:t>
            </w:r>
          </w:p>
        </w:tc>
      </w:tr>
    </w:tbl>
    <w:p>
      <w:pPr>
        <w:spacing w:after="40"/>
      </w:pPr>
    </w:p>
    <w:p>
      <w:r>
        <w:rPr>
          <w:b/>
        </w:rPr>
        <w:t xml:space="preserve">Interaction / business behavior. </w:t>
      </w:r>
      <w:r>
        <w:t>Every qualitative claim should be traceable to evidence where available.</w:t>
      </w:r>
    </w:p>
    <w:p>
      <w:r>
        <w:rPr>
          <w:b/>
        </w:rPr>
        <w:t xml:space="preserve">Angular implementation. </w:t>
      </w:r>
      <w:r>
        <w:t>Compose report from immutable result read model; lazy-load evidence/conversation details.</w:t>
      </w:r>
    </w:p>
    <w:p/>
    <w:p>
      <w:pPr>
        <w:pStyle w:val="Heading2"/>
      </w:pPr>
      <w:r>
        <w:t>R04 — Competency Matrix</w:t>
      </w:r>
    </w:p>
    <w:p>
      <w:r>
        <w:rPr>
          <w:b/>
        </w:rPr>
        <w:t xml:space="preserve">Purpose. </w:t>
      </w:r>
      <w:r>
        <w:t>Show per-competency score, threshold, priority and pass/fail.</w:t>
      </w:r>
    </w:p>
    <w:p>
      <w:pPr>
        <w:pStyle w:val="Heading3"/>
      </w:pPr>
      <w:r>
        <w:t>Desktop layout</w:t>
      </w:r>
    </w:p>
    <w:p>
      <w:pPr>
        <w:pStyle w:val="Wireframe"/>
        <w:spacing w:before="60" w:after="100"/>
        <w:ind w:left="115" w:right="115"/>
      </w:pPr>
      <w:r>
        <w:rPr>
          <w:rFonts w:ascii="Consolas" w:hAnsi="Consolas"/>
          <w:sz w:val="15"/>
        </w:rPr>
        <w:t>+------------------------------------------------------------------+</w:t>
        <w:br/>
        <w:t>| Competency       Priority   Score   Threshold   Result             |</w:t>
        <w:br/>
        <w:t>| C#               High       88%     80%         Pass               |</w:t>
        <w:br/>
        <w:t>| Azure            Low        62%     55%         Pass               |</w:t>
        <w:br/>
        <w:t>| Architecture     High       71%     80%         Fail               |</w:t>
        <w:br/>
        <w:t>+------------------------------------------------------------------+</w:t>
      </w:r>
    </w:p>
    <w:p>
      <w:pPr>
        <w:pStyle w:val="Heading3"/>
      </w:pPr>
      <w:r>
        <w:t>Tablet layout</w:t>
      </w:r>
    </w:p>
    <w:p>
      <w:pPr>
        <w:pStyle w:val="Wireframe"/>
        <w:spacing w:before="60" w:after="100"/>
        <w:ind w:left="115" w:right="115"/>
      </w:pPr>
      <w:r>
        <w:rPr>
          <w:rFonts w:ascii="Consolas" w:hAnsi="Consolas"/>
          <w:sz w:val="15"/>
        </w:rPr>
        <w:t>+------------------------------------------------------+</w:t>
        <w:br/>
        <w:t>| Competency Matrix                                    |</w:t>
        <w:br/>
        <w:t>| Competency | Score | Threshold | Result              |</w:t>
        <w:br/>
        <w:t>| Secondary metadata collapses                         |</w:t>
        <w:br/>
        <w:t>+------------------------------------------------------+</w:t>
      </w:r>
    </w:p>
    <w:p>
      <w:pPr>
        <w:pStyle w:val="Heading3"/>
      </w:pPr>
      <w:r>
        <w:t>Mobile layout</w:t>
      </w:r>
    </w:p>
    <w:p>
      <w:pPr>
        <w:pStyle w:val="Wireframe"/>
        <w:spacing w:before="60" w:after="100"/>
        <w:ind w:left="115" w:right="115"/>
      </w:pPr>
      <w:r>
        <w:rPr>
          <w:rFonts w:ascii="Consolas" w:hAnsi="Consolas"/>
          <w:sz w:val="15"/>
        </w:rPr>
        <w:t>+-----------------------------+</w:t>
        <w:br/>
        <w:t>| Competencies                |</w:t>
        <w:br/>
        <w:t>| [C#] 88% / 80% • Pass       |</w:t>
        <w:br/>
        <w:t>| Priority: High              |</w:t>
        <w:br/>
        <w:t>| [Azure] 62% / 55% • Pass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Competency</w:t>
            </w:r>
          </w:p>
        </w:tc>
        <w:tc>
          <w:tcPr>
            <w:tcW w:type="dxa" w:w="7056"/>
            <w:vAlign w:val="center"/>
          </w:tcPr>
          <w:p>
            <w:r/>
            <w:r>
              <w:rPr>
                <w:rFonts w:ascii="Aptos" w:hAnsi="Aptos"/>
                <w:b w:val="0"/>
                <w:sz w:val="16"/>
              </w:rPr>
              <w:t>Configured competency</w:t>
            </w:r>
          </w:p>
        </w:tc>
      </w:tr>
      <w:tr>
        <w:tc>
          <w:tcPr>
            <w:tcW w:type="dxa" w:w="2880"/>
            <w:vAlign w:val="center"/>
          </w:tcPr>
          <w:p>
            <w:r/>
            <w:r>
              <w:rPr>
                <w:rFonts w:ascii="Aptos" w:hAnsi="Aptos"/>
                <w:b w:val="0"/>
                <w:sz w:val="16"/>
              </w:rPr>
              <w:t>Priority</w:t>
            </w:r>
          </w:p>
        </w:tc>
        <w:tc>
          <w:tcPr>
            <w:tcW w:type="dxa" w:w="7056"/>
            <w:vAlign w:val="center"/>
          </w:tcPr>
          <w:p>
            <w:r/>
            <w:r>
              <w:rPr>
                <w:rFonts w:ascii="Aptos" w:hAnsi="Aptos"/>
                <w:b w:val="0"/>
                <w:sz w:val="16"/>
              </w:rPr>
              <w:t>Display priority</w:t>
            </w:r>
          </w:p>
        </w:tc>
      </w:tr>
      <w:tr>
        <w:tc>
          <w:tcPr>
            <w:tcW w:type="dxa" w:w="2880"/>
            <w:vAlign w:val="center"/>
          </w:tcPr>
          <w:p>
            <w:r/>
            <w:r>
              <w:rPr>
                <w:rFonts w:ascii="Aptos" w:hAnsi="Aptos"/>
                <w:b w:val="0"/>
                <w:sz w:val="16"/>
              </w:rPr>
              <w:t>Score</w:t>
            </w:r>
          </w:p>
        </w:tc>
        <w:tc>
          <w:tcPr>
            <w:tcW w:type="dxa" w:w="7056"/>
            <w:vAlign w:val="center"/>
          </w:tcPr>
          <w:p>
            <w:r/>
            <w:r>
              <w:rPr>
                <w:rFonts w:ascii="Aptos" w:hAnsi="Aptos"/>
                <w:b w:val="0"/>
                <w:sz w:val="16"/>
              </w:rPr>
              <w:t>Computed score</w:t>
            </w:r>
          </w:p>
        </w:tc>
      </w:tr>
      <w:tr>
        <w:tc>
          <w:tcPr>
            <w:tcW w:type="dxa" w:w="2880"/>
            <w:vAlign w:val="center"/>
          </w:tcPr>
          <w:p>
            <w:r/>
            <w:r>
              <w:rPr>
                <w:rFonts w:ascii="Aptos" w:hAnsi="Aptos"/>
                <w:b w:val="0"/>
                <w:sz w:val="16"/>
              </w:rPr>
              <w:t>Threshold</w:t>
            </w:r>
          </w:p>
        </w:tc>
        <w:tc>
          <w:tcPr>
            <w:tcW w:type="dxa" w:w="7056"/>
            <w:vAlign w:val="center"/>
          </w:tcPr>
          <w:p>
            <w:r/>
            <w:r>
              <w:rPr>
                <w:rFonts w:ascii="Aptos" w:hAnsi="Aptos"/>
                <w:b w:val="0"/>
                <w:sz w:val="16"/>
              </w:rPr>
              <w:t>Minimum pass</w:t>
            </w:r>
          </w:p>
        </w:tc>
      </w:tr>
      <w:tr>
        <w:tc>
          <w:tcPr>
            <w:tcW w:type="dxa" w:w="2880"/>
            <w:vAlign w:val="center"/>
          </w:tcPr>
          <w:p>
            <w:r/>
            <w:r>
              <w:rPr>
                <w:rFonts w:ascii="Aptos" w:hAnsi="Aptos"/>
                <w:b w:val="0"/>
                <w:sz w:val="16"/>
              </w:rPr>
              <w:t>Result</w:t>
            </w:r>
          </w:p>
        </w:tc>
        <w:tc>
          <w:tcPr>
            <w:tcW w:type="dxa" w:w="7056"/>
            <w:vAlign w:val="center"/>
          </w:tcPr>
          <w:p>
            <w:r/>
            <w:r>
              <w:rPr>
                <w:rFonts w:ascii="Aptos" w:hAnsi="Aptos"/>
                <w:b w:val="0"/>
                <w:sz w:val="16"/>
              </w:rPr>
              <w:t>Pass/fail</w:t>
            </w:r>
          </w:p>
        </w:tc>
      </w:tr>
    </w:tbl>
    <w:p>
      <w:pPr>
        <w:spacing w:after="40"/>
      </w:pPr>
    </w:p>
    <w:p>
      <w:r>
        <w:rPr>
          <w:b/>
        </w:rPr>
        <w:t xml:space="preserve">Interaction / business behavior. </w:t>
      </w:r>
      <w:r>
        <w:t>Priority is not a mathematical weight in MVP.</w:t>
      </w:r>
    </w:p>
    <w:p>
      <w:r>
        <w:rPr>
          <w:b/>
        </w:rPr>
        <w:t xml:space="preserve">Angular implementation. </w:t>
      </w:r>
      <w:r>
        <w:t>Reusable responsive matrix component. Semantic result icon + text; never rely on color alone.</w:t>
      </w:r>
    </w:p>
    <w:p/>
    <w:p>
      <w:pPr>
        <w:pStyle w:val="Heading2"/>
      </w:pPr>
      <w:r>
        <w:t>R05 — Round Detail</w:t>
      </w:r>
    </w:p>
    <w:p>
      <w:r>
        <w:rPr>
          <w:b/>
        </w:rPr>
        <w:t xml:space="preserve">Purpose. </w:t>
      </w:r>
      <w:r>
        <w:t>Show round-level evaluation and question evidence.</w:t>
      </w:r>
    </w:p>
    <w:p>
      <w:pPr>
        <w:pStyle w:val="Heading3"/>
      </w:pPr>
      <w:r>
        <w:t>Desktop layout</w:t>
      </w:r>
    </w:p>
    <w:p>
      <w:pPr>
        <w:pStyle w:val="Wireframe"/>
        <w:spacing w:before="60" w:after="100"/>
        <w:ind w:left="115" w:right="115"/>
      </w:pPr>
      <w:r>
        <w:rPr>
          <w:rFonts w:ascii="Consolas" w:hAnsi="Consolas"/>
          <w:sz w:val="15"/>
        </w:rPr>
        <w:t>+------------------------------------------------------------------+</w:t>
        <w:br/>
        <w:t>| Technical Discussion — Score 82% — Confidence High                |</w:t>
        <w:br/>
        <w:t>| Question 1 — 88%                                                  |</w:t>
        <w:br/>
        <w:t>| Strengths: Clear architectural reasoning                          |</w:t>
        <w:br/>
        <w:t>| Evidence: Candidate described...                  [Conversation]  |</w:t>
        <w:br/>
        <w:t>| Question 2 — 76%                                                  |</w:t>
        <w:br/>
        <w:t>| Gap: Limited failure-isolation discussion          [Evidence]     |</w:t>
        <w:br/>
        <w:t>+------------------------------------------------------------------+</w:t>
      </w:r>
    </w:p>
    <w:p>
      <w:pPr>
        <w:pStyle w:val="Heading3"/>
      </w:pPr>
      <w:r>
        <w:t>Tablet layout</w:t>
      </w:r>
    </w:p>
    <w:p>
      <w:pPr>
        <w:pStyle w:val="Wireframe"/>
        <w:spacing w:before="60" w:after="100"/>
        <w:ind w:left="115" w:right="115"/>
      </w:pPr>
      <w:r>
        <w:rPr>
          <w:rFonts w:ascii="Consolas" w:hAnsi="Consolas"/>
          <w:sz w:val="15"/>
        </w:rPr>
        <w:t>+------------------------------------------------------+</w:t>
        <w:br/>
        <w:t>| Technical Discussion — 82%                           |</w:t>
        <w:br/>
        <w:t>| Question cards with score/evidence                   |</w:t>
        <w:br/>
        <w:t>+------------------------------------------------------+</w:t>
      </w:r>
    </w:p>
    <w:p>
      <w:pPr>
        <w:pStyle w:val="Heading3"/>
      </w:pPr>
      <w:r>
        <w:t>Mobile layout</w:t>
      </w:r>
    </w:p>
    <w:p>
      <w:pPr>
        <w:pStyle w:val="Wireframe"/>
        <w:spacing w:before="60" w:after="100"/>
        <w:ind w:left="115" w:right="115"/>
      </w:pPr>
      <w:r>
        <w:rPr>
          <w:rFonts w:ascii="Consolas" w:hAnsi="Consolas"/>
          <w:sz w:val="15"/>
        </w:rPr>
        <w:t>+-----------------------------+</w:t>
        <w:br/>
        <w:t>| Technical Discussion       |</w:t>
        <w:br/>
        <w:t>| 82% • High                 |</w:t>
        <w:br/>
        <w:t>| [Question 1 • 88%]         |</w:t>
        <w:br/>
        <w:t>| Strengths / Evidence       |</w:t>
        <w:br/>
        <w:t>| [Question 2 • 76%]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Round summary</w:t>
            </w:r>
          </w:p>
        </w:tc>
        <w:tc>
          <w:tcPr>
            <w:tcW w:type="dxa" w:w="7056"/>
            <w:vAlign w:val="center"/>
          </w:tcPr>
          <w:p>
            <w:r/>
            <w:r>
              <w:rPr>
                <w:rFonts w:ascii="Aptos" w:hAnsi="Aptos"/>
                <w:b w:val="0"/>
                <w:sz w:val="16"/>
              </w:rPr>
              <w:t>Score/confidence</w:t>
            </w:r>
          </w:p>
        </w:tc>
      </w:tr>
      <w:tr>
        <w:tc>
          <w:tcPr>
            <w:tcW w:type="dxa" w:w="2880"/>
            <w:vAlign w:val="center"/>
          </w:tcPr>
          <w:p>
            <w:r/>
            <w:r>
              <w:rPr>
                <w:rFonts w:ascii="Aptos" w:hAnsi="Aptos"/>
                <w:b w:val="0"/>
                <w:sz w:val="16"/>
              </w:rPr>
              <w:t>Question cards</w:t>
            </w:r>
          </w:p>
        </w:tc>
        <w:tc>
          <w:tcPr>
            <w:tcW w:type="dxa" w:w="7056"/>
            <w:vAlign w:val="center"/>
          </w:tcPr>
          <w:p>
            <w:r/>
            <w:r>
              <w:rPr>
                <w:rFonts w:ascii="Aptos" w:hAnsi="Aptos"/>
                <w:b w:val="0"/>
                <w:sz w:val="16"/>
              </w:rPr>
              <w:t>Per-primary-question evaluation</w:t>
            </w:r>
          </w:p>
        </w:tc>
      </w:tr>
      <w:tr>
        <w:tc>
          <w:tcPr>
            <w:tcW w:type="dxa" w:w="2880"/>
            <w:vAlign w:val="center"/>
          </w:tcPr>
          <w:p>
            <w:r/>
            <w:r>
              <w:rPr>
                <w:rFonts w:ascii="Aptos" w:hAnsi="Aptos"/>
                <w:b w:val="0"/>
                <w:sz w:val="16"/>
              </w:rPr>
              <w:t>Evidence</w:t>
            </w:r>
          </w:p>
        </w:tc>
        <w:tc>
          <w:tcPr>
            <w:tcW w:type="dxa" w:w="7056"/>
            <w:vAlign w:val="center"/>
          </w:tcPr>
          <w:p>
            <w:r/>
            <w:r>
              <w:rPr>
                <w:rFonts w:ascii="Aptos" w:hAnsi="Aptos"/>
                <w:b w:val="0"/>
                <w:sz w:val="16"/>
              </w:rPr>
              <w:t>Strengths/gaps</w:t>
            </w:r>
          </w:p>
        </w:tc>
      </w:tr>
      <w:tr>
        <w:tc>
          <w:tcPr>
            <w:tcW w:type="dxa" w:w="2880"/>
            <w:vAlign w:val="center"/>
          </w:tcPr>
          <w:p>
            <w:r/>
            <w:r>
              <w:rPr>
                <w:rFonts w:ascii="Aptos" w:hAnsi="Aptos"/>
                <w:b w:val="0"/>
                <w:sz w:val="16"/>
              </w:rPr>
              <w:t>Conversation</w:t>
            </w:r>
          </w:p>
        </w:tc>
        <w:tc>
          <w:tcPr>
            <w:tcW w:type="dxa" w:w="7056"/>
            <w:vAlign w:val="center"/>
          </w:tcPr>
          <w:p>
            <w:r/>
            <w:r>
              <w:rPr>
                <w:rFonts w:ascii="Aptos" w:hAnsi="Aptos"/>
                <w:b w:val="0"/>
                <w:sz w:val="16"/>
              </w:rPr>
              <w:t>Drill down</w:t>
            </w:r>
          </w:p>
        </w:tc>
      </w:tr>
    </w:tbl>
    <w:p>
      <w:pPr>
        <w:spacing w:after="40"/>
      </w:pPr>
    </w:p>
    <w:p>
      <w:r>
        <w:rPr>
          <w:b/>
        </w:rPr>
        <w:t xml:space="preserve">Interaction / business behavior. </w:t>
      </w:r>
      <w:r>
        <w:t>Round score arithmetic remains backend/application logic.</w:t>
      </w:r>
    </w:p>
    <w:p>
      <w:r>
        <w:rPr>
          <w:b/>
        </w:rPr>
        <w:t xml:space="preserve">Angular implementation. </w:t>
      </w:r>
      <w:r>
        <w:t>Lazy-load detailed evidence when expanded to keep report initial payload small.</w:t>
      </w:r>
    </w:p>
    <w:p/>
    <w:p>
      <w:pPr>
        <w:pStyle w:val="Heading2"/>
      </w:pPr>
      <w:r>
        <w:t>R06 — Evidence Detail</w:t>
      </w:r>
    </w:p>
    <w:p>
      <w:r>
        <w:rPr>
          <w:b/>
        </w:rPr>
        <w:t xml:space="preserve">Purpose. </w:t>
      </w:r>
      <w:r>
        <w:t>Make assessment evidence auditable and understandable.</w:t>
      </w:r>
    </w:p>
    <w:p>
      <w:pPr>
        <w:pStyle w:val="Heading3"/>
      </w:pPr>
      <w:r>
        <w:t>Desktop layout</w:t>
      </w:r>
    </w:p>
    <w:p>
      <w:pPr>
        <w:pStyle w:val="Wireframe"/>
        <w:spacing w:before="60" w:after="100"/>
        <w:ind w:left="115" w:right="115"/>
      </w:pPr>
      <w:r>
        <w:rPr>
          <w:rFonts w:ascii="Consolas" w:hAnsi="Consolas"/>
          <w:sz w:val="15"/>
        </w:rPr>
        <w:t>+------------------------------------------------------------------+</w:t>
        <w:br/>
        <w:t>| Evidence                                                         |</w:t>
        <w:br/>
        <w:t>| Competency: Architecture • Question 2                             |</w:t>
        <w:br/>
        <w:t>| Observation: Candidate described separation of API, domain and    |</w:t>
        <w:br/>
        <w:t>| infrastructure responsibilities and horizontal scaling.           |</w:t>
        <w:br/>
        <w:t>| Supports: Strength • Score 84%                    [Conversation]  |</w:t>
        <w:br/>
        <w:t>+------------------------------------------------------------------+</w:t>
      </w:r>
    </w:p>
    <w:p>
      <w:pPr>
        <w:pStyle w:val="Heading3"/>
      </w:pPr>
      <w:r>
        <w:t>Tablet layout</w:t>
      </w:r>
    </w:p>
    <w:p>
      <w:pPr>
        <w:pStyle w:val="Wireframe"/>
        <w:spacing w:before="60" w:after="100"/>
        <w:ind w:left="115" w:right="115"/>
      </w:pPr>
      <w:r>
        <w:rPr>
          <w:rFonts w:ascii="Consolas" w:hAnsi="Consolas"/>
          <w:sz w:val="15"/>
        </w:rPr>
        <w:t>+------------------------------------------------------+</w:t>
        <w:br/>
        <w:t>| Evidence                                             |</w:t>
        <w:br/>
        <w:t>| Architecture • Question 2                            |</w:t>
        <w:br/>
        <w:t>| Observation                                          |</w:t>
        <w:br/>
        <w:t>| Supports strength • 84%                              |</w:t>
        <w:br/>
        <w:t>| [Conversation]                                       |</w:t>
        <w:br/>
        <w:t>+------------------------------------------------------+</w:t>
      </w:r>
    </w:p>
    <w:p>
      <w:pPr>
        <w:pStyle w:val="Heading3"/>
      </w:pPr>
      <w:r>
        <w:t>Mobile layout</w:t>
      </w:r>
    </w:p>
    <w:p>
      <w:pPr>
        <w:pStyle w:val="Wireframe"/>
        <w:spacing w:before="60" w:after="100"/>
        <w:ind w:left="115" w:right="115"/>
      </w:pPr>
      <w:r>
        <w:rPr>
          <w:rFonts w:ascii="Consolas" w:hAnsi="Consolas"/>
          <w:sz w:val="15"/>
        </w:rPr>
        <w:t>+-----------------------------+</w:t>
        <w:br/>
        <w:t>| Evidence                    |</w:t>
        <w:br/>
        <w:t>| Architecture • Q2           |</w:t>
        <w:br/>
        <w:t>| Observation...              |</w:t>
        <w:br/>
        <w:t>| Strength • 84%              |</w:t>
        <w:br/>
        <w:t>| [Conversation]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Competency/question</w:t>
            </w:r>
          </w:p>
        </w:tc>
        <w:tc>
          <w:tcPr>
            <w:tcW w:type="dxa" w:w="7056"/>
            <w:vAlign w:val="center"/>
          </w:tcPr>
          <w:p>
            <w:r/>
            <w:r>
              <w:rPr>
                <w:rFonts w:ascii="Aptos" w:hAnsi="Aptos"/>
                <w:b w:val="0"/>
                <w:sz w:val="16"/>
              </w:rPr>
              <w:t>Evidence context</w:t>
            </w:r>
          </w:p>
        </w:tc>
      </w:tr>
      <w:tr>
        <w:tc>
          <w:tcPr>
            <w:tcW w:type="dxa" w:w="2880"/>
            <w:vAlign w:val="center"/>
          </w:tcPr>
          <w:p>
            <w:r/>
            <w:r>
              <w:rPr>
                <w:rFonts w:ascii="Aptos" w:hAnsi="Aptos"/>
                <w:b w:val="0"/>
                <w:sz w:val="16"/>
              </w:rPr>
              <w:t>Observation</w:t>
            </w:r>
          </w:p>
        </w:tc>
        <w:tc>
          <w:tcPr>
            <w:tcW w:type="dxa" w:w="7056"/>
            <w:vAlign w:val="center"/>
          </w:tcPr>
          <w:p>
            <w:r/>
            <w:r>
              <w:rPr>
                <w:rFonts w:ascii="Aptos" w:hAnsi="Aptos"/>
                <w:b w:val="0"/>
                <w:sz w:val="16"/>
              </w:rPr>
              <w:t>Qualitative evidence</w:t>
            </w:r>
          </w:p>
        </w:tc>
      </w:tr>
      <w:tr>
        <w:tc>
          <w:tcPr>
            <w:tcW w:type="dxa" w:w="2880"/>
            <w:vAlign w:val="center"/>
          </w:tcPr>
          <w:p>
            <w:r/>
            <w:r>
              <w:rPr>
                <w:rFonts w:ascii="Aptos" w:hAnsi="Aptos"/>
                <w:b w:val="0"/>
                <w:sz w:val="16"/>
              </w:rPr>
              <w:t>Supports</w:t>
            </w:r>
          </w:p>
        </w:tc>
        <w:tc>
          <w:tcPr>
            <w:tcW w:type="dxa" w:w="7056"/>
            <w:vAlign w:val="center"/>
          </w:tcPr>
          <w:p>
            <w:r/>
            <w:r>
              <w:rPr>
                <w:rFonts w:ascii="Aptos" w:hAnsi="Aptos"/>
                <w:b w:val="0"/>
                <w:sz w:val="16"/>
              </w:rPr>
              <w:t>Strength/gap/score relation</w:t>
            </w:r>
          </w:p>
        </w:tc>
      </w:tr>
      <w:tr>
        <w:tc>
          <w:tcPr>
            <w:tcW w:type="dxa" w:w="2880"/>
            <w:vAlign w:val="center"/>
          </w:tcPr>
          <w:p>
            <w:r/>
            <w:r>
              <w:rPr>
                <w:rFonts w:ascii="Aptos" w:hAnsi="Aptos"/>
                <w:b w:val="0"/>
                <w:sz w:val="16"/>
              </w:rPr>
              <w:t>Source</w:t>
            </w:r>
          </w:p>
        </w:tc>
        <w:tc>
          <w:tcPr>
            <w:tcW w:type="dxa" w:w="7056"/>
            <w:vAlign w:val="center"/>
          </w:tcPr>
          <w:p>
            <w:r/>
            <w:r>
              <w:rPr>
                <w:rFonts w:ascii="Aptos" w:hAnsi="Aptos"/>
                <w:b w:val="0"/>
                <w:sz w:val="16"/>
              </w:rPr>
              <w:t>Conversation/code link</w:t>
            </w:r>
          </w:p>
        </w:tc>
      </w:tr>
    </w:tbl>
    <w:p>
      <w:pPr>
        <w:spacing w:after="40"/>
      </w:pPr>
    </w:p>
    <w:p>
      <w:r>
        <w:rPr>
          <w:b/>
        </w:rPr>
        <w:t xml:space="preserve">Interaction / business behavior. </w:t>
      </w:r>
      <w:r>
        <w:t>Evidence is first-class; avoid unsupported recruiter-facing claims.</w:t>
      </w:r>
    </w:p>
    <w:p>
      <w:r>
        <w:rPr>
          <w:b/>
        </w:rPr>
        <w:t xml:space="preserve">Angular implementation. </w:t>
      </w:r>
      <w:r>
        <w:t>Use stable evidence ids and deep links into conversation/code where possible.</w:t>
      </w:r>
    </w:p>
    <w:p/>
    <w:p>
      <w:pPr>
        <w:pStyle w:val="Heading2"/>
      </w:pPr>
      <w:r>
        <w:t>R07 — Conversation Viewer</w:t>
      </w:r>
    </w:p>
    <w:p>
      <w:r>
        <w:rPr>
          <w:b/>
        </w:rPr>
        <w:t xml:space="preserve">Purpose. </w:t>
      </w:r>
      <w:r>
        <w:t>Display persisted candidate/AI conversation for recruiter evidence review.</w:t>
      </w:r>
    </w:p>
    <w:p>
      <w:pPr>
        <w:pStyle w:val="Heading3"/>
      </w:pPr>
      <w:r>
        <w:t>Desktop layout</w:t>
      </w:r>
    </w:p>
    <w:p>
      <w:pPr>
        <w:pStyle w:val="Wireframe"/>
        <w:spacing w:before="60" w:after="100"/>
        <w:ind w:left="115" w:right="115"/>
      </w:pPr>
      <w:r>
        <w:rPr>
          <w:rFonts w:ascii="Consolas" w:hAnsi="Consolas"/>
          <w:sz w:val="15"/>
        </w:rPr>
        <w:t>+------------------------------------------------------------------+</w:t>
        <w:br/>
        <w:t>| Question 2                                                       |</w:t>
        <w:br/>
        <w:t>| AI: Describe your approach to distributed caching.               |</w:t>
        <w:br/>
        <w:t>| Candidate: I would use Redis...                                  |</w:t>
        <w:br/>
        <w:t>| AI: How would you handle cache invalidation?                     |</w:t>
        <w:br/>
        <w:t>| Candidate: ...                                                   |</w:t>
        <w:br/>
        <w:t>+------------------------------------------------------------------+</w:t>
      </w:r>
    </w:p>
    <w:p>
      <w:pPr>
        <w:pStyle w:val="Heading3"/>
      </w:pPr>
      <w:r>
        <w:t>Tablet layout</w:t>
      </w:r>
    </w:p>
    <w:p>
      <w:pPr>
        <w:pStyle w:val="Wireframe"/>
        <w:spacing w:before="60" w:after="100"/>
        <w:ind w:left="115" w:right="115"/>
      </w:pPr>
      <w:r>
        <w:rPr>
          <w:rFonts w:ascii="Consolas" w:hAnsi="Consolas"/>
          <w:sz w:val="15"/>
        </w:rPr>
        <w:t>+------------------------------------------------------+</w:t>
        <w:br/>
        <w:t>| Question 2                                           |</w:t>
        <w:br/>
        <w:t>| Conversation timeline                                |</w:t>
        <w:br/>
        <w:t>+------------------------------------------------------+</w:t>
      </w:r>
    </w:p>
    <w:p>
      <w:pPr>
        <w:pStyle w:val="Heading3"/>
      </w:pPr>
      <w:r>
        <w:t>Mobile layout</w:t>
      </w:r>
    </w:p>
    <w:p>
      <w:pPr>
        <w:pStyle w:val="Wireframe"/>
        <w:spacing w:before="60" w:after="100"/>
        <w:ind w:left="115" w:right="115"/>
      </w:pPr>
      <w:r>
        <w:rPr>
          <w:rFonts w:ascii="Consolas" w:hAnsi="Consolas"/>
          <w:sz w:val="15"/>
        </w:rPr>
        <w:t>+-----------------------------+</w:t>
        <w:br/>
        <w:t>| Question 2                  |</w:t>
        <w:br/>
        <w:t>| AI                          |</w:t>
        <w:br/>
        <w:t>| ...                         |</w:t>
        <w:br/>
        <w:t>| Candidate                   |</w:t>
        <w:br/>
        <w:t>| ...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Messages</w:t>
            </w:r>
          </w:p>
        </w:tc>
        <w:tc>
          <w:tcPr>
            <w:tcW w:type="dxa" w:w="7056"/>
            <w:vAlign w:val="center"/>
          </w:tcPr>
          <w:p>
            <w:r/>
            <w:r>
              <w:rPr>
                <w:rFonts w:ascii="Aptos" w:hAnsi="Aptos"/>
                <w:b w:val="0"/>
                <w:sz w:val="16"/>
              </w:rPr>
              <w:t>Role + content + order</w:t>
            </w:r>
          </w:p>
        </w:tc>
      </w:tr>
      <w:tr>
        <w:tc>
          <w:tcPr>
            <w:tcW w:type="dxa" w:w="2880"/>
            <w:vAlign w:val="center"/>
          </w:tcPr>
          <w:p>
            <w:r/>
            <w:r>
              <w:rPr>
                <w:rFonts w:ascii="Aptos" w:hAnsi="Aptos"/>
                <w:b w:val="0"/>
                <w:sz w:val="16"/>
              </w:rPr>
              <w:t>Question context</w:t>
            </w:r>
          </w:p>
        </w:tc>
        <w:tc>
          <w:tcPr>
            <w:tcW w:type="dxa" w:w="7056"/>
            <w:vAlign w:val="center"/>
          </w:tcPr>
          <w:p>
            <w:r/>
            <w:r>
              <w:rPr>
                <w:rFonts w:ascii="Aptos" w:hAnsi="Aptos"/>
                <w:b w:val="0"/>
                <w:sz w:val="16"/>
              </w:rPr>
              <w:t>Primary question and follow-ups</w:t>
            </w:r>
          </w:p>
        </w:tc>
      </w:tr>
      <w:tr>
        <w:tc>
          <w:tcPr>
            <w:tcW w:type="dxa" w:w="2880"/>
            <w:vAlign w:val="center"/>
          </w:tcPr>
          <w:p>
            <w:r/>
            <w:r>
              <w:rPr>
                <w:rFonts w:ascii="Aptos" w:hAnsi="Aptos"/>
                <w:b w:val="0"/>
                <w:sz w:val="16"/>
              </w:rPr>
              <w:t>Navigation</w:t>
            </w:r>
          </w:p>
        </w:tc>
        <w:tc>
          <w:tcPr>
            <w:tcW w:type="dxa" w:w="7056"/>
            <w:vAlign w:val="center"/>
          </w:tcPr>
          <w:p>
            <w:r/>
            <w:r>
              <w:rPr>
                <w:rFonts w:ascii="Aptos" w:hAnsi="Aptos"/>
                <w:b w:val="0"/>
                <w:sz w:val="16"/>
              </w:rPr>
              <w:t>Back to evidence/report</w:t>
            </w:r>
          </w:p>
        </w:tc>
      </w:tr>
    </w:tbl>
    <w:p>
      <w:pPr>
        <w:spacing w:after="40"/>
      </w:pPr>
    </w:p>
    <w:p>
      <w:r>
        <w:rPr>
          <w:b/>
        </w:rPr>
        <w:t xml:space="preserve">Interaction / business behavior. </w:t>
      </w:r>
      <w:r>
        <w:t>Conversation viewer is recruiter-only. Candidate-facing state should not expose evaluation annotations.</w:t>
      </w:r>
    </w:p>
    <w:p>
      <w:r>
        <w:rPr>
          <w:b/>
        </w:rPr>
        <w:t xml:space="preserve">Angular implementation. </w:t>
      </w:r>
      <w:r>
        <w:t>Render normalized view model even if MVP persistence uses JSON ConversationContent.</w:t>
      </w:r>
    </w:p>
    <w:p/>
    <w:p>
      <w:pPr>
        <w:pStyle w:val="Heading2"/>
      </w:pPr>
      <w:r>
        <w:t>R08 — Code Review</w:t>
      </w:r>
    </w:p>
    <w:p>
      <w:r>
        <w:rPr>
          <w:b/>
        </w:rPr>
        <w:t xml:space="preserve">Purpose. </w:t>
      </w:r>
      <w:r>
        <w:t>Review candidate code and AI heuristic evaluation.</w:t>
      </w:r>
    </w:p>
    <w:p>
      <w:pPr>
        <w:pStyle w:val="Heading3"/>
      </w:pPr>
      <w:r>
        <w:t>Desktop layout</w:t>
      </w:r>
    </w:p>
    <w:p>
      <w:pPr>
        <w:pStyle w:val="Wireframe"/>
        <w:spacing w:before="60" w:after="100"/>
        <w:ind w:left="115" w:right="115"/>
      </w:pPr>
      <w:r>
        <w:rPr>
          <w:rFonts w:ascii="Consolas" w:hAnsi="Consolas"/>
          <w:sz w:val="15"/>
        </w:rPr>
        <w:t>+------------------------------------------------------------------+</w:t>
        <w:br/>
        <w:t>| Coding Question — LRU Cache                                      |</w:t>
        <w:br/>
        <w:t>| [read-only Monaco/code viewer]                                   |</w:t>
        <w:br/>
        <w:t>| Correctness 82 | Code Quality 91 | Complexity 88 | Reasoning 85  |</w:t>
        <w:br/>
        <w:t>| Strengths: appropriate data structures                            |</w:t>
        <w:br/>
        <w:t>| Gaps: edge-case handling                                         |</w:t>
        <w:br/>
        <w:t>+------------------------------------------------------------------+</w:t>
      </w:r>
    </w:p>
    <w:p>
      <w:pPr>
        <w:pStyle w:val="Heading3"/>
      </w:pPr>
      <w:r>
        <w:t>Tablet layout</w:t>
      </w:r>
    </w:p>
    <w:p>
      <w:pPr>
        <w:pStyle w:val="Wireframe"/>
        <w:spacing w:before="60" w:after="100"/>
        <w:ind w:left="115" w:right="115"/>
      </w:pPr>
      <w:r>
        <w:rPr>
          <w:rFonts w:ascii="Consolas" w:hAnsi="Consolas"/>
          <w:sz w:val="15"/>
        </w:rPr>
        <w:t>+------------------------------------------------------+</w:t>
        <w:br/>
        <w:t>| Coding Question                                      |</w:t>
        <w:br/>
        <w:t>| Read-only code viewer                                |</w:t>
        <w:br/>
        <w:t>| Evaluation dimensions                               |</w:t>
        <w:br/>
        <w:t>| Strengths / gaps                                     |</w:t>
        <w:br/>
        <w:t>+------------------------------------------------------+</w:t>
      </w:r>
    </w:p>
    <w:p>
      <w:pPr>
        <w:pStyle w:val="Heading3"/>
      </w:pPr>
      <w:r>
        <w:t>Mobile layout</w:t>
      </w:r>
    </w:p>
    <w:p>
      <w:pPr>
        <w:pStyle w:val="Wireframe"/>
        <w:spacing w:before="60" w:after="100"/>
        <w:ind w:left="115" w:right="115"/>
      </w:pPr>
      <w:r>
        <w:rPr>
          <w:rFonts w:ascii="Consolas" w:hAnsi="Consolas"/>
          <w:sz w:val="15"/>
        </w:rPr>
        <w:t>+-----------------------------+</w:t>
        <w:br/>
        <w:t>| Coding Review               |</w:t>
        <w:br/>
        <w:t>| [Code viewer]               |</w:t>
        <w:br/>
        <w:t>| Correctness 82              |</w:t>
        <w:br/>
        <w:t>| Quality 91                  |</w:t>
        <w:br/>
        <w:t>| Complexity 88               |</w:t>
        <w:br/>
        <w:t>| Reasoning 85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Code</w:t>
            </w:r>
          </w:p>
        </w:tc>
        <w:tc>
          <w:tcPr>
            <w:tcW w:type="dxa" w:w="7056"/>
            <w:vAlign w:val="center"/>
          </w:tcPr>
          <w:p>
            <w:r/>
            <w:r>
              <w:rPr>
                <w:rFonts w:ascii="Aptos" w:hAnsi="Aptos"/>
                <w:b w:val="0"/>
                <w:sz w:val="16"/>
              </w:rPr>
              <w:t>Read-only candidate source</w:t>
            </w:r>
          </w:p>
        </w:tc>
      </w:tr>
      <w:tr>
        <w:tc>
          <w:tcPr>
            <w:tcW w:type="dxa" w:w="2880"/>
            <w:vAlign w:val="center"/>
          </w:tcPr>
          <w:p>
            <w:r/>
            <w:r>
              <w:rPr>
                <w:rFonts w:ascii="Aptos" w:hAnsi="Aptos"/>
                <w:b w:val="0"/>
                <w:sz w:val="16"/>
              </w:rPr>
              <w:t>Evaluation</w:t>
            </w:r>
          </w:p>
        </w:tc>
        <w:tc>
          <w:tcPr>
            <w:tcW w:type="dxa" w:w="7056"/>
            <w:vAlign w:val="center"/>
          </w:tcPr>
          <w:p>
            <w:r/>
            <w:r>
              <w:rPr>
                <w:rFonts w:ascii="Aptos" w:hAnsi="Aptos"/>
                <w:b w:val="0"/>
                <w:sz w:val="16"/>
              </w:rPr>
              <w:t>Correctness/readability/complexity/design/reasoning</w:t>
            </w:r>
          </w:p>
        </w:tc>
      </w:tr>
      <w:tr>
        <w:tc>
          <w:tcPr>
            <w:tcW w:type="dxa" w:w="2880"/>
            <w:vAlign w:val="center"/>
          </w:tcPr>
          <w:p>
            <w:r/>
            <w:r>
              <w:rPr>
                <w:rFonts w:ascii="Aptos" w:hAnsi="Aptos"/>
                <w:b w:val="0"/>
                <w:sz w:val="16"/>
              </w:rPr>
              <w:t>Evidence</w:t>
            </w:r>
          </w:p>
        </w:tc>
        <w:tc>
          <w:tcPr>
            <w:tcW w:type="dxa" w:w="7056"/>
            <w:vAlign w:val="center"/>
          </w:tcPr>
          <w:p>
            <w:r/>
            <w:r>
              <w:rPr>
                <w:rFonts w:ascii="Aptos" w:hAnsi="Aptos"/>
                <w:b w:val="0"/>
                <w:sz w:val="16"/>
              </w:rPr>
              <w:t>Strengths/gaps</w:t>
            </w:r>
          </w:p>
        </w:tc>
      </w:tr>
      <w:tr>
        <w:tc>
          <w:tcPr>
            <w:tcW w:type="dxa" w:w="2880"/>
            <w:vAlign w:val="center"/>
          </w:tcPr>
          <w:p>
            <w:r/>
            <w:r>
              <w:rPr>
                <w:rFonts w:ascii="Aptos" w:hAnsi="Aptos"/>
                <w:b w:val="0"/>
                <w:sz w:val="16"/>
              </w:rPr>
              <w:t>Execution</w:t>
            </w:r>
          </w:p>
        </w:tc>
        <w:tc>
          <w:tcPr>
            <w:tcW w:type="dxa" w:w="7056"/>
            <w:vAlign w:val="center"/>
          </w:tcPr>
          <w:p>
            <w:r/>
            <w:r>
              <w:rPr>
                <w:rFonts w:ascii="Aptos" w:hAnsi="Aptos"/>
                <w:b w:val="0"/>
                <w:sz w:val="16"/>
              </w:rPr>
              <w:t>No deterministic run/test claim</w:t>
            </w:r>
          </w:p>
        </w:tc>
      </w:tr>
    </w:tbl>
    <w:p>
      <w:pPr>
        <w:spacing w:after="40"/>
      </w:pPr>
    </w:p>
    <w:p>
      <w:r>
        <w:rPr>
          <w:b/>
        </w:rPr>
        <w:t xml:space="preserve">Interaction / business behavior. </w:t>
      </w:r>
      <w:r>
        <w:t>Do not label heuristic evaluation as compiler/test execution.</w:t>
      </w:r>
    </w:p>
    <w:p>
      <w:r>
        <w:rPr>
          <w:b/>
        </w:rPr>
        <w:t xml:space="preserve">Angular implementation. </w:t>
      </w:r>
      <w:r>
        <w:t>Reuse Monaco read-only mode or lightweight syntax viewer; lazy-load for performance.</w:t>
      </w:r>
    </w:p>
    <w:p/>
    <w:p>
      <w:pPr>
        <w:pStyle w:val="Heading2"/>
      </w:pPr>
      <w:r>
        <w:t>R09 — Recruiter Decision / Override</w:t>
      </w:r>
    </w:p>
    <w:p>
      <w:r>
        <w:rPr>
          <w:b/>
        </w:rPr>
        <w:t xml:space="preserve">Purpose. </w:t>
      </w:r>
      <w:r>
        <w:t>Allow human decision while preserving system recommendation.</w:t>
      </w:r>
    </w:p>
    <w:p>
      <w:pPr>
        <w:pStyle w:val="Heading3"/>
      </w:pPr>
      <w:r>
        <w:t>Desktop layout</w:t>
      </w:r>
    </w:p>
    <w:p>
      <w:pPr>
        <w:pStyle w:val="Wireframe"/>
        <w:spacing w:before="60" w:after="100"/>
        <w:ind w:left="115" w:right="115"/>
      </w:pPr>
      <w:r>
        <w:rPr>
          <w:rFonts w:ascii="Consolas" w:hAnsi="Consolas"/>
          <w:sz w:val="15"/>
        </w:rPr>
        <w:t>+------------------------------------------------------------------+</w:t>
        <w:br/>
        <w:t>| System Recommendation: RECOMMENDED — 84%                          |</w:t>
        <w:br/>
        <w:t>| Recruiter Decision                                                |</w:t>
        <w:br/>
        <w:t>| ( ) Accept system recommendation                                  |</w:t>
        <w:br/>
        <w:t>| ( ) Override recommendation                                       |</w:t>
        <w:br/>
        <w:t>| Reason [......................................................]    |</w:t>
        <w:br/>
        <w:t>|                                                [Save Decision]    |</w:t>
        <w:br/>
        <w:t>+------------------------------------------------------------------+</w:t>
      </w:r>
    </w:p>
    <w:p>
      <w:pPr>
        <w:pStyle w:val="Heading3"/>
      </w:pPr>
      <w:r>
        <w:t>Tablet layout</w:t>
      </w:r>
    </w:p>
    <w:p>
      <w:pPr>
        <w:pStyle w:val="Wireframe"/>
        <w:spacing w:before="60" w:after="100"/>
        <w:ind w:left="115" w:right="115"/>
      </w:pPr>
      <w:r>
        <w:rPr>
          <w:rFonts w:ascii="Consolas" w:hAnsi="Consolas"/>
          <w:sz w:val="15"/>
        </w:rPr>
        <w:t>+------------------------------------------------------+</w:t>
        <w:br/>
        <w:t>| System: Recommended • 84%                            |</w:t>
        <w:br/>
        <w:t>| Recruiter Decision                                   |</w:t>
        <w:br/>
        <w:t>| ( ) Accept  ( ) Override                             |</w:t>
        <w:br/>
        <w:t>| Reason                                               |</w:t>
        <w:br/>
        <w:t>| [Save Decision]                                      |</w:t>
        <w:br/>
        <w:t>+------------------------------------------------------+</w:t>
      </w:r>
    </w:p>
    <w:p>
      <w:pPr>
        <w:pStyle w:val="Heading3"/>
      </w:pPr>
      <w:r>
        <w:t>Mobile layout</w:t>
      </w:r>
    </w:p>
    <w:p>
      <w:pPr>
        <w:pStyle w:val="Wireframe"/>
        <w:spacing w:before="60" w:after="100"/>
        <w:ind w:left="115" w:right="115"/>
      </w:pPr>
      <w:r>
        <w:rPr>
          <w:rFonts w:ascii="Consolas" w:hAnsi="Consolas"/>
          <w:sz w:val="15"/>
        </w:rPr>
        <w:t>+-----------------------------+</w:t>
        <w:br/>
        <w:t>| System: Recommended        |</w:t>
        <w:br/>
        <w:t>| 84%                        |</w:t>
        <w:br/>
        <w:t>| Recruiter Decision         |</w:t>
        <w:br/>
        <w:t>| ( ) Accept                 |</w:t>
        <w:br/>
        <w:t>| ( ) Override               |</w:t>
        <w:br/>
        <w:t>| Reason                     |</w:t>
        <w:br/>
        <w:t>| [Save Decision]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System recommendation</w:t>
            </w:r>
          </w:p>
        </w:tc>
        <w:tc>
          <w:tcPr>
            <w:tcW w:type="dxa" w:w="7056"/>
            <w:vAlign w:val="center"/>
          </w:tcPr>
          <w:p>
            <w:r/>
            <w:r>
              <w:rPr>
                <w:rFonts w:ascii="Aptos" w:hAnsi="Aptos"/>
                <w:b w:val="0"/>
                <w:sz w:val="16"/>
              </w:rPr>
              <w:t>Immutable original</w:t>
            </w:r>
          </w:p>
        </w:tc>
      </w:tr>
      <w:tr>
        <w:tc>
          <w:tcPr>
            <w:tcW w:type="dxa" w:w="2880"/>
            <w:vAlign w:val="center"/>
          </w:tcPr>
          <w:p>
            <w:r/>
            <w:r>
              <w:rPr>
                <w:rFonts w:ascii="Aptos" w:hAnsi="Aptos"/>
                <w:b w:val="0"/>
                <w:sz w:val="16"/>
              </w:rPr>
              <w:t>Decision</w:t>
            </w:r>
          </w:p>
        </w:tc>
        <w:tc>
          <w:tcPr>
            <w:tcW w:type="dxa" w:w="7056"/>
            <w:vAlign w:val="center"/>
          </w:tcPr>
          <w:p>
            <w:r/>
            <w:r>
              <w:rPr>
                <w:rFonts w:ascii="Aptos" w:hAnsi="Aptos"/>
                <w:b w:val="0"/>
                <w:sz w:val="16"/>
              </w:rPr>
              <w:t>Accept/override</w:t>
            </w:r>
          </w:p>
        </w:tc>
      </w:tr>
      <w:tr>
        <w:tc>
          <w:tcPr>
            <w:tcW w:type="dxa" w:w="2880"/>
            <w:vAlign w:val="center"/>
          </w:tcPr>
          <w:p>
            <w:r/>
            <w:r>
              <w:rPr>
                <w:rFonts w:ascii="Aptos" w:hAnsi="Aptos"/>
                <w:b w:val="0"/>
                <w:sz w:val="16"/>
              </w:rPr>
              <w:t>Reason</w:t>
            </w:r>
          </w:p>
        </w:tc>
        <w:tc>
          <w:tcPr>
            <w:tcW w:type="dxa" w:w="7056"/>
            <w:vAlign w:val="center"/>
          </w:tcPr>
          <w:p>
            <w:r/>
            <w:r>
              <w:rPr>
                <w:rFonts w:ascii="Aptos" w:hAnsi="Aptos"/>
                <w:b w:val="0"/>
                <w:sz w:val="16"/>
              </w:rPr>
              <w:t>Required for override if policy requires</w:t>
            </w:r>
          </w:p>
        </w:tc>
      </w:tr>
      <w:tr>
        <w:tc>
          <w:tcPr>
            <w:tcW w:type="dxa" w:w="2880"/>
            <w:vAlign w:val="center"/>
          </w:tcPr>
          <w:p>
            <w:r/>
            <w:r>
              <w:rPr>
                <w:rFonts w:ascii="Aptos" w:hAnsi="Aptos"/>
                <w:b w:val="0"/>
                <w:sz w:val="16"/>
              </w:rPr>
              <w:t>Save</w:t>
            </w:r>
          </w:p>
        </w:tc>
        <w:tc>
          <w:tcPr>
            <w:tcW w:type="dxa" w:w="7056"/>
            <w:vAlign w:val="center"/>
          </w:tcPr>
          <w:p>
            <w:r/>
            <w:r>
              <w:rPr>
                <w:rFonts w:ascii="Aptos" w:hAnsi="Aptos"/>
                <w:b w:val="0"/>
                <w:sz w:val="16"/>
              </w:rPr>
              <w:t>Audit command</w:t>
            </w:r>
          </w:p>
        </w:tc>
      </w:tr>
    </w:tbl>
    <w:p>
      <w:pPr>
        <w:spacing w:after="40"/>
      </w:pPr>
    </w:p>
    <w:p>
      <w:r>
        <w:rPr>
          <w:b/>
        </w:rPr>
        <w:t xml:space="preserve">Interaction / business behavior. </w:t>
      </w:r>
      <w:r>
        <w:t>Preserve system recommendation, recruiter decision, reason, user and timestamp separately.</w:t>
      </w:r>
    </w:p>
    <w:p>
      <w:r>
        <w:rPr>
          <w:b/>
        </w:rPr>
        <w:t xml:space="preserve">Angular implementation. </w:t>
      </w:r>
      <w:r>
        <w:t>Use a dedicated decision command endpoint; never overwrite AssessmentResult recommendation.</w:t>
      </w:r>
    </w:p>
    <w:p/>
    <w:p>
      <w:pPr>
        <w:pStyle w:val="Heading2"/>
      </w:pPr>
      <w:r>
        <w:t>AD01 — Administration Dashboard</w:t>
      </w:r>
    </w:p>
    <w:p>
      <w:r>
        <w:rPr>
          <w:b/>
        </w:rPr>
        <w:t xml:space="preserve">Purpose. </w:t>
      </w:r>
      <w:r>
        <w:t>Provide lightweight operational administration.</w:t>
      </w:r>
    </w:p>
    <w:p>
      <w:pPr>
        <w:pStyle w:val="Heading3"/>
      </w:pPr>
      <w:r>
        <w:t>Desktop layout</w:t>
      </w:r>
    </w:p>
    <w:p>
      <w:pPr>
        <w:pStyle w:val="Wireframe"/>
        <w:spacing w:before="60" w:after="100"/>
        <w:ind w:left="115" w:right="115"/>
      </w:pPr>
      <w:r>
        <w:rPr>
          <w:rFonts w:ascii="Consolas" w:hAnsi="Consolas"/>
          <w:sz w:val="15"/>
        </w:rPr>
        <w:t>+------------------------------------------------------------------+</w:t>
        <w:br/>
        <w:t>| Administration                                                   |</w:t>
        <w:br/>
        <w:t>| [Users 128] [Active Campaigns 24] [Assessments 84]               |</w:t>
        <w:br/>
        <w:t>| Recent Activity                                                  |</w:t>
        <w:br/>
        <w:t>| User       Action                       Time                      |</w:t>
        <w:br/>
        <w:t>+------------------------------------------------------------------+</w:t>
      </w:r>
    </w:p>
    <w:p>
      <w:pPr>
        <w:pStyle w:val="Heading3"/>
      </w:pPr>
      <w:r>
        <w:t>Tablet layout</w:t>
      </w:r>
    </w:p>
    <w:p>
      <w:pPr>
        <w:pStyle w:val="Wireframe"/>
        <w:spacing w:before="60" w:after="100"/>
        <w:ind w:left="115" w:right="115"/>
      </w:pPr>
      <w:r>
        <w:rPr>
          <w:rFonts w:ascii="Consolas" w:hAnsi="Consolas"/>
          <w:sz w:val="15"/>
        </w:rPr>
        <w:t>+------------------------------------------------------+</w:t>
        <w:br/>
        <w:t>| Administration                                      |</w:t>
        <w:br/>
        <w:t>| [Users] [Campaigns] [Assessments]                    |</w:t>
        <w:br/>
        <w:t>| Recent Activity                                      |</w:t>
        <w:br/>
        <w:t>+------------------------------------------------------+</w:t>
      </w:r>
    </w:p>
    <w:p>
      <w:pPr>
        <w:pStyle w:val="Heading3"/>
      </w:pPr>
      <w:r>
        <w:t>Mobile layout</w:t>
      </w:r>
    </w:p>
    <w:p>
      <w:pPr>
        <w:pStyle w:val="Wireframe"/>
        <w:spacing w:before="60" w:after="100"/>
        <w:ind w:left="115" w:right="115"/>
      </w:pPr>
      <w:r>
        <w:rPr>
          <w:rFonts w:ascii="Consolas" w:hAnsi="Consolas"/>
          <w:sz w:val="15"/>
        </w:rPr>
        <w:t>+-----------------------------+</w:t>
        <w:br/>
        <w:t>| Administration              |</w:t>
        <w:br/>
        <w:t>| Users 128                   |</w:t>
        <w:br/>
        <w:t>| Campaigns 24                |</w:t>
        <w:br/>
        <w:t>| Assessments 84              |</w:t>
        <w:br/>
        <w:t>| Recent Activity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Metrics</w:t>
            </w:r>
          </w:p>
        </w:tc>
        <w:tc>
          <w:tcPr>
            <w:tcW w:type="dxa" w:w="7056"/>
            <w:vAlign w:val="center"/>
          </w:tcPr>
          <w:p>
            <w:r/>
            <w:r>
              <w:rPr>
                <w:rFonts w:ascii="Aptos" w:hAnsi="Aptos"/>
                <w:b w:val="0"/>
                <w:sz w:val="16"/>
              </w:rPr>
              <w:t>Users/campaigns/assessments</w:t>
            </w:r>
          </w:p>
        </w:tc>
      </w:tr>
      <w:tr>
        <w:tc>
          <w:tcPr>
            <w:tcW w:type="dxa" w:w="2880"/>
            <w:vAlign w:val="center"/>
          </w:tcPr>
          <w:p>
            <w:r/>
            <w:r>
              <w:rPr>
                <w:rFonts w:ascii="Aptos" w:hAnsi="Aptos"/>
                <w:b w:val="0"/>
                <w:sz w:val="16"/>
              </w:rPr>
              <w:t>Activity</w:t>
            </w:r>
          </w:p>
        </w:tc>
        <w:tc>
          <w:tcPr>
            <w:tcW w:type="dxa" w:w="7056"/>
            <w:vAlign w:val="center"/>
          </w:tcPr>
          <w:p>
            <w:r/>
            <w:r>
              <w:rPr>
                <w:rFonts w:ascii="Aptos" w:hAnsi="Aptos"/>
                <w:b w:val="0"/>
                <w:sz w:val="16"/>
              </w:rPr>
              <w:t>Recent administrative events</w:t>
            </w:r>
          </w:p>
        </w:tc>
      </w:tr>
      <w:tr>
        <w:tc>
          <w:tcPr>
            <w:tcW w:type="dxa" w:w="2880"/>
            <w:vAlign w:val="center"/>
          </w:tcPr>
          <w:p>
            <w:r/>
            <w:r>
              <w:rPr>
                <w:rFonts w:ascii="Aptos" w:hAnsi="Aptos"/>
                <w:b w:val="0"/>
                <w:sz w:val="16"/>
              </w:rPr>
              <w:t>Navigation</w:t>
            </w:r>
          </w:p>
        </w:tc>
        <w:tc>
          <w:tcPr>
            <w:tcW w:type="dxa" w:w="7056"/>
            <w:vAlign w:val="center"/>
          </w:tcPr>
          <w:p>
            <w:r/>
            <w:r>
              <w:rPr>
                <w:rFonts w:ascii="Aptos" w:hAnsi="Aptos"/>
                <w:b w:val="0"/>
                <w:sz w:val="16"/>
              </w:rPr>
              <w:t>Users/settings</w:t>
            </w:r>
          </w:p>
        </w:tc>
      </w:tr>
    </w:tbl>
    <w:p>
      <w:pPr>
        <w:spacing w:after="40"/>
      </w:pPr>
    </w:p>
    <w:p>
      <w:r>
        <w:rPr>
          <w:b/>
        </w:rPr>
        <w:t xml:space="preserve">Interaction / business behavior. </w:t>
      </w:r>
      <w:r>
        <w:t>Keep MVP admin operational rather than speculative.</w:t>
      </w:r>
    </w:p>
    <w:p>
      <w:r>
        <w:rPr>
          <w:b/>
        </w:rPr>
        <w:t xml:space="preserve">Angular implementation. </w:t>
      </w:r>
      <w:r>
        <w:t>Separate admin lazy routes and authorization guard.</w:t>
      </w:r>
    </w:p>
    <w:p/>
    <w:p>
      <w:pPr>
        <w:pStyle w:val="Heading2"/>
      </w:pPr>
      <w:r>
        <w:t>AD02 — Users</w:t>
      </w:r>
    </w:p>
    <w:p>
      <w:r>
        <w:rPr>
          <w:b/>
        </w:rPr>
        <w:t xml:space="preserve">Purpose. </w:t>
      </w:r>
      <w:r>
        <w:t>Manage organization users and roles.</w:t>
      </w:r>
    </w:p>
    <w:p>
      <w:pPr>
        <w:pStyle w:val="Heading3"/>
      </w:pPr>
      <w:r>
        <w:t>Desktop layout</w:t>
      </w:r>
    </w:p>
    <w:p>
      <w:pPr>
        <w:pStyle w:val="Wireframe"/>
        <w:spacing w:before="60" w:after="100"/>
        <w:ind w:left="115" w:right="115"/>
      </w:pPr>
      <w:r>
        <w:rPr>
          <w:rFonts w:ascii="Consolas" w:hAnsi="Consolas"/>
          <w:sz w:val="15"/>
        </w:rPr>
        <w:t>+------------------------------------------------------------------+</w:t>
        <w:br/>
        <w:t>| Users                                             + Add User       |</w:t>
        <w:br/>
        <w:t>| Search... Role v                                                   |</w:t>
        <w:br/>
        <w:t>| Name        Email                Role             Status           |</w:t>
        <w:br/>
        <w:t>+------------------------------------------------------------------+</w:t>
      </w:r>
    </w:p>
    <w:p>
      <w:pPr>
        <w:pStyle w:val="Heading3"/>
      </w:pPr>
      <w:r>
        <w:t>Tablet layout</w:t>
      </w:r>
    </w:p>
    <w:p>
      <w:pPr>
        <w:pStyle w:val="Wireframe"/>
        <w:spacing w:before="60" w:after="100"/>
        <w:ind w:left="115" w:right="115"/>
      </w:pPr>
      <w:r>
        <w:rPr>
          <w:rFonts w:ascii="Consolas" w:hAnsi="Consolas"/>
          <w:sz w:val="15"/>
        </w:rPr>
        <w:t>+------------------------------------------------------+</w:t>
        <w:br/>
        <w:t>| Users                                + Add User    |</w:t>
        <w:br/>
        <w:t>| Search / Role filter                                |</w:t>
        <w:br/>
        <w:t>| Responsive table                                    |</w:t>
        <w:br/>
        <w:t>+------------------------------------------------------+</w:t>
      </w:r>
    </w:p>
    <w:p>
      <w:pPr>
        <w:pStyle w:val="Heading3"/>
      </w:pPr>
      <w:r>
        <w:t>Mobile layout</w:t>
      </w:r>
    </w:p>
    <w:p>
      <w:pPr>
        <w:pStyle w:val="Wireframe"/>
        <w:spacing w:before="60" w:after="100"/>
        <w:ind w:left="115" w:right="115"/>
      </w:pPr>
      <w:r>
        <w:rPr>
          <w:rFonts w:ascii="Consolas" w:hAnsi="Consolas"/>
          <w:sz w:val="15"/>
        </w:rPr>
        <w:t>+-----------------------------+</w:t>
        <w:br/>
        <w:t>| Users        + Add User     |</w:t>
        <w:br/>
        <w:t>| Search...                   |</w:t>
        <w:br/>
        <w:t>| [User card]                 |</w:t>
        <w:br/>
        <w:t>| Role • Status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Search/filter</w:t>
            </w:r>
          </w:p>
        </w:tc>
        <w:tc>
          <w:tcPr>
            <w:tcW w:type="dxa" w:w="7056"/>
            <w:vAlign w:val="center"/>
          </w:tcPr>
          <w:p>
            <w:r/>
            <w:r>
              <w:rPr>
                <w:rFonts w:ascii="Aptos" w:hAnsi="Aptos"/>
                <w:b w:val="0"/>
                <w:sz w:val="16"/>
              </w:rPr>
              <w:t>User lookup</w:t>
            </w:r>
          </w:p>
        </w:tc>
      </w:tr>
      <w:tr>
        <w:tc>
          <w:tcPr>
            <w:tcW w:type="dxa" w:w="2880"/>
            <w:vAlign w:val="center"/>
          </w:tcPr>
          <w:p>
            <w:r/>
            <w:r>
              <w:rPr>
                <w:rFonts w:ascii="Aptos" w:hAnsi="Aptos"/>
                <w:b w:val="0"/>
                <w:sz w:val="16"/>
              </w:rPr>
              <w:t>Role</w:t>
            </w:r>
          </w:p>
        </w:tc>
        <w:tc>
          <w:tcPr>
            <w:tcW w:type="dxa" w:w="7056"/>
            <w:vAlign w:val="center"/>
          </w:tcPr>
          <w:p>
            <w:r/>
            <w:r>
              <w:rPr>
                <w:rFonts w:ascii="Aptos" w:hAnsi="Aptos"/>
                <w:b w:val="0"/>
                <w:sz w:val="16"/>
              </w:rPr>
              <w:t>Authorized role</w:t>
            </w:r>
          </w:p>
        </w:tc>
      </w:tr>
      <w:tr>
        <w:tc>
          <w:tcPr>
            <w:tcW w:type="dxa" w:w="2880"/>
            <w:vAlign w:val="center"/>
          </w:tcPr>
          <w:p>
            <w:r/>
            <w:r>
              <w:rPr>
                <w:rFonts w:ascii="Aptos" w:hAnsi="Aptos"/>
                <w:b w:val="0"/>
                <w:sz w:val="16"/>
              </w:rPr>
              <w:t>Status</w:t>
            </w:r>
          </w:p>
        </w:tc>
        <w:tc>
          <w:tcPr>
            <w:tcW w:type="dxa" w:w="7056"/>
            <w:vAlign w:val="center"/>
          </w:tcPr>
          <w:p>
            <w:r/>
            <w:r>
              <w:rPr>
                <w:rFonts w:ascii="Aptos" w:hAnsi="Aptos"/>
                <w:b w:val="0"/>
                <w:sz w:val="16"/>
              </w:rPr>
              <w:t>Active/inactive where supported</w:t>
            </w:r>
          </w:p>
        </w:tc>
      </w:tr>
      <w:tr>
        <w:tc>
          <w:tcPr>
            <w:tcW w:type="dxa" w:w="2880"/>
            <w:vAlign w:val="center"/>
          </w:tcPr>
          <w:p>
            <w:r/>
            <w:r>
              <w:rPr>
                <w:rFonts w:ascii="Aptos" w:hAnsi="Aptos"/>
                <w:b w:val="0"/>
                <w:sz w:val="16"/>
              </w:rPr>
              <w:t>Add/Edit</w:t>
            </w:r>
          </w:p>
        </w:tc>
        <w:tc>
          <w:tcPr>
            <w:tcW w:type="dxa" w:w="7056"/>
            <w:vAlign w:val="center"/>
          </w:tcPr>
          <w:p>
            <w:r/>
            <w:r>
              <w:rPr>
                <w:rFonts w:ascii="Aptos" w:hAnsi="Aptos"/>
                <w:b w:val="0"/>
                <w:sz w:val="16"/>
              </w:rPr>
              <w:t>Only if backend supports</w:t>
            </w:r>
          </w:p>
        </w:tc>
      </w:tr>
    </w:tbl>
    <w:p>
      <w:pPr>
        <w:spacing w:after="40"/>
      </w:pPr>
    </w:p>
    <w:p>
      <w:r>
        <w:rPr>
          <w:b/>
        </w:rPr>
        <w:t xml:space="preserve">Interaction / business behavior. </w:t>
      </w:r>
      <w:r>
        <w:t>Do not invent unsupported role policies; UI reflects backend authorization model.</w:t>
      </w:r>
    </w:p>
    <w:p>
      <w:r>
        <w:rPr>
          <w:b/>
        </w:rPr>
        <w:t xml:space="preserve">Angular implementation. </w:t>
      </w:r>
      <w:r>
        <w:t>Server-side list and explicit permission checks.</w:t>
      </w:r>
    </w:p>
    <w:p/>
    <w:p>
      <w:pPr>
        <w:pStyle w:val="Heading2"/>
      </w:pPr>
      <w:r>
        <w:t>AD03 — Organization Settings</w:t>
      </w:r>
    </w:p>
    <w:p>
      <w:r>
        <w:rPr>
          <w:b/>
        </w:rPr>
        <w:t xml:space="preserve">Purpose. </w:t>
      </w:r>
      <w:r>
        <w:t>Configure supported organization-level presentation and policy settings.</w:t>
      </w:r>
    </w:p>
    <w:p>
      <w:pPr>
        <w:pStyle w:val="Heading3"/>
      </w:pPr>
      <w:r>
        <w:t>Desktop layout</w:t>
      </w:r>
    </w:p>
    <w:p>
      <w:pPr>
        <w:pStyle w:val="Wireframe"/>
        <w:spacing w:before="60" w:after="100"/>
        <w:ind w:left="115" w:right="115"/>
      </w:pPr>
      <w:r>
        <w:rPr>
          <w:rFonts w:ascii="Consolas" w:hAnsi="Consolas"/>
          <w:sz w:val="15"/>
        </w:rPr>
        <w:t>+------------------------------------------------------------------+</w:t>
        <w:br/>
        <w:t>| Organization Settings                                            |</w:t>
        <w:br/>
        <w:t>| Organization Name [...........................................]    |</w:t>
        <w:br/>
        <w:t>| Branding / supported settings                                    |</w:t>
        <w:br/>
        <w:t>|                                                     [Save]       |</w:t>
        <w:br/>
        <w:t>+------------------------------------------------------------------+</w:t>
      </w:r>
    </w:p>
    <w:p>
      <w:pPr>
        <w:pStyle w:val="Heading3"/>
      </w:pPr>
      <w:r>
        <w:t>Tablet layout</w:t>
      </w:r>
    </w:p>
    <w:p>
      <w:pPr>
        <w:pStyle w:val="Wireframe"/>
        <w:spacing w:before="60" w:after="100"/>
        <w:ind w:left="115" w:right="115"/>
      </w:pPr>
      <w:r>
        <w:rPr>
          <w:rFonts w:ascii="Consolas" w:hAnsi="Consolas"/>
          <w:sz w:val="15"/>
        </w:rPr>
        <w:t>+------------------------------------------------------+</w:t>
        <w:br/>
        <w:t>| Organization Settings                                |</w:t>
        <w:br/>
        <w:t>| Supported settings form                              |</w:t>
        <w:br/>
        <w:t>| [Save]                                               |</w:t>
        <w:br/>
        <w:t>+------------------------------------------------------+</w:t>
      </w:r>
    </w:p>
    <w:p>
      <w:pPr>
        <w:pStyle w:val="Heading3"/>
      </w:pPr>
      <w:r>
        <w:t>Mobile layout</w:t>
      </w:r>
    </w:p>
    <w:p>
      <w:pPr>
        <w:pStyle w:val="Wireframe"/>
        <w:spacing w:before="60" w:after="100"/>
        <w:ind w:left="115" w:right="115"/>
      </w:pPr>
      <w:r>
        <w:rPr>
          <w:rFonts w:ascii="Consolas" w:hAnsi="Consolas"/>
          <w:sz w:val="15"/>
        </w:rPr>
        <w:t>+-----------------------------+</w:t>
        <w:br/>
        <w:t>| Organization Settings       |</w:t>
        <w:br/>
        <w:t>| Supported settings          |</w:t>
        <w:br/>
        <w:t>| [Save]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Settings</w:t>
            </w:r>
          </w:p>
        </w:tc>
        <w:tc>
          <w:tcPr>
            <w:tcW w:type="dxa" w:w="7056"/>
            <w:vAlign w:val="center"/>
          </w:tcPr>
          <w:p>
            <w:r/>
            <w:r>
              <w:rPr>
                <w:rFonts w:ascii="Aptos" w:hAnsi="Aptos"/>
                <w:b w:val="0"/>
                <w:sz w:val="16"/>
              </w:rPr>
              <w:t>Only backend-supported organization settings</w:t>
            </w:r>
          </w:p>
        </w:tc>
      </w:tr>
      <w:tr>
        <w:tc>
          <w:tcPr>
            <w:tcW w:type="dxa" w:w="2880"/>
            <w:vAlign w:val="center"/>
          </w:tcPr>
          <w:p>
            <w:r/>
            <w:r>
              <w:rPr>
                <w:rFonts w:ascii="Aptos" w:hAnsi="Aptos"/>
                <w:b w:val="0"/>
                <w:sz w:val="16"/>
              </w:rPr>
              <w:t>Save</w:t>
            </w:r>
          </w:p>
        </w:tc>
        <w:tc>
          <w:tcPr>
            <w:tcW w:type="dxa" w:w="7056"/>
            <w:vAlign w:val="center"/>
          </w:tcPr>
          <w:p>
            <w:r/>
            <w:r>
              <w:rPr>
                <w:rFonts w:ascii="Aptos" w:hAnsi="Aptos"/>
                <w:b w:val="0"/>
                <w:sz w:val="16"/>
              </w:rPr>
              <w:t>Validated command</w:t>
            </w:r>
          </w:p>
        </w:tc>
      </w:tr>
    </w:tbl>
    <w:p>
      <w:pPr>
        <w:spacing w:after="40"/>
      </w:pPr>
    </w:p>
    <w:p>
      <w:r>
        <w:rPr>
          <w:b/>
        </w:rPr>
        <w:t xml:space="preserve">Interaction / business behavior. </w:t>
      </w:r>
      <w:r>
        <w:t>Do not expose deferred assessment strategy libraries/defaults unless implemented.</w:t>
      </w:r>
    </w:p>
    <w:p>
      <w:r>
        <w:rPr>
          <w:b/>
        </w:rPr>
        <w:t xml:space="preserve">Angular implementation. </w:t>
      </w:r>
      <w:r>
        <w:t>Typed forms generated from explicit settings contract, not arbitrary key/value UI.</w:t>
      </w:r>
    </w:p>
    <w:p/>
    <w:p>
      <w:pPr>
        <w:pStyle w:val="Heading2"/>
      </w:pPr>
      <w:r>
        <w:t>AD04 — AI / System Configuration</w:t>
      </w:r>
    </w:p>
    <w:p>
      <w:r>
        <w:rPr>
          <w:b/>
        </w:rPr>
        <w:t xml:space="preserve">Purpose. </w:t>
      </w:r>
      <w:r>
        <w:t>Reserved operational screen for only explicitly supported MVP configuration.</w:t>
      </w:r>
    </w:p>
    <w:p>
      <w:pPr>
        <w:pStyle w:val="Heading3"/>
      </w:pPr>
      <w:r>
        <w:t>Desktop layout</w:t>
      </w:r>
    </w:p>
    <w:p>
      <w:pPr>
        <w:pStyle w:val="Wireframe"/>
        <w:spacing w:before="60" w:after="100"/>
        <w:ind w:left="115" w:right="115"/>
      </w:pPr>
      <w:r>
        <w:rPr>
          <w:rFonts w:ascii="Consolas" w:hAnsi="Consolas"/>
          <w:sz w:val="15"/>
        </w:rPr>
        <w:t>+------------------------------------------------------------------+</w:t>
        <w:br/>
        <w:t>| System Configuration                                             |</w:t>
        <w:br/>
        <w:t>| [Only supported runtime/configuration controls]                   |</w:t>
        <w:br/>
        <w:t>| No speculative model prompt, autonomous hiring or proctoring UI.  |</w:t>
        <w:br/>
        <w:t>+------------------------------------------------------------------+</w:t>
      </w:r>
    </w:p>
    <w:p>
      <w:pPr>
        <w:pStyle w:val="Heading3"/>
      </w:pPr>
      <w:r>
        <w:t>Tablet layout</w:t>
      </w:r>
    </w:p>
    <w:p>
      <w:pPr>
        <w:pStyle w:val="Wireframe"/>
        <w:spacing w:before="60" w:after="100"/>
        <w:ind w:left="115" w:right="115"/>
      </w:pPr>
      <w:r>
        <w:rPr>
          <w:rFonts w:ascii="Consolas" w:hAnsi="Consolas"/>
          <w:sz w:val="15"/>
        </w:rPr>
        <w:t>+------------------------------------------------------+</w:t>
        <w:br/>
        <w:t>| System Configuration                                 |</w:t>
        <w:br/>
        <w:t>| Supported controls only                              |</w:t>
        <w:br/>
        <w:t>+------------------------------------------------------+</w:t>
      </w:r>
    </w:p>
    <w:p>
      <w:pPr>
        <w:pStyle w:val="Heading3"/>
      </w:pPr>
      <w:r>
        <w:t>Mobile layout</w:t>
      </w:r>
    </w:p>
    <w:p>
      <w:pPr>
        <w:pStyle w:val="Wireframe"/>
        <w:spacing w:before="60" w:after="100"/>
        <w:ind w:left="115" w:right="115"/>
      </w:pPr>
      <w:r>
        <w:rPr>
          <w:rFonts w:ascii="Consolas" w:hAnsi="Consolas"/>
          <w:sz w:val="15"/>
        </w:rPr>
        <w:t>+-----------------------------+</w:t>
        <w:br/>
        <w:t>| System Configuration        |</w:t>
        <w:br/>
        <w:t>| Supported controls only     |</w:t>
        <w:br/>
        <w: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9EEF7"/>
          </w:tcPr>
          <w:p>
            <w:r/>
            <w:r>
              <w:rPr>
                <w:rFonts w:ascii="Aptos" w:hAnsi="Aptos"/>
                <w:b/>
                <w:sz w:val="16"/>
              </w:rPr>
              <w:t>UI element</w:t>
            </w:r>
          </w:p>
        </w:tc>
        <w:tc>
          <w:tcPr>
            <w:tcW w:type="dxa" w:w="7056"/>
            <w:vAlign w:val="center"/>
            <w:shd w:fill="E9EEF7"/>
          </w:tcPr>
          <w:p>
            <w:r/>
            <w:r>
              <w:rPr>
                <w:rFonts w:ascii="Aptos" w:hAnsi="Aptos"/>
                <w:b/>
                <w:sz w:val="16"/>
              </w:rPr>
              <w:t>Specification</w:t>
            </w:r>
          </w:p>
        </w:tc>
      </w:tr>
      <w:tr>
        <w:tc>
          <w:tcPr>
            <w:tcW w:type="dxa" w:w="2880"/>
            <w:vAlign w:val="center"/>
          </w:tcPr>
          <w:p>
            <w:r/>
            <w:r>
              <w:rPr>
                <w:rFonts w:ascii="Aptos" w:hAnsi="Aptos"/>
                <w:b w:val="0"/>
                <w:sz w:val="16"/>
              </w:rPr>
              <w:t>Configuration</w:t>
            </w:r>
          </w:p>
        </w:tc>
        <w:tc>
          <w:tcPr>
            <w:tcW w:type="dxa" w:w="7056"/>
            <w:vAlign w:val="center"/>
          </w:tcPr>
          <w:p>
            <w:r/>
            <w:r>
              <w:rPr>
                <w:rFonts w:ascii="Aptos" w:hAnsi="Aptos"/>
                <w:b w:val="0"/>
                <w:sz w:val="16"/>
              </w:rPr>
              <w:t>Backend-supported operational controls only</w:t>
            </w:r>
          </w:p>
        </w:tc>
      </w:tr>
      <w:tr>
        <w:tc>
          <w:tcPr>
            <w:tcW w:type="dxa" w:w="2880"/>
            <w:vAlign w:val="center"/>
          </w:tcPr>
          <w:p>
            <w:r/>
            <w:r>
              <w:rPr>
                <w:rFonts w:ascii="Aptos" w:hAnsi="Aptos"/>
                <w:b w:val="0"/>
                <w:sz w:val="16"/>
              </w:rPr>
              <w:t>Audit</w:t>
            </w:r>
          </w:p>
        </w:tc>
        <w:tc>
          <w:tcPr>
            <w:tcW w:type="dxa" w:w="7056"/>
            <w:vAlign w:val="center"/>
          </w:tcPr>
          <w:p>
            <w:r/>
            <w:r>
              <w:rPr>
                <w:rFonts w:ascii="Aptos" w:hAnsi="Aptos"/>
                <w:b w:val="0"/>
                <w:sz w:val="16"/>
              </w:rPr>
              <w:t>Changes should be auditable</w:t>
            </w:r>
          </w:p>
        </w:tc>
      </w:tr>
    </w:tbl>
    <w:p>
      <w:pPr>
        <w:spacing w:after="40"/>
      </w:pPr>
    </w:p>
    <w:p>
      <w:r>
        <w:rPr>
          <w:b/>
        </w:rPr>
        <w:t xml:space="preserve">Interaction / business behavior. </w:t>
      </w:r>
      <w:r>
        <w:t>Keep this screen minimal until concrete configuration requirements exist.</w:t>
      </w:r>
    </w:p>
    <w:p>
      <w:r>
        <w:rPr>
          <w:b/>
        </w:rPr>
        <w:t xml:space="preserve">Angular implementation. </w:t>
      </w:r>
      <w:r>
        <w:t>Feature-flag sections and permission-gate all administrative actions.</w:t>
      </w:r>
    </w:p>
    <w:p/>
    <w:p>
      <w:pPr>
        <w:pStyle w:val="Heading1"/>
      </w:pPr>
      <w:r>
        <w:t>6. Angular Architecture Blueprint</w:t>
      </w:r>
    </w:p>
    <w:p>
      <w:pPr>
        <w:pStyle w:val="Heading2"/>
      </w:pPr>
      <w:r>
        <w:t>6.1 Route boundaries</w:t>
      </w:r>
    </w:p>
    <w:p>
      <w:pPr>
        <w:pStyle w:val="Wireframe"/>
        <w:spacing w:before="60" w:after="100"/>
        <w:ind w:left="115" w:right="115"/>
      </w:pPr>
      <w:r>
        <w:rPr>
          <w:rFonts w:ascii="Consolas" w:hAnsi="Consolas"/>
          <w:sz w:val="15"/>
        </w:rPr>
        <w:t>/</w:t>
        <w:br/>
        <w:t>+-- dashboard</w:t>
        <w:br/>
        <w:t>+-- campaigns</w:t>
        <w:br/>
        <w:t>|   +-- :campaignId/overview</w:t>
        <w:br/>
        <w:t>|   +-- :campaignId/job-profile</w:t>
        <w:br/>
        <w:t>|   +-- :campaignId/hiring-strategy</w:t>
        <w:br/>
        <w:t>|   +-- :campaignId/candidates</w:t>
        <w:br/>
        <w:t>|   +-- :campaignId/screening</w:t>
        <w:br/>
        <w:t>|   +-- :campaignId/shortlist</w:t>
        <w:br/>
        <w:t>|   +-- :campaignId/assessment-strategy</w:t>
        <w:br/>
        <w:t>|   +-- :campaignId/invitations</w:t>
        <w:br/>
        <w:t>|   +-- :campaignId/results</w:t>
        <w:br/>
        <w:t>+-- candidates</w:t>
        <w:br/>
        <w:t>+-- admin</w:t>
        <w:br/>
        <w:br/>
        <w:t>/assessment</w:t>
        <w:br/>
        <w:t>+-- access</w:t>
        <w:br/>
        <w:t>+-- authenticate</w:t>
        <w:br/>
        <w:t>+-- landing</w:t>
        <w:br/>
        <w:t>+-- consent</w:t>
        <w:br/>
        <w:t>+-- system-check</w:t>
        <w:br/>
        <w:t>+-- ready</w:t>
        <w:br/>
        <w:t>+-- session/:sessionId</w:t>
        <w:br/>
        <w:t>+-- complete</w:t>
      </w:r>
    </w:p>
    <w:p>
      <w:r>
        <w:t>The /assessment boundary uses a dedicated candidate shell and must not inherit recruiter navigation.</w:t>
      </w:r>
    </w:p>
    <w:p>
      <w:pPr>
        <w:pStyle w:val="Heading2"/>
      </w:pPr>
      <w:r>
        <w:t>6.2 Recommended feature structure</w:t>
      </w:r>
    </w:p>
    <w:p>
      <w:pPr>
        <w:pStyle w:val="Wireframe"/>
        <w:spacing w:before="60" w:after="100"/>
        <w:ind w:left="115" w:right="115"/>
      </w:pPr>
      <w:r>
        <w:rPr>
          <w:rFonts w:ascii="Consolas" w:hAnsi="Consolas"/>
          <w:sz w:val="15"/>
        </w:rPr>
        <w:t>src/app/</w:t>
        <w:br/>
        <w:t>|-- core/</w:t>
        <w:br/>
        <w:t>|   |-- auth/</w:t>
        <w:br/>
        <w:t>|   |-- api/</w:t>
        <w:br/>
        <w:t>|   |-- http/</w:t>
        <w:br/>
        <w:t>|   +-- config/</w:t>
        <w:br/>
        <w:t>|-- shell/</w:t>
        <w:br/>
        <w:t>|-- design-system/</w:t>
        <w:br/>
        <w:t>|-- shared/</w:t>
        <w:br/>
        <w:t>+-- features/</w:t>
        <w:br/>
        <w:t xml:space="preserve">    |-- dashboard/</w:t>
        <w:br/>
        <w:t xml:space="preserve">    |-- campaigns/</w:t>
        <w:br/>
        <w:t xml:space="preserve">    |-- job-profile/</w:t>
        <w:br/>
        <w:t xml:space="preserve">    |-- hiring-strategy/</w:t>
        <w:br/>
        <w:t xml:space="preserve">    |-- resume-import/</w:t>
        <w:br/>
        <w:t xml:space="preserve">    |-- resume-screening/</w:t>
        <w:br/>
        <w:t xml:space="preserve">    |-- assessment-strategy/</w:t>
        <w:br/>
        <w:t xml:space="preserve">    |-- invitations/</w:t>
        <w:br/>
        <w:t xml:space="preserve">    |-- assessment/</w:t>
        <w:br/>
        <w:t xml:space="preserve">    |   |-- candidate-portal/</w:t>
        <w:br/>
        <w:t xml:space="preserve">    |   |-- session/</w:t>
        <w:br/>
        <w:t xml:space="preserve">    |   |-- coding/</w:t>
        <w:br/>
        <w:t xml:space="preserve">    |   |-- recovery/</w:t>
        <w:br/>
        <w:t xml:space="preserve">    |   +-- completion/</w:t>
        <w:br/>
        <w:t xml:space="preserve">    |-- assessment-report/</w:t>
        <w:br/>
        <w:t xml:space="preserve">    +-- admin/</w:t>
      </w:r>
    </w:p>
    <w:p>
      <w:pPr>
        <w:pStyle w:val="Heading2"/>
      </w:pPr>
      <w:r>
        <w:t>6.3 Component pattern</w:t>
      </w:r>
    </w:p>
    <w:p>
      <w:r>
        <w:t>Use page orchestration components + feature components + presentation/design-system components. Presentation components never call APIs directly.</w:t>
      </w:r>
    </w:p>
    <w:p>
      <w:pPr>
        <w:pStyle w:val="Wireframe"/>
        <w:spacing w:before="60" w:after="100"/>
        <w:ind w:left="115" w:right="115"/>
      </w:pPr>
      <w:r>
        <w:rPr>
          <w:rFonts w:ascii="Consolas" w:hAnsi="Consolas"/>
          <w:sz w:val="15"/>
        </w:rPr>
        <w:t>AssessmentSessionPage</w:t>
        <w:br/>
        <w:t>|-- AssessmentHeader</w:t>
        <w:br/>
        <w:t>|-- AssessmentProgress</w:t>
        <w:br/>
        <w:t>|-- QuestionWorkspace</w:t>
        <w:br/>
        <w:t>|   |-- QuestionPanel</w:t>
        <w:br/>
        <w:t>|   |-- AnswerEditor</w:t>
        <w:br/>
        <w:t>|   +-- FollowUpState</w:t>
        <w:br/>
        <w:t>|-- CodingWorkspace</w:t>
        <w:br/>
        <w:t>|   +-- MonacoEditor</w:t>
        <w:br/>
        <w:t>+-- AssessmentFooter</w:t>
      </w:r>
    </w:p>
    <w:p>
      <w:pPr>
        <w:pStyle w:val="Heading2"/>
      </w:pPr>
      <w:r>
        <w:t>6.4 Signal-first state</w:t>
      </w:r>
    </w:p>
    <w:p>
      <w:r>
        <w:t>Use Angular signals for local feature state and computed derivations. Keep RxJS at asynchronous boundaries such as HTTP, upload streams and event transports. Do not introduce a global store solely because the application is large; add one only when cross-feature state complexity justifies it.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7"/>
          </w:tcPr>
          <w:p>
            <w:r/>
            <w:r>
              <w:rPr>
                <w:rFonts w:ascii="Aptos" w:hAnsi="Aptos"/>
                <w:b/>
                <w:sz w:val="16"/>
              </w:rPr>
              <w:t>State type</w:t>
            </w:r>
          </w:p>
        </w:tc>
        <w:tc>
          <w:tcPr>
            <w:tcW w:type="dxa" w:w="5083"/>
            <w:vAlign w:val="center"/>
            <w:shd w:fill="E9EEF7"/>
          </w:tcPr>
          <w:p>
            <w:r/>
            <w:r>
              <w:rPr>
                <w:rFonts w:ascii="Aptos" w:hAnsi="Aptos"/>
                <w:b/>
                <w:sz w:val="16"/>
              </w:rPr>
              <w:t>Recommended owner</w:t>
            </w:r>
          </w:p>
        </w:tc>
      </w:tr>
      <w:tr>
        <w:tc>
          <w:tcPr>
            <w:tcW w:type="dxa" w:w="5083"/>
            <w:vAlign w:val="center"/>
          </w:tcPr>
          <w:p>
            <w:r/>
            <w:r>
              <w:rPr>
                <w:rFonts w:ascii="Aptos" w:hAnsi="Aptos"/>
                <w:b w:val="0"/>
                <w:sz w:val="16"/>
              </w:rPr>
              <w:t>Session/current question/timer</w:t>
            </w:r>
          </w:p>
        </w:tc>
        <w:tc>
          <w:tcPr>
            <w:tcW w:type="dxa" w:w="5083"/>
            <w:vAlign w:val="center"/>
          </w:tcPr>
          <w:p>
            <w:r/>
            <w:r>
              <w:rPr>
                <w:rFonts w:ascii="Aptos" w:hAnsi="Aptos"/>
                <w:b w:val="0"/>
                <w:sz w:val="16"/>
              </w:rPr>
              <w:t>Assessment session feature store</w:t>
            </w:r>
          </w:p>
        </w:tc>
      </w:tr>
      <w:tr>
        <w:tc>
          <w:tcPr>
            <w:tcW w:type="dxa" w:w="5083"/>
            <w:vAlign w:val="center"/>
          </w:tcPr>
          <w:p>
            <w:r/>
            <w:r>
              <w:rPr>
                <w:rFonts w:ascii="Aptos" w:hAnsi="Aptos"/>
                <w:b w:val="0"/>
                <w:sz w:val="16"/>
              </w:rPr>
              <w:t>Selected candidate/filter</w:t>
            </w:r>
          </w:p>
        </w:tc>
        <w:tc>
          <w:tcPr>
            <w:tcW w:type="dxa" w:w="5083"/>
            <w:vAlign w:val="center"/>
          </w:tcPr>
          <w:p>
            <w:r/>
            <w:r>
              <w:rPr>
                <w:rFonts w:ascii="Aptos" w:hAnsi="Aptos"/>
                <w:b w:val="0"/>
                <w:sz w:val="16"/>
              </w:rPr>
              <w:t>Candidate/screening feature store</w:t>
            </w:r>
          </w:p>
        </w:tc>
      </w:tr>
      <w:tr>
        <w:tc>
          <w:tcPr>
            <w:tcW w:type="dxa" w:w="5083"/>
            <w:vAlign w:val="center"/>
          </w:tcPr>
          <w:p>
            <w:r/>
            <w:r>
              <w:rPr>
                <w:rFonts w:ascii="Aptos" w:hAnsi="Aptos"/>
                <w:b w:val="0"/>
                <w:sz w:val="16"/>
              </w:rPr>
              <w:t>Form state</w:t>
            </w:r>
          </w:p>
        </w:tc>
        <w:tc>
          <w:tcPr>
            <w:tcW w:type="dxa" w:w="5083"/>
            <w:vAlign w:val="center"/>
          </w:tcPr>
          <w:p>
            <w:r/>
            <w:r>
              <w:rPr>
                <w:rFonts w:ascii="Aptos" w:hAnsi="Aptos"/>
                <w:b w:val="0"/>
                <w:sz w:val="16"/>
              </w:rPr>
              <w:t>Typed Reactive Forms at page/feature level</w:t>
            </w:r>
          </w:p>
        </w:tc>
      </w:tr>
      <w:tr>
        <w:tc>
          <w:tcPr>
            <w:tcW w:type="dxa" w:w="5083"/>
            <w:vAlign w:val="center"/>
          </w:tcPr>
          <w:p>
            <w:r/>
            <w:r>
              <w:rPr>
                <w:rFonts w:ascii="Aptos" w:hAnsi="Aptos"/>
                <w:b w:val="0"/>
                <w:sz w:val="16"/>
              </w:rPr>
              <w:t>Authentication</w:t>
            </w:r>
          </w:p>
        </w:tc>
        <w:tc>
          <w:tcPr>
            <w:tcW w:type="dxa" w:w="5083"/>
            <w:vAlign w:val="center"/>
          </w:tcPr>
          <w:p>
            <w:r/>
            <w:r>
              <w:rPr>
                <w:rFonts w:ascii="Aptos" w:hAnsi="Aptos"/>
                <w:b w:val="0"/>
                <w:sz w:val="16"/>
              </w:rPr>
              <w:t>Core auth service/port</w:t>
            </w:r>
          </w:p>
        </w:tc>
      </w:tr>
      <w:tr>
        <w:tc>
          <w:tcPr>
            <w:tcW w:type="dxa" w:w="5083"/>
            <w:vAlign w:val="center"/>
          </w:tcPr>
          <w:p>
            <w:r/>
            <w:r>
              <w:rPr>
                <w:rFonts w:ascii="Aptos" w:hAnsi="Aptos"/>
                <w:b w:val="0"/>
                <w:sz w:val="16"/>
              </w:rPr>
              <w:t>Reference data</w:t>
            </w:r>
          </w:p>
        </w:tc>
        <w:tc>
          <w:tcPr>
            <w:tcW w:type="dxa" w:w="5083"/>
            <w:vAlign w:val="center"/>
          </w:tcPr>
          <w:p>
            <w:r/>
            <w:r>
              <w:rPr>
                <w:rFonts w:ascii="Aptos" w:hAnsi="Aptos"/>
                <w:b w:val="0"/>
                <w:sz w:val="16"/>
              </w:rPr>
              <w:t>Cached data-access service where stable</w:t>
            </w:r>
          </w:p>
        </w:tc>
      </w:tr>
      <w:tr>
        <w:tc>
          <w:tcPr>
            <w:tcW w:type="dxa" w:w="5083"/>
            <w:vAlign w:val="center"/>
          </w:tcPr>
          <w:p>
            <w:r/>
            <w:r>
              <w:rPr>
                <w:rFonts w:ascii="Aptos" w:hAnsi="Aptos"/>
                <w:b w:val="0"/>
                <w:sz w:val="16"/>
              </w:rPr>
              <w:t>Server workflow state</w:t>
            </w:r>
          </w:p>
        </w:tc>
        <w:tc>
          <w:tcPr>
            <w:tcW w:type="dxa" w:w="5083"/>
            <w:vAlign w:val="center"/>
          </w:tcPr>
          <w:p>
            <w:r/>
            <w:r>
              <w:rPr>
                <w:rFonts w:ascii="Aptos" w:hAnsi="Aptos"/>
                <w:b w:val="0"/>
                <w:sz w:val="16"/>
              </w:rPr>
              <w:t>Backend is authoritative; frontend mirrors it</w:t>
            </w:r>
          </w:p>
        </w:tc>
      </w:tr>
    </w:tbl>
    <w:p>
      <w:pPr>
        <w:spacing w:after="40"/>
      </w:pPr>
    </w:p>
    <w:p>
      <w:pPr>
        <w:pStyle w:val="Heading2"/>
      </w:pPr>
      <w:r>
        <w:t>6.5 API and DTO boundaries</w:t>
      </w:r>
    </w:p>
    <w:p>
      <w:pPr>
        <w:pStyle w:val="Wireframe"/>
        <w:spacing w:before="60" w:after="100"/>
        <w:ind w:left="115" w:right="115"/>
      </w:pPr>
      <w:r>
        <w:rPr>
          <w:rFonts w:ascii="Consolas" w:hAnsi="Consolas"/>
          <w:sz w:val="15"/>
        </w:rPr>
        <w:t>Backend DTO</w:t>
        <w:br/>
        <w:t xml:space="preserve">    |</w:t>
        <w:br/>
        <w:t xml:space="preserve">    v</w:t>
        <w:br/>
        <w:t>Data-access service</w:t>
        <w:br/>
        <w:t xml:space="preserve">    |</w:t>
        <w:br/>
        <w:t xml:space="preserve">    v</w:t>
        <w:br/>
        <w:t>Mapper</w:t>
        <w:br/>
        <w:t xml:space="preserve">    |</w:t>
        <w:br/>
        <w:t xml:space="preserve">    v</w:t>
        <w:br/>
        <w:t>Feature View Model</w:t>
        <w:br/>
        <w:t xml:space="preserve">    |</w:t>
        <w:br/>
        <w:t xml:space="preserve">    v</w:t>
        <w:br/>
        <w:t>Page / Components</w:t>
        <w:br/>
        <w:br/>
        <w:t>User action</w:t>
        <w:br/>
        <w:t xml:space="preserve">    |</w:t>
        <w:br/>
        <w:t xml:space="preserve">    v</w:t>
        <w:br/>
        <w:t>Typed Command DTO</w:t>
        <w:br/>
        <w:t xml:space="preserve">    |</w:t>
        <w:br/>
        <w:t xml:space="preserve">    v</w:t>
        <w:br/>
        <w:t>Backend</w:t>
      </w:r>
    </w:p>
    <w:p>
      <w:pPr>
        <w:pStyle w:val="ListBullet"/>
        <w:spacing w:after="20"/>
      </w:pPr>
      <w:r>
        <w:t>Never bind EF/domain entities directly to UI components.</w:t>
      </w:r>
    </w:p>
    <w:p>
      <w:pPr>
        <w:pStyle w:val="ListBullet"/>
        <w:spacing w:after="20"/>
      </w:pPr>
      <w:r>
        <w:t>Never use untyped any for API responses.</w:t>
      </w:r>
    </w:p>
    <w:p>
      <w:pPr>
        <w:pStyle w:val="ListBullet"/>
        <w:spacing w:after="20"/>
      </w:pPr>
      <w:r>
        <w:t>Candidate-safe DTOs must exclude hidden rubric, scores, recommendation and recruiter-only metadata.</w:t>
      </w:r>
    </w:p>
    <w:p>
      <w:pPr>
        <w:pStyle w:val="ListBullet"/>
        <w:spacing w:after="20"/>
      </w:pPr>
      <w:r>
        <w:t>Recruiter report DTOs may expose evidence, competency evaluations, round evaluations and the preserved system recommendation.</w:t>
      </w:r>
    </w:p>
    <w:p>
      <w:pPr>
        <w:pStyle w:val="Heading2"/>
      </w:pPr>
      <w:r>
        <w:t>6.6 Timer, autosave and recovery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7"/>
          </w:tcPr>
          <w:p>
            <w:r/>
            <w:r>
              <w:rPr>
                <w:rFonts w:ascii="Aptos" w:hAnsi="Aptos"/>
                <w:b/>
                <w:sz w:val="16"/>
              </w:rPr>
              <w:t>Concern</w:t>
            </w:r>
          </w:p>
        </w:tc>
        <w:tc>
          <w:tcPr>
            <w:tcW w:type="dxa" w:w="5083"/>
            <w:vAlign w:val="center"/>
            <w:shd w:fill="E9EEF7"/>
          </w:tcPr>
          <w:p>
            <w:r/>
            <w:r>
              <w:rPr>
                <w:rFonts w:ascii="Aptos" w:hAnsi="Aptos"/>
                <w:b/>
                <w:sz w:val="16"/>
              </w:rPr>
              <w:t>Implementation rule</w:t>
            </w:r>
          </w:p>
        </w:tc>
      </w:tr>
      <w:tr>
        <w:tc>
          <w:tcPr>
            <w:tcW w:type="dxa" w:w="5083"/>
            <w:vAlign w:val="center"/>
          </w:tcPr>
          <w:p>
            <w:r/>
            <w:r>
              <w:rPr>
                <w:rFonts w:ascii="Aptos" w:hAnsi="Aptos"/>
                <w:b w:val="0"/>
                <w:sz w:val="16"/>
              </w:rPr>
              <w:t>Timer</w:t>
            </w:r>
          </w:p>
        </w:tc>
        <w:tc>
          <w:tcPr>
            <w:tcW w:type="dxa" w:w="5083"/>
            <w:vAlign w:val="center"/>
          </w:tcPr>
          <w:p>
            <w:r/>
            <w:r>
              <w:rPr>
                <w:rFonts w:ascii="Aptos" w:hAnsi="Aptos"/>
                <w:b w:val="0"/>
                <w:sz w:val="16"/>
              </w:rPr>
              <w:t>Server start/remaining time is authoritative; client countdown is presentation only.</w:t>
            </w:r>
          </w:p>
        </w:tc>
      </w:tr>
      <w:tr>
        <w:tc>
          <w:tcPr>
            <w:tcW w:type="dxa" w:w="5083"/>
            <w:vAlign w:val="center"/>
          </w:tcPr>
          <w:p>
            <w:r/>
            <w:r>
              <w:rPr>
                <w:rFonts w:ascii="Aptos" w:hAnsi="Aptos"/>
                <w:b w:val="0"/>
                <w:sz w:val="16"/>
              </w:rPr>
              <w:t>Autosave</w:t>
            </w:r>
          </w:p>
        </w:tc>
        <w:tc>
          <w:tcPr>
            <w:tcW w:type="dxa" w:w="5083"/>
            <w:vAlign w:val="center"/>
          </w:tcPr>
          <w:p>
            <w:r/>
            <w:r>
              <w:rPr>
                <w:rFonts w:ascii="Aptos" w:hAnsi="Aptos"/>
                <w:b w:val="0"/>
                <w:sz w:val="16"/>
              </w:rPr>
              <w:t>Debounce code changes ~750–1500ms; show Saving / Saved / Offline-pending states.</w:t>
            </w:r>
          </w:p>
        </w:tc>
      </w:tr>
      <w:tr>
        <w:tc>
          <w:tcPr>
            <w:tcW w:type="dxa" w:w="5083"/>
            <w:vAlign w:val="center"/>
          </w:tcPr>
          <w:p>
            <w:r/>
            <w:r>
              <w:rPr>
                <w:rFonts w:ascii="Aptos" w:hAnsi="Aptos"/>
                <w:b w:val="0"/>
                <w:sz w:val="16"/>
              </w:rPr>
              <w:t>Recovery</w:t>
            </w:r>
          </w:p>
        </w:tc>
        <w:tc>
          <w:tcPr>
            <w:tcW w:type="dxa" w:w="5083"/>
            <w:vAlign w:val="center"/>
          </w:tcPr>
          <w:p>
            <w:r/>
            <w:r>
              <w:rPr>
                <w:rFonts w:ascii="Aptos" w:hAnsi="Aptos"/>
                <w:b w:val="0"/>
                <w:sz w:val="16"/>
              </w:rPr>
              <w:t>Reload current session from server on refresh; do not depend on localStorage as authority.</w:t>
            </w:r>
          </w:p>
        </w:tc>
      </w:tr>
      <w:tr>
        <w:tc>
          <w:tcPr>
            <w:tcW w:type="dxa" w:w="5083"/>
            <w:vAlign w:val="center"/>
          </w:tcPr>
          <w:p>
            <w:r/>
            <w:r>
              <w:rPr>
                <w:rFonts w:ascii="Aptos" w:hAnsi="Aptos"/>
                <w:b w:val="0"/>
                <w:sz w:val="16"/>
              </w:rPr>
              <w:t>Polling</w:t>
            </w:r>
          </w:p>
        </w:tc>
        <w:tc>
          <w:tcPr>
            <w:tcW w:type="dxa" w:w="5083"/>
            <w:vAlign w:val="center"/>
          </w:tcPr>
          <w:p>
            <w:r/>
            <w:r>
              <w:rPr>
                <w:rFonts w:ascii="Aptos" w:hAnsi="Aptos"/>
                <w:b w:val="0"/>
                <w:sz w:val="16"/>
              </w:rPr>
              <w:t>Controlled polling with backoff for MVP; abstract transport for future SSE/SignalR.</w:t>
            </w:r>
          </w:p>
        </w:tc>
      </w:tr>
      <w:tr>
        <w:tc>
          <w:tcPr>
            <w:tcW w:type="dxa" w:w="5083"/>
            <w:vAlign w:val="center"/>
          </w:tcPr>
          <w:p>
            <w:r/>
            <w:r>
              <w:rPr>
                <w:rFonts w:ascii="Aptos" w:hAnsi="Aptos"/>
                <w:b w:val="0"/>
                <w:sz w:val="16"/>
              </w:rPr>
              <w:t>Submission</w:t>
            </w:r>
          </w:p>
        </w:tc>
        <w:tc>
          <w:tcPr>
            <w:tcW w:type="dxa" w:w="5083"/>
            <w:vAlign w:val="center"/>
          </w:tcPr>
          <w:p>
            <w:r/>
            <w:r>
              <w:rPr>
                <w:rFonts w:ascii="Aptos" w:hAnsi="Aptos"/>
                <w:b w:val="0"/>
                <w:sz w:val="16"/>
              </w:rPr>
              <w:t>Idempotent final command; disable duplicate submission and handle already-completed state.</w:t>
            </w:r>
          </w:p>
        </w:tc>
      </w:tr>
    </w:tbl>
    <w:p>
      <w:pPr>
        <w:spacing w:after="40"/>
      </w:pPr>
    </w:p>
    <w:p>
      <w:pPr>
        <w:pStyle w:val="Heading1"/>
      </w:pPr>
      <w:r>
        <w:t>7. Assessment UI State Model</w:t>
      </w:r>
    </w:p>
    <w:p>
      <w:pPr>
        <w:pStyle w:val="Wireframe"/>
        <w:spacing w:before="60" w:after="100"/>
        <w:ind w:left="115" w:right="115"/>
      </w:pPr>
      <w:r>
        <w:rPr>
          <w:rFonts w:ascii="Consolas" w:hAnsi="Consolas"/>
          <w:sz w:val="15"/>
        </w:rPr>
        <w:t>NotStarted</w:t>
        <w:br/>
        <w:t xml:space="preserve">    |</w:t>
        <w:br/>
        <w:t xml:space="preserve">    v</w:t>
        <w:br/>
        <w:t>InProgress</w:t>
        <w:br/>
        <w:t xml:space="preserve">    |</w:t>
        <w:br/>
        <w:t xml:space="preserve">    +-----------&gt; Locked / intervention (recovery policy)</w:t>
        <w:br/>
        <w:t xml:space="preserve">    |</w:t>
        <w:br/>
        <w:t xml:space="preserve">    +-----------&gt; Abandoned / Expired</w:t>
        <w:br/>
        <w:t xml:space="preserve">    |</w:t>
        <w:br/>
        <w:t xml:space="preserve">    v</w:t>
        <w:br/>
        <w:t>Completed</w:t>
      </w:r>
    </w:p>
    <w:p>
      <w:r>
        <w:t>Angular must render the state returned by the server rather than infer terminal state from route navigation.</w:t>
      </w:r>
    </w:p>
    <w:p>
      <w:pPr>
        <w:pStyle w:val="Heading1"/>
      </w:pPr>
      <w:r>
        <w:t>8. AI Artifact UI State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7"/>
          </w:tcPr>
          <w:p>
            <w:r/>
            <w:r>
              <w:rPr>
                <w:rFonts w:ascii="Aptos" w:hAnsi="Aptos"/>
                <w:b/>
                <w:sz w:val="16"/>
              </w:rPr>
              <w:t>State</w:t>
            </w:r>
          </w:p>
        </w:tc>
        <w:tc>
          <w:tcPr>
            <w:tcW w:type="dxa" w:w="5083"/>
            <w:vAlign w:val="center"/>
            <w:shd w:fill="E9EEF7"/>
          </w:tcPr>
          <w:p>
            <w:r/>
            <w:r>
              <w:rPr>
                <w:rFonts w:ascii="Aptos" w:hAnsi="Aptos"/>
                <w:b/>
                <w:sz w:val="16"/>
              </w:rPr>
              <w:t>UI behavior</w:t>
            </w:r>
          </w:p>
        </w:tc>
      </w:tr>
      <w:tr>
        <w:tc>
          <w:tcPr>
            <w:tcW w:type="dxa" w:w="5083"/>
            <w:vAlign w:val="center"/>
          </w:tcPr>
          <w:p>
            <w:r/>
            <w:r>
              <w:rPr>
                <w:rFonts w:ascii="Aptos" w:hAnsi="Aptos"/>
                <w:b w:val="0"/>
                <w:sz w:val="16"/>
              </w:rPr>
              <w:t>Draft</w:t>
            </w:r>
          </w:p>
        </w:tc>
        <w:tc>
          <w:tcPr>
            <w:tcW w:type="dxa" w:w="5083"/>
            <w:vAlign w:val="center"/>
          </w:tcPr>
          <w:p>
            <w:r/>
            <w:r>
              <w:rPr>
                <w:rFonts w:ascii="Aptos" w:hAnsi="Aptos"/>
                <w:b w:val="0"/>
                <w:sz w:val="16"/>
              </w:rPr>
              <w:t>Editable</w:t>
            </w:r>
          </w:p>
        </w:tc>
      </w:tr>
      <w:tr>
        <w:tc>
          <w:tcPr>
            <w:tcW w:type="dxa" w:w="5083"/>
            <w:vAlign w:val="center"/>
          </w:tcPr>
          <w:p>
            <w:r/>
            <w:r>
              <w:rPr>
                <w:rFonts w:ascii="Aptos" w:hAnsi="Aptos"/>
                <w:b w:val="0"/>
                <w:sz w:val="16"/>
              </w:rPr>
              <w:t>Generating</w:t>
            </w:r>
          </w:p>
        </w:tc>
        <w:tc>
          <w:tcPr>
            <w:tcW w:type="dxa" w:w="5083"/>
            <w:vAlign w:val="center"/>
          </w:tcPr>
          <w:p>
            <w:r/>
            <w:r>
              <w:rPr>
                <w:rFonts w:ascii="Aptos" w:hAnsi="Aptos"/>
                <w:b w:val="0"/>
                <w:sz w:val="16"/>
              </w:rPr>
              <w:t>Progress/status UI; prevent conflicting edits</w:t>
            </w:r>
          </w:p>
        </w:tc>
      </w:tr>
      <w:tr>
        <w:tc>
          <w:tcPr>
            <w:tcW w:type="dxa" w:w="5083"/>
            <w:vAlign w:val="center"/>
          </w:tcPr>
          <w:p>
            <w:r/>
            <w:r>
              <w:rPr>
                <w:rFonts w:ascii="Aptos" w:hAnsi="Aptos"/>
                <w:b w:val="0"/>
                <w:sz w:val="16"/>
              </w:rPr>
              <w:t>Generated</w:t>
            </w:r>
          </w:p>
        </w:tc>
        <w:tc>
          <w:tcPr>
            <w:tcW w:type="dxa" w:w="5083"/>
            <w:vAlign w:val="center"/>
          </w:tcPr>
          <w:p>
            <w:r/>
            <w:r>
              <w:rPr>
                <w:rFonts w:ascii="Aptos" w:hAnsi="Aptos"/>
                <w:b w:val="0"/>
                <w:sz w:val="16"/>
              </w:rPr>
              <w:t>Review required</w:t>
            </w:r>
          </w:p>
        </w:tc>
      </w:tr>
      <w:tr>
        <w:tc>
          <w:tcPr>
            <w:tcW w:type="dxa" w:w="5083"/>
            <w:vAlign w:val="center"/>
          </w:tcPr>
          <w:p>
            <w:r/>
            <w:r>
              <w:rPr>
                <w:rFonts w:ascii="Aptos" w:hAnsi="Aptos"/>
                <w:b w:val="0"/>
                <w:sz w:val="16"/>
              </w:rPr>
              <w:t>Edited</w:t>
            </w:r>
          </w:p>
        </w:tc>
        <w:tc>
          <w:tcPr>
            <w:tcW w:type="dxa" w:w="5083"/>
            <w:vAlign w:val="center"/>
          </w:tcPr>
          <w:p>
            <w:r/>
            <w:r>
              <w:rPr>
                <w:rFonts w:ascii="Aptos" w:hAnsi="Aptos"/>
                <w:b w:val="0"/>
                <w:sz w:val="16"/>
              </w:rPr>
              <w:t>Review required</w:t>
            </w:r>
          </w:p>
        </w:tc>
      </w:tr>
      <w:tr>
        <w:tc>
          <w:tcPr>
            <w:tcW w:type="dxa" w:w="5083"/>
            <w:vAlign w:val="center"/>
          </w:tcPr>
          <w:p>
            <w:r/>
            <w:r>
              <w:rPr>
                <w:rFonts w:ascii="Aptos" w:hAnsi="Aptos"/>
                <w:b w:val="0"/>
                <w:sz w:val="16"/>
              </w:rPr>
              <w:t>Approved</w:t>
            </w:r>
          </w:p>
        </w:tc>
        <w:tc>
          <w:tcPr>
            <w:tcW w:type="dxa" w:w="5083"/>
            <w:vAlign w:val="center"/>
          </w:tcPr>
          <w:p>
            <w:r/>
            <w:r>
              <w:rPr>
                <w:rFonts w:ascii="Aptos" w:hAnsi="Aptos"/>
                <w:b w:val="0"/>
                <w:sz w:val="16"/>
              </w:rPr>
              <w:t>Locked/downstream usable</w:t>
            </w:r>
          </w:p>
        </w:tc>
      </w:tr>
      <w:tr>
        <w:tc>
          <w:tcPr>
            <w:tcW w:type="dxa" w:w="5083"/>
            <w:vAlign w:val="center"/>
          </w:tcPr>
          <w:p>
            <w:r/>
            <w:r>
              <w:rPr>
                <w:rFonts w:ascii="Aptos" w:hAnsi="Aptos"/>
                <w:b w:val="0"/>
                <w:sz w:val="16"/>
              </w:rPr>
              <w:t>Failed</w:t>
            </w:r>
          </w:p>
        </w:tc>
        <w:tc>
          <w:tcPr>
            <w:tcW w:type="dxa" w:w="5083"/>
            <w:vAlign w:val="center"/>
          </w:tcPr>
          <w:p>
            <w:r/>
            <w:r>
              <w:rPr>
                <w:rFonts w:ascii="Aptos" w:hAnsi="Aptos"/>
                <w:b w:val="0"/>
                <w:sz w:val="16"/>
              </w:rPr>
              <w:t>Preserve input; show retry/details where supported</w:t>
            </w:r>
          </w:p>
        </w:tc>
      </w:tr>
    </w:tbl>
    <w:p>
      <w:pPr>
        <w:spacing w:after="40"/>
      </w:pPr>
    </w:p>
    <w:p>
      <w:pPr>
        <w:pStyle w:val="Heading1"/>
      </w:pPr>
      <w:r>
        <w:t>9. Accessibility and Responsive Requirements</w:t>
      </w:r>
    </w:p>
    <w:p>
      <w:pPr>
        <w:pStyle w:val="ListBullet"/>
        <w:spacing w:after="20"/>
      </w:pPr>
      <w:r>
        <w:t>WCAG 2.2 AA target.</w:t>
      </w:r>
    </w:p>
    <w:p>
      <w:pPr>
        <w:pStyle w:val="ListBullet"/>
        <w:spacing w:after="20"/>
      </w:pPr>
      <w:r>
        <w:t>All actions keyboard accessible with visible focus indicators.</w:t>
      </w:r>
    </w:p>
    <w:p>
      <w:pPr>
        <w:pStyle w:val="ListBullet"/>
        <w:spacing w:after="20"/>
      </w:pPr>
      <w:r>
        <w:t>Use semantic headings and landmarks; dialogs trap and restore focus.</w:t>
      </w:r>
    </w:p>
    <w:p>
      <w:pPr>
        <w:pStyle w:val="ListBullet"/>
        <w:spacing w:after="20"/>
      </w:pPr>
      <w:r>
        <w:t>Use aria-live='polite' for AI processing, autosave and status transitions.</w:t>
      </w:r>
    </w:p>
    <w:p>
      <w:pPr>
        <w:pStyle w:val="ListBullet"/>
        <w:spacing w:after="20"/>
      </w:pPr>
      <w:r>
        <w:t>Do not rely on color alone for pass/fail, warning, confidence or status.</w:t>
      </w:r>
    </w:p>
    <w:p>
      <w:pPr>
        <w:pStyle w:val="ListBullet"/>
        <w:spacing w:after="20"/>
      </w:pPr>
      <w:r>
        <w:t>Minimum practical touch target approximately 44px.</w:t>
      </w:r>
    </w:p>
    <w:p>
      <w:pPr>
        <w:pStyle w:val="ListBullet"/>
        <w:spacing w:after="20"/>
      </w:pPr>
      <w:r>
        <w:t>Respect reduced-motion preference.</w:t>
      </w:r>
    </w:p>
    <w:p>
      <w:pPr>
        <w:pStyle w:val="ListBullet"/>
        <w:spacing w:after="20"/>
      </w:pPr>
      <w:r>
        <w:t>Provide accessible labels and keyboard configuration for Monaco.</w:t>
      </w:r>
    </w:p>
    <w:p>
      <w:pPr>
        <w:pStyle w:val="ListBullet"/>
        <w:spacing w:after="20"/>
      </w:pPr>
      <w:r>
        <w:t>Mobile coding supports full-screen editor mode rather than shrinking a desktop IDE.</w:t>
      </w:r>
    </w:p>
    <w:p>
      <w:pPr>
        <w:pStyle w:val="Heading1"/>
      </w:pPr>
      <w:r>
        <w:t>10. Performance and Scalability</w:t>
      </w:r>
    </w:p>
    <w:p>
      <w:pPr>
        <w:pStyle w:val="ListBullet"/>
        <w:spacing w:after="20"/>
      </w:pPr>
      <w:r>
        <w:t>Lazy-load Acquire, Assess, reports, admin and Monaco-heavy routes.</w:t>
      </w:r>
    </w:p>
    <w:p>
      <w:pPr>
        <w:pStyle w:val="ListBullet"/>
        <w:spacing w:after="20"/>
      </w:pPr>
      <w:r>
        <w:t>Use server-side paging/filtering/sorting for campaign and candidate datasets.</w:t>
      </w:r>
    </w:p>
    <w:p>
      <w:pPr>
        <w:pStyle w:val="ListBullet"/>
        <w:spacing w:after="20"/>
      </w:pPr>
      <w:r>
        <w:t>Avoid repeated fetching of immutable approved artifacts; cache by id/version where safe.</w:t>
      </w:r>
    </w:p>
    <w:p>
      <w:pPr>
        <w:pStyle w:val="ListBullet"/>
        <w:spacing w:after="20"/>
      </w:pPr>
      <w:r>
        <w:t>Lazy-load resume/document viewer and conversation/evidence details.</w:t>
      </w:r>
    </w:p>
    <w:p>
      <w:pPr>
        <w:pStyle w:val="ListBullet"/>
        <w:spacing w:after="20"/>
      </w:pPr>
      <w:r>
        <w:t>Debounce threshold preview, search and autosave operations.</w:t>
      </w:r>
    </w:p>
    <w:p>
      <w:pPr>
        <w:pStyle w:val="ListBullet"/>
        <w:spacing w:after="20"/>
      </w:pPr>
      <w:r>
        <w:t>Use OnPush-compatible signal patterns and avoid unnecessary subscriptions in leaf components.</w:t>
      </w:r>
    </w:p>
    <w:p>
      <w:pPr>
        <w:pStyle w:val="ListBullet"/>
        <w:spacing w:after="20"/>
      </w:pPr>
      <w:r>
        <w:t>Use track expressions/stable ids for repeated candidate/question/round lists.</w:t>
      </w:r>
    </w:p>
    <w:p>
      <w:pPr>
        <w:pStyle w:val="ListBullet"/>
        <w:spacing w:after="20"/>
      </w:pPr>
      <w:r>
        <w:t>Abstract event transport so long-running AI/import workflows can move from polling to SSE/SignalR without rewriting pages.</w:t>
      </w:r>
    </w:p>
    <w:p>
      <w:pPr>
        <w:pStyle w:val="Heading1"/>
      </w:pPr>
      <w:r>
        <w:t>11. MVP Exclusions / Guardrails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7"/>
          </w:tcPr>
          <w:p>
            <w:r/>
            <w:r>
              <w:rPr>
                <w:rFonts w:ascii="Aptos" w:hAnsi="Aptos"/>
                <w:b/>
                <w:sz w:val="16"/>
              </w:rPr>
              <w:t>Area</w:t>
            </w:r>
          </w:p>
        </w:tc>
        <w:tc>
          <w:tcPr>
            <w:tcW w:type="dxa" w:w="5083"/>
            <w:vAlign w:val="center"/>
            <w:shd w:fill="E9EEF7"/>
          </w:tcPr>
          <w:p>
            <w:r/>
            <w:r>
              <w:rPr>
                <w:rFonts w:ascii="Aptos" w:hAnsi="Aptos"/>
                <w:b/>
                <w:sz w:val="16"/>
              </w:rPr>
              <w:t>Do not implement in MVP</w:t>
            </w:r>
          </w:p>
        </w:tc>
      </w:tr>
      <w:tr>
        <w:tc>
          <w:tcPr>
            <w:tcW w:type="dxa" w:w="5083"/>
            <w:vAlign w:val="center"/>
          </w:tcPr>
          <w:p>
            <w:r/>
            <w:r>
              <w:rPr>
                <w:rFonts w:ascii="Aptos" w:hAnsi="Aptos"/>
                <w:b w:val="0"/>
                <w:sz w:val="16"/>
              </w:rPr>
              <w:t>Acquire</w:t>
            </w:r>
          </w:p>
        </w:tc>
        <w:tc>
          <w:tcPr>
            <w:tcW w:type="dxa" w:w="5083"/>
            <w:vAlign w:val="center"/>
          </w:tcPr>
          <w:p>
            <w:r/>
            <w:r>
              <w:rPr>
                <w:rFonts w:ascii="Aptos" w:hAnsi="Aptos"/>
                <w:b w:val="0"/>
                <w:sz w:val="16"/>
              </w:rPr>
              <w:t>Campaign cloning/templates, ATS integration, inbox ingestion, predictive hiring, autonomous approval</w:t>
            </w:r>
          </w:p>
        </w:tc>
      </w:tr>
      <w:tr>
        <w:tc>
          <w:tcPr>
            <w:tcW w:type="dxa" w:w="5083"/>
            <w:vAlign w:val="center"/>
          </w:tcPr>
          <w:p>
            <w:r/>
            <w:r>
              <w:rPr>
                <w:rFonts w:ascii="Aptos" w:hAnsi="Aptos"/>
                <w:b w:val="0"/>
                <w:sz w:val="16"/>
              </w:rPr>
              <w:t>Assess</w:t>
            </w:r>
          </w:p>
        </w:tc>
        <w:tc>
          <w:tcPr>
            <w:tcW w:type="dxa" w:w="5083"/>
            <w:vAlign w:val="center"/>
          </w:tcPr>
          <w:p>
            <w:r/>
            <w:r>
              <w:rPr>
                <w:rFonts w:ascii="Aptos" w:hAnsi="Aptos"/>
                <w:b w:val="0"/>
                <w:sz w:val="16"/>
              </w:rPr>
              <w:t>Voice interviews, proctoring, camera/microphone checks, adaptive assessment, reusable question bank, Docker execution, Run/Test UI, hidden test cases, external paste detection, multi-device continuity, advanced analytics</w:t>
            </w:r>
          </w:p>
        </w:tc>
      </w:tr>
      <w:tr>
        <w:tc>
          <w:tcPr>
            <w:tcW w:type="dxa" w:w="5083"/>
            <w:vAlign w:val="center"/>
          </w:tcPr>
          <w:p>
            <w:r/>
            <w:r>
              <w:rPr>
                <w:rFonts w:ascii="Aptos" w:hAnsi="Aptos"/>
                <w:b w:val="0"/>
                <w:sz w:val="16"/>
              </w:rPr>
              <w:t>Candidate UI</w:t>
            </w:r>
          </w:p>
        </w:tc>
        <w:tc>
          <w:tcPr>
            <w:tcW w:type="dxa" w:w="5083"/>
            <w:vAlign w:val="center"/>
          </w:tcPr>
          <w:p>
            <w:r/>
            <w:r>
              <w:rPr>
                <w:rFonts w:ascii="Aptos" w:hAnsi="Aptos"/>
                <w:b w:val="0"/>
                <w:sz w:val="16"/>
              </w:rPr>
              <w:t>Scores, recommendation, confidence, hidden rubric, expected answers, recruiter notes</w:t>
            </w:r>
          </w:p>
        </w:tc>
      </w:tr>
      <w:tr>
        <w:tc>
          <w:tcPr>
            <w:tcW w:type="dxa" w:w="5083"/>
            <w:vAlign w:val="center"/>
          </w:tcPr>
          <w:p>
            <w:r/>
            <w:r>
              <w:rPr>
                <w:rFonts w:ascii="Aptos" w:hAnsi="Aptos"/>
                <w:b w:val="0"/>
                <w:sz w:val="16"/>
              </w:rPr>
              <w:t>Strategy UI</w:t>
            </w:r>
          </w:p>
        </w:tc>
        <w:tc>
          <w:tcPr>
            <w:tcW w:type="dxa" w:w="5083"/>
            <w:vAlign w:val="center"/>
          </w:tcPr>
          <w:p>
            <w:r/>
            <w:r>
              <w:rPr>
                <w:rFonts w:ascii="Aptos" w:hAnsi="Aptos"/>
                <w:b w:val="0"/>
                <w:sz w:val="16"/>
              </w:rPr>
              <w:t>Interview question generation inside Acquire; unsupported skill weighting</w:t>
            </w:r>
          </w:p>
        </w:tc>
      </w:tr>
    </w:tbl>
    <w:p>
      <w:pPr>
        <w:spacing w:after="40"/>
      </w:pPr>
    </w:p>
    <w:p>
      <w:pPr>
        <w:pStyle w:val="Heading1"/>
      </w:pPr>
      <w:r>
        <w:t>12. Recommended Implementation Sequence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7"/>
          </w:tcPr>
          <w:p>
            <w:r/>
            <w:r>
              <w:rPr>
                <w:rFonts w:ascii="Aptos" w:hAnsi="Aptos"/>
                <w:b/>
                <w:sz w:val="16"/>
              </w:rPr>
              <w:t>Phase</w:t>
            </w:r>
          </w:p>
        </w:tc>
        <w:tc>
          <w:tcPr>
            <w:tcW w:type="dxa" w:w="5083"/>
            <w:vAlign w:val="center"/>
            <w:shd w:fill="E9EEF7"/>
          </w:tcPr>
          <w:p>
            <w:r/>
            <w:r>
              <w:rPr>
                <w:rFonts w:ascii="Aptos" w:hAnsi="Aptos"/>
                <w:b/>
                <w:sz w:val="16"/>
              </w:rPr>
              <w:t>Scope</w:t>
            </w:r>
          </w:p>
        </w:tc>
      </w:tr>
      <w:tr>
        <w:tc>
          <w:tcPr>
            <w:tcW w:type="dxa" w:w="5083"/>
            <w:vAlign w:val="center"/>
          </w:tcPr>
          <w:p>
            <w:r/>
            <w:r>
              <w:rPr>
                <w:rFonts w:ascii="Aptos" w:hAnsi="Aptos"/>
                <w:b w:val="0"/>
                <w:sz w:val="16"/>
              </w:rPr>
              <w:t>1</w:t>
            </w:r>
          </w:p>
        </w:tc>
        <w:tc>
          <w:tcPr>
            <w:tcW w:type="dxa" w:w="5083"/>
            <w:vAlign w:val="center"/>
          </w:tcPr>
          <w:p>
            <w:r/>
            <w:r>
              <w:rPr>
                <w:rFonts w:ascii="Aptos" w:hAnsi="Aptos"/>
                <w:b w:val="0"/>
                <w:sz w:val="16"/>
              </w:rPr>
              <w:t>Design tokens, Material/CDK customization, shell, responsive navigation, common loading/error/empty/AI states</w:t>
            </w:r>
          </w:p>
        </w:tc>
      </w:tr>
      <w:tr>
        <w:tc>
          <w:tcPr>
            <w:tcW w:type="dxa" w:w="5083"/>
            <w:vAlign w:val="center"/>
          </w:tcPr>
          <w:p>
            <w:r/>
            <w:r>
              <w:rPr>
                <w:rFonts w:ascii="Aptos" w:hAnsi="Aptos"/>
                <w:b w:val="0"/>
                <w:sz w:val="16"/>
              </w:rPr>
              <w:t>2</w:t>
            </w:r>
          </w:p>
        </w:tc>
        <w:tc>
          <w:tcPr>
            <w:tcW w:type="dxa" w:w="5083"/>
            <w:vAlign w:val="center"/>
          </w:tcPr>
          <w:p>
            <w:r/>
            <w:r>
              <w:rPr>
                <w:rFonts w:ascii="Aptos" w:hAnsi="Aptos"/>
                <w:b w:val="0"/>
                <w:sz w:val="16"/>
              </w:rPr>
              <w:t>Acquire: Dashboard, Campaign, Job Profile, Hiring Strategy, Resume Import, Screening, Shortlist</w:t>
            </w:r>
          </w:p>
        </w:tc>
      </w:tr>
      <w:tr>
        <w:tc>
          <w:tcPr>
            <w:tcW w:type="dxa" w:w="5083"/>
            <w:vAlign w:val="center"/>
          </w:tcPr>
          <w:p>
            <w:r/>
            <w:r>
              <w:rPr>
                <w:rFonts w:ascii="Aptos" w:hAnsi="Aptos"/>
                <w:b w:val="0"/>
                <w:sz w:val="16"/>
              </w:rPr>
              <w:t>3</w:t>
            </w:r>
          </w:p>
        </w:tc>
        <w:tc>
          <w:tcPr>
            <w:tcW w:type="dxa" w:w="5083"/>
            <w:vAlign w:val="center"/>
          </w:tcPr>
          <w:p>
            <w:r/>
            <w:r>
              <w:rPr>
                <w:rFonts w:ascii="Aptos" w:hAnsi="Aptos"/>
                <w:b w:val="0"/>
                <w:sz w:val="16"/>
              </w:rPr>
              <w:t>Assessment Planning: Strategy, Round Editor, Approval, Invitations</w:t>
            </w:r>
          </w:p>
        </w:tc>
      </w:tr>
      <w:tr>
        <w:tc>
          <w:tcPr>
            <w:tcW w:type="dxa" w:w="5083"/>
            <w:vAlign w:val="center"/>
          </w:tcPr>
          <w:p>
            <w:r/>
            <w:r>
              <w:rPr>
                <w:rFonts w:ascii="Aptos" w:hAnsi="Aptos"/>
                <w:b w:val="0"/>
                <w:sz w:val="16"/>
              </w:rPr>
              <w:t>4</w:t>
            </w:r>
          </w:p>
        </w:tc>
        <w:tc>
          <w:tcPr>
            <w:tcW w:type="dxa" w:w="5083"/>
            <w:vAlign w:val="center"/>
          </w:tcPr>
          <w:p>
            <w:r/>
            <w:r>
              <w:rPr>
                <w:rFonts w:ascii="Aptos" w:hAnsi="Aptos"/>
                <w:b w:val="0"/>
                <w:sz w:val="16"/>
              </w:rPr>
              <w:t>Candidate Assess: Portal, Consent, System Check, Session, Technical/Coding, Follow-up, Recovery, Completion</w:t>
            </w:r>
          </w:p>
        </w:tc>
      </w:tr>
      <w:tr>
        <w:tc>
          <w:tcPr>
            <w:tcW w:type="dxa" w:w="5083"/>
            <w:vAlign w:val="center"/>
          </w:tcPr>
          <w:p>
            <w:r/>
            <w:r>
              <w:rPr>
                <w:rFonts w:ascii="Aptos" w:hAnsi="Aptos"/>
                <w:b w:val="0"/>
                <w:sz w:val="16"/>
              </w:rPr>
              <w:t>5</w:t>
            </w:r>
          </w:p>
        </w:tc>
        <w:tc>
          <w:tcPr>
            <w:tcW w:type="dxa" w:w="5083"/>
            <w:vAlign w:val="center"/>
          </w:tcPr>
          <w:p>
            <w:r/>
            <w:r>
              <w:rPr>
                <w:rFonts w:ascii="Aptos" w:hAnsi="Aptos"/>
                <w:b w:val="0"/>
                <w:sz w:val="16"/>
              </w:rPr>
              <w:t>Recruiter Assess: Overview, Report, Competency, Evidence, Conversation, Code Review, Override</w:t>
            </w:r>
          </w:p>
        </w:tc>
      </w:tr>
      <w:tr>
        <w:tc>
          <w:tcPr>
            <w:tcW w:type="dxa" w:w="5083"/>
            <w:vAlign w:val="center"/>
          </w:tcPr>
          <w:p>
            <w:r/>
            <w:r>
              <w:rPr>
                <w:rFonts w:ascii="Aptos" w:hAnsi="Aptos"/>
                <w:b w:val="0"/>
                <w:sz w:val="16"/>
              </w:rPr>
              <w:t>6</w:t>
            </w:r>
          </w:p>
        </w:tc>
        <w:tc>
          <w:tcPr>
            <w:tcW w:type="dxa" w:w="5083"/>
            <w:vAlign w:val="center"/>
          </w:tcPr>
          <w:p>
            <w:r/>
            <w:r>
              <w:rPr>
                <w:rFonts w:ascii="Aptos" w:hAnsi="Aptos"/>
                <w:b w:val="0"/>
                <w:sz w:val="16"/>
              </w:rPr>
              <w:t>Admin: users, organization and only supported system configuration</w:t>
            </w:r>
          </w:p>
        </w:tc>
      </w:tr>
    </w:tbl>
    <w:p>
      <w:pPr>
        <w:spacing w:after="40"/>
      </w:pPr>
    </w:p>
    <w:p>
      <w:pPr>
        <w:pStyle w:val="Heading1"/>
      </w:pPr>
      <w:r>
        <w:t>13. Architectural Rules to Lock</w:t>
      </w:r>
    </w:p>
    <w:p>
      <w:pPr>
        <w:pStyle w:val="ListBullet"/>
        <w:spacing w:after="20"/>
      </w:pPr>
      <w:r>
        <w:t>TAO feels like one platform, but Acquire and Assess remain separate bounded UX/application shells.</w:t>
      </w:r>
    </w:p>
    <w:p>
      <w:pPr>
        <w:pStyle w:val="ListBullet"/>
        <w:spacing w:after="20"/>
      </w:pPr>
      <w:r>
        <w:t>Approved Assessment Strategy is the contract from Acquire to Assess.</w:t>
      </w:r>
    </w:p>
    <w:p>
      <w:pPr>
        <w:pStyle w:val="ListBullet"/>
        <w:spacing w:after="20"/>
      </w:pPr>
      <w:r>
        <w:t>Active candidate execution uses frozen runtime session/round state so later recruiter edits cannot alter an in-progress assessment.</w:t>
      </w:r>
    </w:p>
    <w:p>
      <w:pPr>
        <w:pStyle w:val="ListBullet"/>
        <w:spacing w:after="20"/>
      </w:pPr>
      <w:r>
        <w:t>Questions are generated one at a time after the session starts; follow-ups are limited and do not count as primary questions.</w:t>
      </w:r>
    </w:p>
    <w:p>
      <w:pPr>
        <w:pStyle w:val="ListBullet"/>
        <w:spacing w:after="20"/>
      </w:pPr>
      <w:r>
        <w:t>Frontend is a strongly typed orchestration/presentation layer; business rules and scoring remain server-side.</w:t>
      </w:r>
    </w:p>
    <w:p>
      <w:pPr>
        <w:pStyle w:val="ListBullet"/>
        <w:spacing w:after="20"/>
      </w:pPr>
      <w:r>
        <w:t>Candidate DTOs are privacy/safety boundaries, not merely recruiter DTOs with fields hidden by CSS.</w:t>
      </w:r>
    </w:p>
    <w:p>
      <w:pPr>
        <w:pStyle w:val="ListBullet"/>
        <w:spacing w:after="20"/>
      </w:pPr>
      <w:r>
        <w:t>Evidence and auditability are first-class recruiter report concepts.</w:t>
      </w:r>
    </w:p>
    <w:p>
      <w:pPr>
        <w:pStyle w:val="ListBullet"/>
        <w:spacing w:after="20"/>
      </w:pPr>
      <w:r>
        <w:t>Design-system components remain presentation-only and feature pages own orchestration.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TAO Complete UI / UX Design Specification •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ireframe">
    <w:name w:val="Wireframe"/>
    <w:pPr>
      <w:keepLines/>
      <w:spacing w:after="60"/>
    </w:pPr>
    <w:rPr>
      <w:rFonts w:ascii="Consolas" w:hAnsi="Consolas"/>
      <w:sz w:val="15"/>
    </w:rPr>
  </w:style>
  <w:style w:type="paragraph" w:customStyle="1" w:styleId="CaptionSmall">
    <w:name w:val="CaptionSmall"/>
    <w:rPr>
      <w:rFonts w:ascii="Aptos" w:hAnsi="Aptos"/>
      <w:i/>
      <w:color w:val="5A64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