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TAO Acquire - ADR-003</w:t>
      </w:r>
    </w:p>
    <w:p>
      <w:pPr>
        <w:pStyle w:val="Heading2"/>
      </w:pPr>
      <w:r>
        <w:t>Resume Processing &amp; Application Creation Workflow (MVP)</w:t>
      </w:r>
    </w:p>
    <w:p>
      <w:r>
        <w:t>Status: Accepted</w:t>
        <w:br/>
        <w:t>Version: 1.0</w:t>
      </w:r>
    </w:p>
    <w:p>
      <w:pPr>
        <w:pStyle w:val="Heading2"/>
      </w:pPr>
      <w:r>
        <w:t>Background</w:t>
      </w:r>
    </w:p>
    <w:p>
      <w:r>
        <w:t>The original LDD defines Campaign as the aggregate root. During implementation we determined that creating an Application before identifying the candidate can result in duplicate Applications because the candidate email is only known after AI resume parsing.</w:t>
      </w:r>
    </w:p>
    <w:p>
      <w:pPr>
        <w:pStyle w:val="Heading2"/>
      </w:pPr>
      <w:r>
        <w:t>Decision</w:t>
      </w:r>
    </w:p>
    <w:p>
      <w:r>
        <w:t>For the MVP, every uploaded resume is parsed exactly once by AI. The parsed result is used to identify the candidate, create or update the Application, build the ResumeProfile, and execute ResumeScreening.</w:t>
      </w:r>
    </w:p>
    <w:p>
      <w:pPr>
        <w:pStyle w:val="Heading2"/>
      </w:pPr>
      <w:r>
        <w:t>Resume Processing Workflow</w:t>
      </w:r>
    </w:p>
    <w:p>
      <w:r>
        <w:t>Recruiter Uploads Resume(s)</w:t>
        <w:br/>
        <w:t>↓</w:t>
        <w:br/>
        <w:t>Create ResumeImport</w:t>
        <w:br/>
        <w:t>↓</w:t>
        <w:br/>
        <w:t>Store Resume</w:t>
        <w:br/>
        <w:t>↓</w:t>
        <w:br/>
        <w:t>AI Resume Parsing (Single Pass)</w:t>
        <w:br/>
        <w:t xml:space="preserve">  - Name</w:t>
        <w:br/>
        <w:t xml:space="preserve">  - Email</w:t>
        <w:br/>
        <w:t xml:space="preserve">  - Phone</w:t>
        <w:br/>
        <w:t xml:space="preserve">  - Skills</w:t>
        <w:br/>
        <w:t xml:space="preserve">  - Experience</w:t>
        <w:br/>
        <w:t xml:space="preserve">  - Education</w:t>
        <w:br/>
        <w:t xml:space="preserve">  - Certifications</w:t>
        <w:br/>
        <w:t xml:space="preserve">  - Projects</w:t>
        <w:br/>
        <w:t>↓</w:t>
        <w:br/>
        <w:t>Find Application using (CampaignId + Email)</w:t>
        <w:br/>
        <w:br/>
        <w:t>If Application Exists</w:t>
        <w:br/>
        <w:t xml:space="preserve">  - Update Application</w:t>
        <w:br/>
        <w:t xml:space="preserve">  - Replace Resume</w:t>
        <w:br/>
        <w:t xml:space="preserve">  - Replace ResumeProfile</w:t>
        <w:br/>
        <w:t xml:space="preserve">  - Replace ResumeScreening</w:t>
        <w:br/>
        <w:br/>
        <w:t>Else</w:t>
        <w:br/>
        <w:t xml:space="preserve">  - Create Application</w:t>
        <w:br/>
        <w:t xml:space="preserve">  - Create ResumeProfile</w:t>
        <w:br/>
        <w:t xml:space="preserve">  - Create ResumeScreening</w:t>
        <w:br/>
        <w:br/>
        <w:t>↓</w:t>
        <w:br/>
        <w:t>Update Application Summary</w:t>
      </w:r>
    </w:p>
    <w:p>
      <w:pPr>
        <w:pStyle w:val="Heading2"/>
      </w:pPr>
      <w:r>
        <w:t>Business Rules</w:t>
      </w:r>
    </w:p>
    <w:p>
      <w:r>
        <w:t>• AI parses each resume only once.</w:t>
        <w:br/>
        <w:t>• Candidate uniqueness = (CampaignId, Email).</w:t>
        <w:br/>
        <w:t>• One active Application per candidate per Campaign.</w:t>
        <w:br/>
        <w:t>• Resume, ResumeProfile and ResumeScreening are replaced when a newer resume for the same candidate is uploaded.</w:t>
        <w:br/>
        <w:t>• No history or versioning is retained in the MVP.</w:t>
      </w:r>
    </w:p>
    <w:p>
      <w:pPr>
        <w:pStyle w:val="Heading2"/>
      </w:pPr>
      <w:r>
        <w:t>Entity Relationships</w:t>
      </w:r>
    </w:p>
    <w:p>
      <w:r>
        <w:t>Campaign</w:t>
        <w:br/>
        <w:t>├── JobProfile</w:t>
        <w:br/>
        <w:t>├── HiringStrategy</w:t>
        <w:br/>
        <w:t>├── ResumeImport</w:t>
        <w:br/>
        <w:t>└── Application</w:t>
        <w:br/>
        <w:t xml:space="preserve">      ├── Resume</w:t>
        <w:br/>
        <w:t xml:space="preserve">      ├── ResumeProfile</w:t>
        <w:br/>
        <w:t xml:space="preserve">      └── ResumeScreening</w:t>
        <w:br/>
        <w:br/>
        <w:t>The relationships remain unchanged. Only the processing order changes.</w:t>
      </w:r>
    </w:p>
    <w:p>
      <w:pPr>
        <w:pStyle w:val="Heading2"/>
      </w:pPr>
      <w:r>
        <w:t>Database Constraint</w:t>
      </w:r>
    </w:p>
    <w:p>
      <w:r>
        <w:t>Enforce a unique business constraint on (CampaignId, Email).</w:t>
      </w:r>
    </w:p>
    <w:p>
      <w:pPr>
        <w:pStyle w:val="Heading2"/>
      </w:pPr>
      <w:r>
        <w:t>Future Enhancements (Post MVP)</w:t>
      </w:r>
    </w:p>
    <w:p>
      <w:r>
        <w:t>• Resume version history</w:t>
        <w:br/>
        <w:t>• ResumeProfile versioning</w:t>
        <w:br/>
        <w:t>• ResumeScreening history</w:t>
        <w:br/>
        <w:t>• Audit trail</w:t>
        <w:br/>
        <w:t>• Candidate/application history</w:t>
      </w:r>
    </w:p>
    <w:p>
      <w:pPr>
        <w:pStyle w:val="Heading2"/>
      </w:pPr>
      <w:r>
        <w:t>Benefits</w:t>
      </w:r>
    </w:p>
    <w:p>
      <w:r>
        <w:t>• Single AI parsing pass</w:t>
        <w:br/>
        <w:t>• No duplicate AI processing</w:t>
        <w:br/>
        <w:t>• No placeholder Applications</w:t>
        <w:br/>
        <w:t>• No merge logic</w:t>
        <w:br/>
        <w:t>• Maintains existing LDD and ERM</w:t>
        <w:br/>
        <w:t>• Simple MVP with future extensibility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