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Entity Responsibility Matrix (ERM)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Entity</w:t>
            </w:r>
          </w:p>
        </w:tc>
        <w:tc>
          <w:tcPr>
            <w:tcW w:type="dxa" w:w="1234"/>
          </w:tcPr>
          <w:p>
            <w:r>
              <w:t>Purpose</w:t>
            </w:r>
          </w:p>
        </w:tc>
        <w:tc>
          <w:tcPr>
            <w:tcW w:type="dxa" w:w="1234"/>
          </w:tcPr>
          <w:p>
            <w:r>
              <w:t>Aggregate Owner</w:t>
            </w:r>
          </w:p>
        </w:tc>
        <w:tc>
          <w:tcPr>
            <w:tcW w:type="dxa" w:w="1234"/>
          </w:tcPr>
          <w:p>
            <w:r>
              <w:t>References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  <w:tc>
          <w:tcPr>
            <w:tcW w:type="dxa" w:w="1234"/>
          </w:tcPr>
          <w:p>
            <w:r>
              <w:t>Updated By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Tenant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System Admin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Platform User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Campaign</w:t>
            </w:r>
          </w:p>
        </w:tc>
        <w:tc>
          <w:tcPr>
            <w:tcW w:type="dxa" w:w="1234"/>
          </w:tcPr>
          <w:p>
            <w:r>
              <w:t>Hiring Initiative</w:t>
            </w:r>
          </w:p>
        </w:tc>
        <w:tc>
          <w:tcPr>
            <w:tcW w:type="dxa" w:w="1234"/>
          </w:tcPr>
          <w:p>
            <w:r>
              <w:t>Campaign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Recruiter</w:t>
            </w:r>
          </w:p>
        </w:tc>
        <w:tc>
          <w:tcPr>
            <w:tcW w:type="dxa" w:w="1234"/>
          </w:tcPr>
          <w:p>
            <w:r>
              <w:t>Recruiter</w:t>
            </w:r>
          </w:p>
        </w:tc>
        <w:tc>
          <w:tcPr>
            <w:tcW w:type="dxa" w:w="1234"/>
          </w:tcPr>
          <w:p>
            <w:r>
              <w:t>Aggregate Root</w:t>
            </w:r>
          </w:p>
        </w:tc>
      </w:tr>
      <w:tr>
        <w:tc>
          <w:tcPr>
            <w:tcW w:type="dxa" w:w="1234"/>
          </w:tcPr>
          <w:p>
            <w:r>
              <w:t>JobProfile</w:t>
            </w:r>
          </w:p>
        </w:tc>
        <w:tc>
          <w:tcPr>
            <w:tcW w:type="dxa" w:w="1234"/>
          </w:tcPr>
          <w:p>
            <w:r>
              <w:t>Job Definition</w:t>
            </w:r>
          </w:p>
        </w:tc>
        <w:tc>
          <w:tcPr>
            <w:tcW w:type="dxa" w:w="1234"/>
          </w:tcPr>
          <w:p>
            <w:r>
              <w:t>Campaign</w:t>
            </w:r>
          </w:p>
        </w:tc>
        <w:tc>
          <w:tcPr>
            <w:tcW w:type="dxa" w:w="1234"/>
          </w:tcPr>
          <w:p>
            <w:r>
              <w:t>Campaign</w:t>
            </w:r>
          </w:p>
        </w:tc>
        <w:tc>
          <w:tcPr>
            <w:tcW w:type="dxa" w:w="1234"/>
          </w:tcPr>
          <w:p>
            <w:r>
              <w:t>AI</w:t>
            </w:r>
          </w:p>
        </w:tc>
        <w:tc>
          <w:tcPr>
            <w:tcW w:type="dxa" w:w="1234"/>
          </w:tcPr>
          <w:p>
            <w:r>
              <w:t>Recruiter</w:t>
            </w:r>
          </w:p>
        </w:tc>
        <w:tc>
          <w:tcPr>
            <w:tcW w:type="dxa" w:w="1234"/>
          </w:tcPr>
          <w:p>
            <w:r>
              <w:t>Before approval</w:t>
            </w:r>
          </w:p>
        </w:tc>
      </w:tr>
      <w:tr>
        <w:tc>
          <w:tcPr>
            <w:tcW w:type="dxa" w:w="1234"/>
          </w:tcPr>
          <w:p>
            <w:r>
              <w:t>HiringStrategy</w:t>
            </w:r>
          </w:p>
        </w:tc>
        <w:tc>
          <w:tcPr>
            <w:tcW w:type="dxa" w:w="1234"/>
          </w:tcPr>
          <w:p>
            <w:r>
              <w:t>Screening Strategy</w:t>
            </w:r>
          </w:p>
        </w:tc>
        <w:tc>
          <w:tcPr>
            <w:tcW w:type="dxa" w:w="1234"/>
          </w:tcPr>
          <w:p>
            <w:r>
              <w:t>Campaign</w:t>
            </w:r>
          </w:p>
        </w:tc>
        <w:tc>
          <w:tcPr>
            <w:tcW w:type="dxa" w:w="1234"/>
          </w:tcPr>
          <w:p>
            <w:r>
              <w:t>Campaign, JobProfile</w:t>
            </w:r>
          </w:p>
        </w:tc>
        <w:tc>
          <w:tcPr>
            <w:tcW w:type="dxa" w:w="1234"/>
          </w:tcPr>
          <w:p>
            <w:r>
              <w:t>AI</w:t>
            </w:r>
          </w:p>
        </w:tc>
        <w:tc>
          <w:tcPr>
            <w:tcW w:type="dxa" w:w="1234"/>
          </w:tcPr>
          <w:p>
            <w:r>
              <w:t>Recruiter</w:t>
            </w:r>
          </w:p>
        </w:tc>
        <w:tc>
          <w:tcPr>
            <w:tcW w:type="dxa" w:w="1234"/>
          </w:tcPr>
          <w:p>
            <w:r>
              <w:t>Before approval</w:t>
            </w:r>
          </w:p>
        </w:tc>
      </w:tr>
      <w:tr>
        <w:tc>
          <w:tcPr>
            <w:tcW w:type="dxa" w:w="1234"/>
          </w:tcPr>
          <w:p>
            <w:r>
              <w:t>ResumeImport</w:t>
            </w:r>
          </w:p>
        </w:tc>
        <w:tc>
          <w:tcPr>
            <w:tcW w:type="dxa" w:w="1234"/>
          </w:tcPr>
          <w:p>
            <w:r>
              <w:t>Batch Upload</w:t>
            </w:r>
          </w:p>
        </w:tc>
        <w:tc>
          <w:tcPr>
            <w:tcW w:type="dxa" w:w="1234"/>
          </w:tcPr>
          <w:p>
            <w:r>
              <w:t>Campaign</w:t>
            </w:r>
          </w:p>
        </w:tc>
        <w:tc>
          <w:tcPr>
            <w:tcW w:type="dxa" w:w="1234"/>
          </w:tcPr>
          <w:p>
            <w:r>
              <w:t>Campaign</w:t>
            </w:r>
          </w:p>
        </w:tc>
        <w:tc>
          <w:tcPr>
            <w:tcW w:type="dxa" w:w="1234"/>
          </w:tcPr>
          <w:p>
            <w:r>
              <w:t>Recruiter</w:t>
            </w:r>
          </w:p>
        </w:tc>
        <w:tc>
          <w:tcPr>
            <w:tcW w:type="dxa" w:w="1234"/>
          </w:tcPr>
          <w:p>
            <w:r>
              <w:t>Resume Processing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Application</w:t>
            </w:r>
          </w:p>
        </w:tc>
        <w:tc>
          <w:tcPr>
            <w:tcW w:type="dxa" w:w="1234"/>
          </w:tcPr>
          <w:p>
            <w:r>
              <w:t>Candidate in Campaign</w:t>
            </w:r>
          </w:p>
        </w:tc>
        <w:tc>
          <w:tcPr>
            <w:tcW w:type="dxa" w:w="1234"/>
          </w:tcPr>
          <w:p>
            <w:r>
              <w:t>Campaign</w:t>
            </w:r>
          </w:p>
        </w:tc>
        <w:tc>
          <w:tcPr>
            <w:tcW w:type="dxa" w:w="1234"/>
          </w:tcPr>
          <w:p>
            <w:r>
              <w:t>Campaign</w:t>
            </w:r>
          </w:p>
        </w:tc>
        <w:tc>
          <w:tcPr>
            <w:tcW w:type="dxa" w:w="1234"/>
          </w:tcPr>
          <w:p>
            <w:r>
              <w:t>Resume Processing</w:t>
            </w:r>
          </w:p>
        </w:tc>
        <w:tc>
          <w:tcPr>
            <w:tcW w:type="dxa" w:w="1234"/>
          </w:tcPr>
          <w:p>
            <w:r>
              <w:t>Resume Processing</w:t>
            </w:r>
          </w:p>
        </w:tc>
        <w:tc>
          <w:tcPr>
            <w:tcW w:type="dxa" w:w="1234"/>
          </w:tcPr>
          <w:p>
            <w:r>
              <w:t>Created/updated after parsing</w:t>
            </w:r>
          </w:p>
        </w:tc>
      </w:tr>
      <w:tr>
        <w:tc>
          <w:tcPr>
            <w:tcW w:type="dxa" w:w="1234"/>
          </w:tcPr>
          <w:p>
            <w:r>
              <w:t>Resume</w:t>
            </w:r>
          </w:p>
        </w:tc>
        <w:tc>
          <w:tcPr>
            <w:tcW w:type="dxa" w:w="1234"/>
          </w:tcPr>
          <w:p>
            <w:r>
              <w:t>Source Document</w:t>
            </w:r>
          </w:p>
        </w:tc>
        <w:tc>
          <w:tcPr>
            <w:tcW w:type="dxa" w:w="1234"/>
          </w:tcPr>
          <w:p>
            <w:r>
              <w:t>Application</w:t>
            </w:r>
          </w:p>
        </w:tc>
        <w:tc>
          <w:tcPr>
            <w:tcW w:type="dxa" w:w="1234"/>
          </w:tcPr>
          <w:p>
            <w:r>
              <w:t>Application</w:t>
            </w:r>
          </w:p>
        </w:tc>
        <w:tc>
          <w:tcPr>
            <w:tcW w:type="dxa" w:w="1234"/>
          </w:tcPr>
          <w:p>
            <w:r>
              <w:t>Resume Processing</w:t>
            </w:r>
          </w:p>
        </w:tc>
        <w:tc>
          <w:tcPr>
            <w:tcW w:type="dxa" w:w="1234"/>
          </w:tcPr>
          <w:p>
            <w:r>
              <w:t>Replaced</w:t>
            </w:r>
          </w:p>
        </w:tc>
        <w:tc>
          <w:tcPr>
            <w:tcW w:type="dxa" w:w="1234"/>
          </w:tcPr>
          <w:p>
            <w:r>
              <w:t>MVP keeps latest only</w:t>
            </w:r>
          </w:p>
        </w:tc>
      </w:tr>
      <w:tr>
        <w:tc>
          <w:tcPr>
            <w:tcW w:type="dxa" w:w="1234"/>
          </w:tcPr>
          <w:p>
            <w:r>
              <w:t>ResumeProfile</w:t>
            </w:r>
          </w:p>
        </w:tc>
        <w:tc>
          <w:tcPr>
            <w:tcW w:type="dxa" w:w="1234"/>
          </w:tcPr>
          <w:p>
            <w:r>
              <w:t>Structured Candidate Profile</w:t>
            </w:r>
          </w:p>
        </w:tc>
        <w:tc>
          <w:tcPr>
            <w:tcW w:type="dxa" w:w="1234"/>
          </w:tcPr>
          <w:p>
            <w:r>
              <w:t>Application</w:t>
            </w:r>
          </w:p>
        </w:tc>
        <w:tc>
          <w:tcPr>
            <w:tcW w:type="dxa" w:w="1234"/>
          </w:tcPr>
          <w:p>
            <w:r>
              <w:t>Resume, Application</w:t>
            </w:r>
          </w:p>
        </w:tc>
        <w:tc>
          <w:tcPr>
            <w:tcW w:type="dxa" w:w="1234"/>
          </w:tcPr>
          <w:p>
            <w:r>
              <w:t>AI Resume Processing</w:t>
            </w:r>
          </w:p>
        </w:tc>
        <w:tc>
          <w:tcPr>
            <w:tcW w:type="dxa" w:w="1234"/>
          </w:tcPr>
          <w:p>
            <w:r>
              <w:t>Replace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ResumeScreening</w:t>
            </w:r>
          </w:p>
        </w:tc>
        <w:tc>
          <w:tcPr>
            <w:tcW w:type="dxa" w:w="1234"/>
          </w:tcPr>
          <w:p>
            <w:r>
              <w:t>Campaign Evaluation</w:t>
            </w:r>
          </w:p>
        </w:tc>
        <w:tc>
          <w:tcPr>
            <w:tcW w:type="dxa" w:w="1234"/>
          </w:tcPr>
          <w:p>
            <w:r>
              <w:t>Application</w:t>
            </w:r>
          </w:p>
        </w:tc>
        <w:tc>
          <w:tcPr>
            <w:tcW w:type="dxa" w:w="1234"/>
          </w:tcPr>
          <w:p>
            <w:r>
              <w:t>Application, ResumeProfile, JobProfile, HiringStrategy</w:t>
            </w:r>
          </w:p>
        </w:tc>
        <w:tc>
          <w:tcPr>
            <w:tcW w:type="dxa" w:w="1234"/>
          </w:tcPr>
          <w:p>
            <w:r>
              <w:t>AI Screening</w:t>
            </w:r>
          </w:p>
        </w:tc>
        <w:tc>
          <w:tcPr>
            <w:tcW w:type="dxa" w:w="1234"/>
          </w:tcPr>
          <w:p>
            <w:r>
              <w:t>Replace</w:t>
            </w:r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